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711C" w14:textId="77777777" w:rsidR="00863F91" w:rsidRDefault="00863F91" w:rsidP="00BC58A9">
      <w:pPr>
        <w:adjustRightInd w:val="0"/>
        <w:snapToGrid w:val="0"/>
        <w:spacing w:line="300" w:lineRule="auto"/>
        <w:jc w:val="center"/>
        <w:rPr>
          <w:rFonts w:ascii="Times New Roman" w:eastAsia="新細明體" w:hAnsi="Times New Roman" w:cs="Times New Roman"/>
          <w:b/>
          <w:sz w:val="28"/>
          <w:szCs w:val="28"/>
          <w:u w:val="thick"/>
        </w:rPr>
      </w:pPr>
    </w:p>
    <w:p w14:paraId="136FB7D8" w14:textId="77777777" w:rsidR="00540CF9" w:rsidRDefault="00863F91" w:rsidP="00863F91">
      <w:pPr>
        <w:spacing w:line="288" w:lineRule="auto"/>
        <w:jc w:val="center"/>
        <w:rPr>
          <w:rFonts w:ascii="Times New Roman" w:eastAsia="新細明體" w:hAnsi="Times New Roman" w:cs="Times New Roman"/>
          <w:b/>
          <w:sz w:val="26"/>
          <w:szCs w:val="26"/>
          <w:u w:val="thick"/>
        </w:rPr>
      </w:pPr>
      <w:r w:rsidRPr="00863F91">
        <w:rPr>
          <w:rFonts w:ascii="Times New Roman" w:eastAsia="新細明體" w:hAnsi="Times New Roman" w:cs="Times New Roman"/>
          <w:b/>
          <w:sz w:val="26"/>
          <w:szCs w:val="26"/>
          <w:u w:val="thick"/>
        </w:rPr>
        <w:t>「</w:t>
      </w:r>
      <w:r w:rsidR="00F06641">
        <w:rPr>
          <w:rFonts w:ascii="Times New Roman" w:eastAsia="新細明體" w:hAnsi="Times New Roman" w:cs="Times New Roman" w:hint="eastAsia"/>
          <w:b/>
          <w:sz w:val="26"/>
          <w:szCs w:val="26"/>
          <w:u w:val="thick"/>
        </w:rPr>
        <w:t>使用</w:t>
      </w:r>
      <w:r w:rsidRPr="00863F91">
        <w:rPr>
          <w:rFonts w:ascii="Times New Roman" w:eastAsia="新細明體" w:hAnsi="Times New Roman" w:cs="Times New Roman" w:hint="eastAsia"/>
          <w:b/>
          <w:sz w:val="26"/>
          <w:szCs w:val="26"/>
          <w:u w:val="thick"/>
        </w:rPr>
        <w:t>資訊科技的道德</w:t>
      </w:r>
      <w:r w:rsidR="00F06641" w:rsidRPr="00F06641">
        <w:rPr>
          <w:rFonts w:ascii="Times New Roman" w:eastAsia="新細明體" w:hAnsi="Times New Roman" w:cs="Times New Roman" w:hint="eastAsia"/>
          <w:b/>
          <w:sz w:val="26"/>
          <w:szCs w:val="26"/>
          <w:u w:val="thick"/>
        </w:rPr>
        <w:t>操</w:t>
      </w:r>
      <w:r w:rsidRPr="00863F91">
        <w:rPr>
          <w:rFonts w:ascii="Times New Roman" w:eastAsia="新細明體" w:hAnsi="Times New Roman" w:cs="Times New Roman" w:hint="eastAsia"/>
          <w:b/>
          <w:sz w:val="26"/>
          <w:szCs w:val="26"/>
          <w:u w:val="thick"/>
        </w:rPr>
        <w:t>守：</w:t>
      </w:r>
    </w:p>
    <w:p w14:paraId="7BFA1782" w14:textId="59906496" w:rsidR="00863F91" w:rsidRPr="00863F91" w:rsidRDefault="00863F91" w:rsidP="00863F91">
      <w:pPr>
        <w:spacing w:line="288" w:lineRule="auto"/>
        <w:jc w:val="center"/>
        <w:rPr>
          <w:rFonts w:ascii="Times New Roman" w:eastAsia="新細明體" w:hAnsi="Times New Roman" w:cs="Times New Roman"/>
          <w:b/>
          <w:sz w:val="26"/>
          <w:szCs w:val="26"/>
          <w:u w:val="thick"/>
        </w:rPr>
      </w:pPr>
      <w:r w:rsidRPr="00863F91">
        <w:rPr>
          <w:rFonts w:ascii="Times New Roman" w:eastAsia="新細明體" w:hAnsi="Times New Roman" w:cs="Times New Roman" w:hint="eastAsia"/>
          <w:b/>
          <w:sz w:val="26"/>
          <w:szCs w:val="26"/>
          <w:u w:val="thick"/>
        </w:rPr>
        <w:t>以『</w:t>
      </w:r>
      <w:r w:rsidRPr="00863F91">
        <w:rPr>
          <w:rFonts w:ascii="Times New Roman" w:eastAsia="新細明體" w:hAnsi="Times New Roman" w:cs="Times New Roman" w:hint="eastAsia"/>
          <w:b/>
          <w:sz w:val="26"/>
          <w:szCs w:val="26"/>
          <w:u w:val="thick"/>
        </w:rPr>
        <w:t>2019</w:t>
      </w:r>
      <w:r w:rsidRPr="00863F91">
        <w:rPr>
          <w:rFonts w:ascii="Times New Roman" w:eastAsia="新細明體" w:hAnsi="Times New Roman" w:cs="Times New Roman" w:hint="eastAsia"/>
          <w:b/>
          <w:sz w:val="26"/>
          <w:szCs w:val="26"/>
          <w:u w:val="thick"/>
        </w:rPr>
        <w:t>冠狀病毒病』為例</w:t>
      </w:r>
      <w:r w:rsidRPr="00863F91">
        <w:rPr>
          <w:rFonts w:ascii="Times New Roman" w:eastAsia="新細明體" w:hAnsi="Times New Roman" w:cs="Times New Roman"/>
          <w:b/>
          <w:sz w:val="26"/>
          <w:szCs w:val="26"/>
          <w:u w:val="thick"/>
        </w:rPr>
        <w:t>」學與教資源</w:t>
      </w:r>
    </w:p>
    <w:p w14:paraId="4464DC59" w14:textId="77777777" w:rsidR="00863F91" w:rsidRPr="00863F91" w:rsidRDefault="00863F91" w:rsidP="00863F91">
      <w:pPr>
        <w:spacing w:line="288" w:lineRule="auto"/>
        <w:jc w:val="center"/>
        <w:rPr>
          <w:rFonts w:ascii="Times New Roman" w:eastAsia="新細明體" w:hAnsi="Times New Roman" w:cs="Times New Roman"/>
          <w:b/>
          <w:sz w:val="26"/>
          <w:szCs w:val="26"/>
          <w:u w:val="thick"/>
        </w:rPr>
      </w:pPr>
      <w:r w:rsidRPr="00863F91">
        <w:rPr>
          <w:rFonts w:ascii="Times New Roman" w:eastAsia="新細明體" w:hAnsi="Times New Roman" w:cs="Times New Roman"/>
          <w:b/>
          <w:sz w:val="26"/>
          <w:szCs w:val="26"/>
          <w:u w:val="thick"/>
        </w:rPr>
        <w:t>網上自學課程</w:t>
      </w:r>
    </w:p>
    <w:p w14:paraId="6C662190" w14:textId="77777777" w:rsidR="00863F91" w:rsidRDefault="00863F91" w:rsidP="00BC58A9">
      <w:pPr>
        <w:adjustRightInd w:val="0"/>
        <w:snapToGrid w:val="0"/>
        <w:spacing w:line="300" w:lineRule="auto"/>
        <w:jc w:val="center"/>
        <w:rPr>
          <w:rFonts w:ascii="Times New Roman" w:eastAsia="新細明體" w:hAnsi="Times New Roman" w:cs="Times New Roman"/>
          <w:b/>
          <w:sz w:val="28"/>
          <w:szCs w:val="28"/>
          <w:u w:val="thick"/>
        </w:rPr>
      </w:pPr>
    </w:p>
    <w:p w14:paraId="25228C59" w14:textId="77777777" w:rsidR="00863F91" w:rsidRPr="00863F91" w:rsidRDefault="00863F91" w:rsidP="00863F91">
      <w:pPr>
        <w:rPr>
          <w:rFonts w:ascii="Times New Roman" w:eastAsia="新細明體" w:hAnsi="Times New Roman" w:cs="Times New Roman"/>
          <w:b/>
          <w:u w:val="thick"/>
        </w:rPr>
      </w:pPr>
      <w:r w:rsidRPr="00863F91">
        <w:rPr>
          <w:rFonts w:ascii="Times New Roman" w:eastAsia="新細明體" w:hAnsi="Times New Roman" w:cs="Times New Roman"/>
          <w:b/>
          <w:u w:val="thick"/>
        </w:rPr>
        <w:t>前備知識</w:t>
      </w:r>
    </w:p>
    <w:p w14:paraId="396EEFB3" w14:textId="77777777" w:rsidR="00863F91" w:rsidRPr="00863F91" w:rsidRDefault="00863F91" w:rsidP="00863F91">
      <w:pPr>
        <w:rPr>
          <w:rFonts w:ascii="Times New Roman" w:eastAsia="新細明體" w:hAnsi="Times New Roman" w:cs="Times New Roman"/>
        </w:rPr>
      </w:pPr>
    </w:p>
    <w:p w14:paraId="6FEE76CC" w14:textId="77777777" w:rsidR="00863F91" w:rsidRDefault="00863F91" w:rsidP="00863F91">
      <w:pPr>
        <w:rPr>
          <w:rFonts w:ascii="Times New Roman" w:eastAsia="新細明體" w:hAnsi="Times New Roman" w:cs="Times New Roman"/>
        </w:rPr>
      </w:pPr>
      <w:r w:rsidRPr="00863F91">
        <w:rPr>
          <w:rFonts w:ascii="Times New Roman" w:eastAsia="新細明體" w:hAnsi="Times New Roman" w:cs="Times New Roman"/>
        </w:rPr>
        <w:t>學生在基礎教育學習階段，應已具備以下的相關學習經歷：</w:t>
      </w:r>
    </w:p>
    <w:p w14:paraId="2A5068F8" w14:textId="77777777" w:rsidR="002F140C" w:rsidRPr="00863F91" w:rsidRDefault="002F140C" w:rsidP="00863F91">
      <w:pPr>
        <w:rPr>
          <w:rFonts w:ascii="Times New Roman" w:eastAsia="新細明體" w:hAnsi="Times New Roman" w:cs="Times New Roman"/>
        </w:rPr>
      </w:pPr>
    </w:p>
    <w:p w14:paraId="69D7CB7B" w14:textId="77777777" w:rsidR="00863F91" w:rsidRPr="00863F91" w:rsidRDefault="00863F91" w:rsidP="00863F91">
      <w:pPr>
        <w:pStyle w:val="a5"/>
        <w:numPr>
          <w:ilvl w:val="0"/>
          <w:numId w:val="27"/>
        </w:numPr>
        <w:adjustRightInd w:val="0"/>
        <w:snapToGrid w:val="0"/>
        <w:spacing w:line="300" w:lineRule="auto"/>
        <w:ind w:leftChars="0"/>
        <w:jc w:val="both"/>
        <w:rPr>
          <w:rFonts w:ascii="Times New Roman" w:eastAsia="新細明體" w:hAnsi="Times New Roman" w:cs="Times New Roman"/>
        </w:rPr>
      </w:pPr>
      <w:r w:rsidRPr="00863F91">
        <w:rPr>
          <w:rFonts w:ascii="Times New Roman" w:eastAsia="新細明體" w:hAnsi="Times New Roman" w:cs="Times New Roman" w:hint="eastAsia"/>
        </w:rPr>
        <w:t>善用科技促進聯繫；認識創新科技發展，以及其對日常生活的影響；傳媒及資訊素養等</w:t>
      </w:r>
    </w:p>
    <w:p w14:paraId="16A62246" w14:textId="77777777" w:rsidR="00863F91" w:rsidRDefault="00863F91" w:rsidP="00BC58A9">
      <w:pPr>
        <w:adjustRightInd w:val="0"/>
        <w:snapToGrid w:val="0"/>
        <w:spacing w:line="300" w:lineRule="auto"/>
        <w:jc w:val="center"/>
        <w:rPr>
          <w:rFonts w:ascii="Times New Roman" w:eastAsia="新細明體" w:hAnsi="Times New Roman" w:cs="Times New Roman"/>
          <w:b/>
          <w:sz w:val="28"/>
          <w:szCs w:val="28"/>
          <w:u w:val="thick"/>
        </w:rPr>
      </w:pPr>
    </w:p>
    <w:p w14:paraId="7E7DA32E" w14:textId="77777777" w:rsidR="00546679" w:rsidRDefault="00546679" w:rsidP="00546679">
      <w:pPr>
        <w:adjustRightInd w:val="0"/>
        <w:snapToGrid w:val="0"/>
        <w:spacing w:line="300" w:lineRule="auto"/>
        <w:rPr>
          <w:rFonts w:ascii="Times New Roman" w:eastAsia="新細明體" w:hAnsi="Times New Roman" w:cs="Times New Roman"/>
        </w:rPr>
      </w:pPr>
    </w:p>
    <w:p w14:paraId="34EA0E0D" w14:textId="77777777" w:rsidR="00546679" w:rsidRDefault="00546679" w:rsidP="00546679">
      <w:pPr>
        <w:adjustRightInd w:val="0"/>
        <w:snapToGrid w:val="0"/>
        <w:spacing w:line="300" w:lineRule="auto"/>
        <w:rPr>
          <w:rFonts w:ascii="Times New Roman" w:eastAsia="新細明體" w:hAnsi="Times New Roman" w:cs="Times New Roman"/>
        </w:rPr>
      </w:pPr>
    </w:p>
    <w:p w14:paraId="1229E9C2" w14:textId="77777777" w:rsidR="00546679" w:rsidRDefault="00546679" w:rsidP="00546679">
      <w:pPr>
        <w:adjustRightInd w:val="0"/>
        <w:snapToGrid w:val="0"/>
        <w:spacing w:line="300" w:lineRule="auto"/>
        <w:rPr>
          <w:rFonts w:ascii="Times New Roman" w:eastAsia="新細明體" w:hAnsi="Times New Roman" w:cs="Times New Roman"/>
        </w:rPr>
      </w:pPr>
    </w:p>
    <w:p w14:paraId="6CF97391" w14:textId="77777777" w:rsidR="00546679" w:rsidRDefault="00546679" w:rsidP="00546679">
      <w:pPr>
        <w:adjustRightInd w:val="0"/>
        <w:snapToGrid w:val="0"/>
        <w:spacing w:line="300" w:lineRule="auto"/>
        <w:rPr>
          <w:rFonts w:ascii="Times New Roman" w:eastAsia="新細明體" w:hAnsi="Times New Roman" w:cs="Times New Roman"/>
        </w:rPr>
      </w:pPr>
    </w:p>
    <w:p w14:paraId="38D37571" w14:textId="77777777" w:rsidR="00546679" w:rsidRDefault="00546679" w:rsidP="00546679">
      <w:pPr>
        <w:adjustRightInd w:val="0"/>
        <w:snapToGrid w:val="0"/>
        <w:spacing w:line="300" w:lineRule="auto"/>
        <w:rPr>
          <w:rFonts w:ascii="Times New Roman" w:eastAsia="新細明體" w:hAnsi="Times New Roman" w:cs="Times New Roman"/>
        </w:rPr>
      </w:pPr>
    </w:p>
    <w:p w14:paraId="234D3BF5" w14:textId="77777777" w:rsidR="00546679" w:rsidRDefault="00546679" w:rsidP="00546679">
      <w:pPr>
        <w:adjustRightInd w:val="0"/>
        <w:snapToGrid w:val="0"/>
        <w:spacing w:line="300" w:lineRule="auto"/>
        <w:rPr>
          <w:rFonts w:ascii="Times New Roman" w:eastAsia="新細明體" w:hAnsi="Times New Roman" w:cs="Times New Roman"/>
        </w:rPr>
      </w:pPr>
    </w:p>
    <w:p w14:paraId="6501D98D" w14:textId="77777777" w:rsidR="00546679" w:rsidRDefault="00546679" w:rsidP="00546679">
      <w:pPr>
        <w:adjustRightInd w:val="0"/>
        <w:snapToGrid w:val="0"/>
        <w:spacing w:line="300" w:lineRule="auto"/>
        <w:rPr>
          <w:rFonts w:ascii="Times New Roman" w:eastAsia="新細明體" w:hAnsi="Times New Roman" w:cs="Times New Roman"/>
        </w:rPr>
      </w:pPr>
    </w:p>
    <w:p w14:paraId="1303F53B" w14:textId="77777777" w:rsidR="00546679" w:rsidRDefault="00546679" w:rsidP="00546679">
      <w:pPr>
        <w:adjustRightInd w:val="0"/>
        <w:snapToGrid w:val="0"/>
        <w:spacing w:line="300" w:lineRule="auto"/>
        <w:rPr>
          <w:rFonts w:ascii="Times New Roman" w:eastAsia="新細明體" w:hAnsi="Times New Roman" w:cs="Times New Roman"/>
        </w:rPr>
      </w:pPr>
    </w:p>
    <w:p w14:paraId="19E38757" w14:textId="77777777" w:rsidR="00546679" w:rsidRDefault="00546679" w:rsidP="00546679">
      <w:pPr>
        <w:adjustRightInd w:val="0"/>
        <w:snapToGrid w:val="0"/>
        <w:spacing w:line="300" w:lineRule="auto"/>
        <w:rPr>
          <w:rFonts w:ascii="Times New Roman" w:eastAsia="新細明體" w:hAnsi="Times New Roman" w:cs="Times New Roman"/>
        </w:rPr>
      </w:pPr>
    </w:p>
    <w:p w14:paraId="48CBE334" w14:textId="77777777" w:rsidR="00546679" w:rsidRDefault="00546679" w:rsidP="00546679">
      <w:pPr>
        <w:adjustRightInd w:val="0"/>
        <w:snapToGrid w:val="0"/>
        <w:spacing w:line="300" w:lineRule="auto"/>
        <w:rPr>
          <w:rFonts w:ascii="Times New Roman" w:eastAsia="新細明體" w:hAnsi="Times New Roman" w:cs="Times New Roman"/>
        </w:rPr>
      </w:pPr>
    </w:p>
    <w:p w14:paraId="50D8307C" w14:textId="77777777" w:rsidR="00546679" w:rsidRDefault="00546679" w:rsidP="00546679">
      <w:pPr>
        <w:adjustRightInd w:val="0"/>
        <w:snapToGrid w:val="0"/>
        <w:spacing w:line="300" w:lineRule="auto"/>
        <w:rPr>
          <w:rFonts w:ascii="Times New Roman" w:eastAsia="新細明體" w:hAnsi="Times New Roman" w:cs="Times New Roman"/>
        </w:rPr>
      </w:pPr>
    </w:p>
    <w:p w14:paraId="10C8E2C9" w14:textId="77777777" w:rsidR="00546679" w:rsidRDefault="00546679" w:rsidP="00546679">
      <w:pPr>
        <w:adjustRightInd w:val="0"/>
        <w:snapToGrid w:val="0"/>
        <w:spacing w:line="300" w:lineRule="auto"/>
        <w:rPr>
          <w:rFonts w:ascii="Times New Roman" w:eastAsia="新細明體" w:hAnsi="Times New Roman" w:cs="Times New Roman"/>
        </w:rPr>
      </w:pPr>
    </w:p>
    <w:p w14:paraId="05B0F56A" w14:textId="77777777" w:rsidR="00546679" w:rsidRDefault="00546679" w:rsidP="00546679">
      <w:pPr>
        <w:adjustRightInd w:val="0"/>
        <w:snapToGrid w:val="0"/>
        <w:spacing w:line="300" w:lineRule="auto"/>
        <w:rPr>
          <w:rFonts w:ascii="Times New Roman" w:eastAsia="新細明體" w:hAnsi="Times New Roman" w:cs="Times New Roman"/>
        </w:rPr>
      </w:pPr>
    </w:p>
    <w:p w14:paraId="70C3A66B" w14:textId="77777777" w:rsidR="00546679" w:rsidRDefault="00546679" w:rsidP="00546679">
      <w:pPr>
        <w:adjustRightInd w:val="0"/>
        <w:snapToGrid w:val="0"/>
        <w:spacing w:line="300" w:lineRule="auto"/>
        <w:rPr>
          <w:rFonts w:ascii="Times New Roman" w:eastAsia="新細明體" w:hAnsi="Times New Roman" w:cs="Times New Roman"/>
        </w:rPr>
      </w:pPr>
    </w:p>
    <w:p w14:paraId="1CD43894" w14:textId="77777777" w:rsidR="00546679" w:rsidRDefault="00546679" w:rsidP="00546679">
      <w:pPr>
        <w:adjustRightInd w:val="0"/>
        <w:snapToGrid w:val="0"/>
        <w:spacing w:line="300" w:lineRule="auto"/>
        <w:rPr>
          <w:rFonts w:ascii="Times New Roman" w:eastAsia="新細明體" w:hAnsi="Times New Roman" w:cs="Times New Roman"/>
        </w:rPr>
      </w:pPr>
    </w:p>
    <w:p w14:paraId="148B5A36" w14:textId="77777777" w:rsidR="00546679" w:rsidRDefault="00546679" w:rsidP="00546679">
      <w:pPr>
        <w:adjustRightInd w:val="0"/>
        <w:snapToGrid w:val="0"/>
        <w:spacing w:line="300" w:lineRule="auto"/>
        <w:rPr>
          <w:rFonts w:ascii="Times New Roman" w:eastAsia="新細明體" w:hAnsi="Times New Roman" w:cs="Times New Roman"/>
        </w:rPr>
      </w:pPr>
    </w:p>
    <w:p w14:paraId="4110984B" w14:textId="77777777" w:rsidR="00546679" w:rsidRDefault="00546679" w:rsidP="00546679">
      <w:pPr>
        <w:adjustRightInd w:val="0"/>
        <w:snapToGrid w:val="0"/>
        <w:spacing w:line="300" w:lineRule="auto"/>
        <w:rPr>
          <w:rFonts w:ascii="Times New Roman" w:eastAsia="新細明體" w:hAnsi="Times New Roman" w:cs="Times New Roman"/>
        </w:rPr>
      </w:pPr>
    </w:p>
    <w:p w14:paraId="34AF4472" w14:textId="77777777" w:rsidR="00546679" w:rsidRDefault="00546679" w:rsidP="00546679">
      <w:pPr>
        <w:adjustRightInd w:val="0"/>
        <w:snapToGrid w:val="0"/>
        <w:spacing w:line="300" w:lineRule="auto"/>
        <w:rPr>
          <w:rFonts w:ascii="Times New Roman" w:eastAsia="新細明體" w:hAnsi="Times New Roman" w:cs="Times New Roman"/>
        </w:rPr>
      </w:pPr>
    </w:p>
    <w:p w14:paraId="42E1A307" w14:textId="77777777" w:rsidR="00546679" w:rsidRDefault="00546679" w:rsidP="00546679">
      <w:pPr>
        <w:adjustRightInd w:val="0"/>
        <w:snapToGrid w:val="0"/>
        <w:spacing w:line="300" w:lineRule="auto"/>
        <w:rPr>
          <w:rFonts w:ascii="Times New Roman" w:eastAsia="新細明體" w:hAnsi="Times New Roman" w:cs="Times New Roman"/>
        </w:rPr>
      </w:pPr>
    </w:p>
    <w:p w14:paraId="653826AC" w14:textId="77777777" w:rsidR="00F06641" w:rsidRDefault="00F06641" w:rsidP="00546679">
      <w:pPr>
        <w:adjustRightInd w:val="0"/>
        <w:snapToGrid w:val="0"/>
        <w:spacing w:line="300" w:lineRule="auto"/>
        <w:rPr>
          <w:rFonts w:ascii="Times New Roman" w:eastAsia="新細明體" w:hAnsi="Times New Roman" w:cs="Times New Roman"/>
        </w:rPr>
      </w:pPr>
    </w:p>
    <w:p w14:paraId="36307A3D" w14:textId="77777777" w:rsidR="00F06641" w:rsidRDefault="00F06641" w:rsidP="00546679">
      <w:pPr>
        <w:adjustRightInd w:val="0"/>
        <w:snapToGrid w:val="0"/>
        <w:spacing w:line="300" w:lineRule="auto"/>
        <w:rPr>
          <w:rFonts w:ascii="Times New Roman" w:eastAsia="新細明體" w:hAnsi="Times New Roman" w:cs="Times New Roman"/>
        </w:rPr>
      </w:pPr>
    </w:p>
    <w:p w14:paraId="7CCE4342" w14:textId="77777777" w:rsidR="00F06641" w:rsidRDefault="00F06641" w:rsidP="00546679">
      <w:pPr>
        <w:adjustRightInd w:val="0"/>
        <w:snapToGrid w:val="0"/>
        <w:spacing w:line="300" w:lineRule="auto"/>
        <w:rPr>
          <w:rFonts w:ascii="Times New Roman" w:eastAsia="新細明體" w:hAnsi="Times New Roman" w:cs="Times New Roman"/>
        </w:rPr>
      </w:pPr>
    </w:p>
    <w:p w14:paraId="0FF737A9" w14:textId="77777777" w:rsidR="00F06641" w:rsidRDefault="00F06641" w:rsidP="00546679">
      <w:pPr>
        <w:adjustRightInd w:val="0"/>
        <w:snapToGrid w:val="0"/>
        <w:spacing w:line="300" w:lineRule="auto"/>
        <w:rPr>
          <w:rFonts w:ascii="Times New Roman" w:eastAsia="新細明體" w:hAnsi="Times New Roman" w:cs="Times New Roman"/>
        </w:rPr>
      </w:pPr>
    </w:p>
    <w:p w14:paraId="1A1F0B77" w14:textId="77777777" w:rsidR="00F06641" w:rsidRDefault="00F06641" w:rsidP="00546679">
      <w:pPr>
        <w:adjustRightInd w:val="0"/>
        <w:snapToGrid w:val="0"/>
        <w:spacing w:line="300" w:lineRule="auto"/>
        <w:rPr>
          <w:rFonts w:ascii="Times New Roman" w:eastAsia="新細明體" w:hAnsi="Times New Roman" w:cs="Times New Roman"/>
        </w:rPr>
      </w:pPr>
    </w:p>
    <w:p w14:paraId="34078922" w14:textId="77777777" w:rsidR="00F06641" w:rsidRDefault="00F06641" w:rsidP="00546679">
      <w:pPr>
        <w:adjustRightInd w:val="0"/>
        <w:snapToGrid w:val="0"/>
        <w:spacing w:line="300" w:lineRule="auto"/>
        <w:rPr>
          <w:rFonts w:ascii="Times New Roman" w:eastAsia="新細明體" w:hAnsi="Times New Roman" w:cs="Times New Roman"/>
        </w:rPr>
      </w:pPr>
    </w:p>
    <w:p w14:paraId="202499F9" w14:textId="77777777" w:rsidR="00F06641" w:rsidRDefault="00F06641" w:rsidP="00546679">
      <w:pPr>
        <w:adjustRightInd w:val="0"/>
        <w:snapToGrid w:val="0"/>
        <w:spacing w:line="300" w:lineRule="auto"/>
        <w:rPr>
          <w:rFonts w:ascii="Times New Roman" w:eastAsia="新細明體" w:hAnsi="Times New Roman" w:cs="Times New Roman"/>
        </w:rPr>
      </w:pPr>
    </w:p>
    <w:p w14:paraId="373396E9" w14:textId="77777777" w:rsidR="00F06641" w:rsidRDefault="00F06641" w:rsidP="00546679">
      <w:pPr>
        <w:adjustRightInd w:val="0"/>
        <w:snapToGrid w:val="0"/>
        <w:spacing w:line="300" w:lineRule="auto"/>
        <w:rPr>
          <w:rFonts w:ascii="Times New Roman" w:eastAsia="新細明體" w:hAnsi="Times New Roman" w:cs="Times New Roman"/>
        </w:rPr>
      </w:pPr>
    </w:p>
    <w:p w14:paraId="51313DFD" w14:textId="77777777" w:rsidR="00546679" w:rsidRDefault="00546679" w:rsidP="00546679">
      <w:pPr>
        <w:adjustRightInd w:val="0"/>
        <w:snapToGrid w:val="0"/>
        <w:spacing w:line="300" w:lineRule="auto"/>
        <w:rPr>
          <w:rFonts w:ascii="Times New Roman" w:eastAsia="新細明體" w:hAnsi="Times New Roman" w:cs="Times New Roman"/>
        </w:rPr>
      </w:pPr>
    </w:p>
    <w:p w14:paraId="6923E87A" w14:textId="77777777" w:rsidR="00863F91" w:rsidRDefault="00546679" w:rsidP="00546679">
      <w:pPr>
        <w:adjustRightInd w:val="0"/>
        <w:snapToGrid w:val="0"/>
        <w:spacing w:line="300" w:lineRule="auto"/>
        <w:rPr>
          <w:rFonts w:ascii="Times New Roman" w:eastAsia="新細明體" w:hAnsi="Times New Roman" w:cs="Times New Roman"/>
          <w:b/>
          <w:sz w:val="28"/>
          <w:szCs w:val="28"/>
          <w:u w:val="thick"/>
        </w:rPr>
      </w:pPr>
      <w:r w:rsidRPr="00546679">
        <w:rPr>
          <w:rFonts w:ascii="Times New Roman" w:eastAsia="新細明體" w:hAnsi="Times New Roman" w:cs="Times New Roman"/>
          <w:b/>
          <w:u w:val="thick"/>
        </w:rPr>
        <w:t>一</w:t>
      </w:r>
      <w:r>
        <w:rPr>
          <w:rFonts w:ascii="Times New Roman" w:eastAsia="新細明體" w:hAnsi="Times New Roman" w:cs="Times New Roman"/>
        </w:rPr>
        <w:t>：完成以下個人反思問卷</w:t>
      </w:r>
    </w:p>
    <w:p w14:paraId="219A7ACC" w14:textId="77777777" w:rsidR="00442CCB" w:rsidRPr="00CE0904" w:rsidRDefault="00442CCB" w:rsidP="00442CCB">
      <w:pPr>
        <w:tabs>
          <w:tab w:val="left" w:pos="5461"/>
        </w:tabs>
        <w:adjustRightInd w:val="0"/>
        <w:snapToGrid w:val="0"/>
        <w:rPr>
          <w:rFonts w:ascii="Times New Roman" w:eastAsia="新細明體" w:hAnsi="Times New Roman" w:cs="Times New Roman"/>
          <w:szCs w:val="24"/>
        </w:rPr>
      </w:pPr>
    </w:p>
    <w:p w14:paraId="3E659BDB" w14:textId="77777777" w:rsidR="00442CCB" w:rsidRPr="000D4DE7" w:rsidRDefault="00D05BEE" w:rsidP="00442CCB">
      <w:pPr>
        <w:tabs>
          <w:tab w:val="left" w:pos="5461"/>
        </w:tabs>
        <w:adjustRightInd w:val="0"/>
        <w:snapToGrid w:val="0"/>
        <w:jc w:val="center"/>
        <w:rPr>
          <w:rFonts w:ascii="微軟正黑體" w:eastAsia="微軟正黑體" w:hAnsi="微軟正黑體" w:cs="Times New Roman"/>
          <w:b/>
          <w:sz w:val="26"/>
          <w:szCs w:val="26"/>
          <w:u w:val="thick"/>
        </w:rPr>
      </w:pPr>
      <w:r w:rsidRPr="000D4DE7">
        <w:rPr>
          <w:rFonts w:ascii="微軟正黑體" w:eastAsia="微軟正黑體" w:hAnsi="微軟正黑體" w:cs="Times New Roman" w:hint="eastAsia"/>
          <w:b/>
          <w:sz w:val="26"/>
          <w:szCs w:val="26"/>
          <w:u w:val="thick"/>
        </w:rPr>
        <w:t>你</w:t>
      </w:r>
      <w:r w:rsidRPr="000D4DE7">
        <w:rPr>
          <w:rFonts w:ascii="微軟正黑體" w:eastAsia="微軟正黑體" w:hAnsi="微軟正黑體" w:cs="Times New Roman"/>
          <w:b/>
          <w:sz w:val="26"/>
          <w:szCs w:val="26"/>
          <w:u w:val="thick"/>
        </w:rPr>
        <w:t>曾經轉發</w:t>
      </w:r>
      <w:r w:rsidR="00442CCB" w:rsidRPr="000D4DE7">
        <w:rPr>
          <w:rFonts w:ascii="微軟正黑體" w:eastAsia="微軟正黑體" w:hAnsi="微軟正黑體" w:cs="Times New Roman"/>
          <w:b/>
          <w:sz w:val="26"/>
          <w:szCs w:val="26"/>
          <w:u w:val="thick"/>
        </w:rPr>
        <w:t xml:space="preserve">與 </w:t>
      </w:r>
      <w:r w:rsidRPr="000D4DE7">
        <w:rPr>
          <w:rFonts w:ascii="微軟正黑體" w:eastAsia="微軟正黑體" w:hAnsi="微軟正黑體" w:cs="Times New Roman" w:hint="eastAsia"/>
          <w:b/>
          <w:sz w:val="26"/>
          <w:szCs w:val="26"/>
          <w:u w:val="thick"/>
        </w:rPr>
        <w:t>「</w:t>
      </w:r>
      <w:r w:rsidRPr="000D4DE7">
        <w:rPr>
          <w:rFonts w:ascii="Times New Roman" w:eastAsia="微軟正黑體" w:hAnsi="Times New Roman" w:cs="Times New Roman"/>
          <w:b/>
          <w:sz w:val="26"/>
          <w:szCs w:val="26"/>
          <w:u w:val="thick"/>
        </w:rPr>
        <w:t>2019</w:t>
      </w:r>
      <w:r w:rsidRPr="000D4DE7">
        <w:rPr>
          <w:rFonts w:ascii="微軟正黑體" w:eastAsia="微軟正黑體" w:hAnsi="微軟正黑體" w:cs="Times New Roman" w:hint="eastAsia"/>
          <w:b/>
          <w:sz w:val="26"/>
          <w:szCs w:val="26"/>
          <w:u w:val="thick"/>
        </w:rPr>
        <w:t>冠狀病毒病」</w:t>
      </w:r>
      <w:r w:rsidR="00442CCB" w:rsidRPr="000D4DE7">
        <w:rPr>
          <w:rFonts w:ascii="微軟正黑體" w:eastAsia="微軟正黑體" w:hAnsi="微軟正黑體" w:cs="Times New Roman"/>
          <w:b/>
          <w:sz w:val="26"/>
          <w:szCs w:val="26"/>
          <w:u w:val="thick"/>
        </w:rPr>
        <w:t>相關的短訊嗎？</w:t>
      </w:r>
    </w:p>
    <w:p w14:paraId="5B18FFCB" w14:textId="77777777" w:rsidR="00442CCB" w:rsidRPr="00D05BEE" w:rsidRDefault="00D05BEE" w:rsidP="00442CCB">
      <w:pPr>
        <w:tabs>
          <w:tab w:val="left" w:pos="5461"/>
        </w:tabs>
        <w:adjustRightInd w:val="0"/>
        <w:snapToGrid w:val="0"/>
        <w:jc w:val="center"/>
        <w:rPr>
          <w:rFonts w:ascii="Times New Roman" w:eastAsia="新細明體" w:hAnsi="Times New Roman" w:cs="Times New Roman"/>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59264" behindDoc="0" locked="0" layoutInCell="1" allowOverlap="1" wp14:anchorId="6280F6AA" wp14:editId="0883C7B4">
                <wp:simplePos x="0" y="0"/>
                <wp:positionH relativeFrom="column">
                  <wp:posOffset>332833</wp:posOffset>
                </wp:positionH>
                <wp:positionV relativeFrom="paragraph">
                  <wp:posOffset>154305</wp:posOffset>
                </wp:positionV>
                <wp:extent cx="4727197" cy="1874940"/>
                <wp:effectExtent l="0" t="0" r="16510" b="11430"/>
                <wp:wrapNone/>
                <wp:docPr id="4" name="圓角矩形 4"/>
                <wp:cNvGraphicFramePr/>
                <a:graphic xmlns:a="http://schemas.openxmlformats.org/drawingml/2006/main">
                  <a:graphicData uri="http://schemas.microsoft.com/office/word/2010/wordprocessingShape">
                    <wps:wsp>
                      <wps:cNvSpPr/>
                      <wps:spPr>
                        <a:xfrm>
                          <a:off x="0" y="0"/>
                          <a:ext cx="4727197" cy="18749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746CE" w14:textId="77777777" w:rsidR="00E52119" w:rsidRPr="00247F1B" w:rsidRDefault="00D05BEE" w:rsidP="00247F1B">
                            <w:pPr>
                              <w:pStyle w:val="a5"/>
                              <w:numPr>
                                <w:ilvl w:val="0"/>
                                <w:numId w:val="22"/>
                              </w:numPr>
                              <w:ind w:leftChars="0"/>
                              <w:jc w:val="both"/>
                              <w:rPr>
                                <w:rFonts w:ascii="Times New Roman" w:hAnsi="Times New Roman" w:cs="Times New Roman"/>
                                <w:color w:val="000000" w:themeColor="text1"/>
                              </w:rPr>
                            </w:pPr>
                            <w:r>
                              <w:rPr>
                                <w:rFonts w:ascii="Times New Roman" w:hAnsi="Times New Roman" w:cs="Times New Roman"/>
                                <w:color w:val="000000" w:themeColor="text1"/>
                              </w:rPr>
                              <w:t>請問</w:t>
                            </w:r>
                            <w:r>
                              <w:rPr>
                                <w:rFonts w:ascii="Times New Roman" w:hAnsi="Times New Roman" w:cs="Times New Roman" w:hint="eastAsia"/>
                                <w:color w:val="000000" w:themeColor="text1"/>
                              </w:rPr>
                              <w:t>你</w:t>
                            </w:r>
                            <w:r>
                              <w:rPr>
                                <w:rFonts w:ascii="Times New Roman" w:hAnsi="Times New Roman" w:cs="Times New Roman"/>
                                <w:color w:val="000000" w:themeColor="text1"/>
                              </w:rPr>
                              <w:t>曾經在哪</w:t>
                            </w:r>
                            <w:r w:rsidR="00E52119" w:rsidRPr="00D05BEE">
                              <w:rPr>
                                <w:rFonts w:ascii="Times New Roman" w:hAnsi="Times New Roman" w:cs="Times New Roman"/>
                                <w:color w:val="000000" w:themeColor="text1"/>
                              </w:rPr>
                              <w:t>獲得與</w:t>
                            </w:r>
                            <w:r w:rsidRPr="00D05BEE">
                              <w:rPr>
                                <w:rFonts w:ascii="Times New Roman" w:hAnsi="Times New Roman" w:cs="Times New Roman" w:hint="eastAsia"/>
                                <w:color w:val="000000" w:themeColor="text1"/>
                              </w:rPr>
                              <w:t>「</w:t>
                            </w:r>
                            <w:r w:rsidRPr="00D05BEE">
                              <w:rPr>
                                <w:rFonts w:ascii="Times New Roman" w:hAnsi="Times New Roman" w:cs="Times New Roman" w:hint="eastAsia"/>
                                <w:color w:val="000000" w:themeColor="text1"/>
                              </w:rPr>
                              <w:t>2019</w:t>
                            </w:r>
                            <w:r w:rsidRPr="00D05BEE">
                              <w:rPr>
                                <w:rFonts w:ascii="Times New Roman" w:hAnsi="Times New Roman" w:cs="Times New Roman" w:hint="eastAsia"/>
                                <w:color w:val="000000" w:themeColor="text1"/>
                              </w:rPr>
                              <w:t>冠狀病毒病」</w:t>
                            </w:r>
                            <w:r w:rsidR="00E52119" w:rsidRPr="00D05BEE">
                              <w:rPr>
                                <w:rFonts w:ascii="Times New Roman" w:hAnsi="Times New Roman" w:cs="Times New Roman"/>
                                <w:color w:val="000000" w:themeColor="text1"/>
                              </w:rPr>
                              <w:t>相關的資訊？</w:t>
                            </w:r>
                          </w:p>
                          <w:p w14:paraId="7FA42F10" w14:textId="66A79729"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手機通訊軟件</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如</w:t>
                            </w:r>
                            <w:r>
                              <w:rPr>
                                <w:rFonts w:ascii="Times New Roman" w:hAnsi="Times New Roman" w:cs="Times New Roman"/>
                                <w:color w:val="000000" w:themeColor="text1"/>
                              </w:rPr>
                              <w:t>WhatsApp</w:t>
                            </w:r>
                            <w:r>
                              <w:rPr>
                                <w:rFonts w:ascii="Times New Roman" w:hAnsi="Times New Roman" w:cs="Times New Roman" w:hint="eastAsia"/>
                                <w:color w:val="000000" w:themeColor="text1"/>
                              </w:rPr>
                              <w:t>，</w:t>
                            </w:r>
                            <w:r w:rsidR="00977C2D" w:rsidRPr="00D05BEE">
                              <w:rPr>
                                <w:rFonts w:ascii="Times New Roman" w:hAnsi="Times New Roman" w:cs="Times New Roman"/>
                                <w:color w:val="000000" w:themeColor="text1"/>
                              </w:rPr>
                              <w:t>WeChat</w:t>
                            </w:r>
                            <w:r w:rsidR="00E52119" w:rsidRPr="00D05BEE">
                              <w:rPr>
                                <w:rFonts w:ascii="Times New Roman" w:hAnsi="Times New Roman" w:cs="Times New Roman"/>
                                <w:color w:val="000000" w:themeColor="text1"/>
                              </w:rPr>
                              <w:t>）</w:t>
                            </w:r>
                          </w:p>
                          <w:p w14:paraId="58AE7E09" w14:textId="77777777"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網上</w:t>
                            </w:r>
                            <w:r>
                              <w:rPr>
                                <w:rFonts w:ascii="Times New Roman" w:hAnsi="Times New Roman" w:cs="Times New Roman" w:hint="eastAsia"/>
                                <w:color w:val="000000" w:themeColor="text1"/>
                              </w:rPr>
                              <w:t>社交</w:t>
                            </w:r>
                            <w:r>
                              <w:rPr>
                                <w:rFonts w:ascii="Times New Roman" w:hAnsi="Times New Roman" w:cs="Times New Roman"/>
                                <w:color w:val="000000" w:themeColor="text1"/>
                              </w:rPr>
                              <w:t>平台</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如</w:t>
                            </w:r>
                            <w:r w:rsidR="00AB572D" w:rsidRPr="00D05BEE">
                              <w:rPr>
                                <w:rFonts w:ascii="Times New Roman" w:hAnsi="Times New Roman" w:cs="Times New Roman"/>
                                <w:color w:val="000000" w:themeColor="text1"/>
                              </w:rPr>
                              <w:t>Facebook</w:t>
                            </w:r>
                            <w:r>
                              <w:rPr>
                                <w:rFonts w:ascii="Times New Roman" w:hAnsi="Times New Roman" w:cs="Times New Roman" w:hint="eastAsia"/>
                                <w:color w:val="000000" w:themeColor="text1"/>
                              </w:rPr>
                              <w:t>，</w:t>
                            </w:r>
                            <w:r w:rsidR="00AB572D" w:rsidRPr="00D05BEE">
                              <w:rPr>
                                <w:rFonts w:ascii="Times New Roman" w:hAnsi="Times New Roman" w:cs="Times New Roman"/>
                                <w:color w:val="000000" w:themeColor="text1"/>
                              </w:rPr>
                              <w:t>Twitter</w:t>
                            </w:r>
                            <w:r w:rsidR="00AB572D" w:rsidRPr="00D05BEE">
                              <w:rPr>
                                <w:rFonts w:ascii="Times New Roman" w:hAnsi="Times New Roman" w:cs="Times New Roman"/>
                                <w:color w:val="000000" w:themeColor="text1"/>
                              </w:rPr>
                              <w:t>）</w:t>
                            </w:r>
                          </w:p>
                          <w:p w14:paraId="3925F79C" w14:textId="465EEEA3"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官方網頁</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如世衞網站、政府新聞網、</w:t>
                            </w:r>
                            <w:r w:rsidR="00540CF9">
                              <w:rPr>
                                <w:rFonts w:ascii="Times New Roman" w:hAnsi="Times New Roman" w:cs="Times New Roman" w:hint="eastAsia"/>
                                <w:color w:val="000000" w:themeColor="text1"/>
                              </w:rPr>
                              <w:t>衞</w:t>
                            </w:r>
                            <w:r w:rsidR="00E52119" w:rsidRPr="00D05BEE">
                              <w:rPr>
                                <w:rFonts w:ascii="Times New Roman" w:hAnsi="Times New Roman" w:cs="Times New Roman"/>
                                <w:color w:val="000000" w:themeColor="text1"/>
                              </w:rPr>
                              <w:t>生防護中心</w:t>
                            </w:r>
                            <w:r w:rsidR="00AB572D" w:rsidRPr="00D05BEE">
                              <w:rPr>
                                <w:rFonts w:ascii="Times New Roman" w:hAnsi="Times New Roman" w:cs="Times New Roman"/>
                                <w:color w:val="000000" w:themeColor="text1"/>
                              </w:rPr>
                              <w:t>）</w:t>
                            </w:r>
                          </w:p>
                          <w:p w14:paraId="0098FB6F" w14:textId="77777777"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報章雜誌</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包括</w:t>
                            </w:r>
                            <w:r>
                              <w:rPr>
                                <w:rFonts w:ascii="Times New Roman" w:hAnsi="Times New Roman" w:cs="Times New Roman" w:hint="eastAsia"/>
                                <w:color w:val="000000" w:themeColor="text1"/>
                              </w:rPr>
                              <w:t>實</w:t>
                            </w:r>
                            <w:r>
                              <w:rPr>
                                <w:rFonts w:ascii="Times New Roman" w:hAnsi="Times New Roman" w:cs="Times New Roman"/>
                                <w:color w:val="000000" w:themeColor="text1"/>
                              </w:rPr>
                              <w:t>體及網上</w:t>
                            </w:r>
                            <w:r>
                              <w:rPr>
                                <w:rFonts w:ascii="Times New Roman" w:hAnsi="Times New Roman" w:cs="Times New Roman" w:hint="eastAsia"/>
                                <w:color w:val="000000" w:themeColor="text1"/>
                              </w:rPr>
                              <w:t>版</w:t>
                            </w:r>
                            <w:r>
                              <w:rPr>
                                <w:rFonts w:ascii="Times New Roman" w:hAnsi="Times New Roman" w:cs="Times New Roman"/>
                                <w:color w:val="000000" w:themeColor="text1"/>
                              </w:rPr>
                              <w:t>本</w:t>
                            </w:r>
                            <w:r w:rsidR="00AB572D" w:rsidRPr="00D05BEE">
                              <w:rPr>
                                <w:rFonts w:ascii="Times New Roman" w:hAnsi="Times New Roman" w:cs="Times New Roman"/>
                                <w:color w:val="000000" w:themeColor="text1"/>
                              </w:rPr>
                              <w:t>）</w:t>
                            </w:r>
                          </w:p>
                          <w:p w14:paraId="07F28A0C" w14:textId="77777777" w:rsidR="00E52119" w:rsidRPr="00AB572D" w:rsidRDefault="00E52119" w:rsidP="00247F1B">
                            <w:pPr>
                              <w:ind w:leftChars="200" w:left="480"/>
                              <w:rPr>
                                <w:color w:val="000000" w:themeColor="text1"/>
                              </w:rPr>
                            </w:pPr>
                            <w:r w:rsidRPr="00AB572D">
                              <w:rPr>
                                <w:rFonts w:hint="eastAsia"/>
                                <w:color w:val="000000" w:themeColor="text1"/>
                              </w:rPr>
                              <w:t></w:t>
                            </w:r>
                            <w:r w:rsidRPr="00AB572D">
                              <w:rPr>
                                <w:rFonts w:hint="eastAsia"/>
                                <w:color w:val="000000" w:themeColor="text1"/>
                              </w:rPr>
                              <w:t xml:space="preserve"> </w:t>
                            </w:r>
                            <w:r w:rsidRPr="00AB572D">
                              <w:rPr>
                                <w:rFonts w:hint="eastAsia"/>
                                <w:color w:val="000000" w:themeColor="text1"/>
                              </w:rPr>
                              <w:t>網上討論區</w:t>
                            </w:r>
                          </w:p>
                          <w:p w14:paraId="7EA6B517" w14:textId="77777777" w:rsidR="00E52119" w:rsidRPr="00AB572D" w:rsidRDefault="00E52119" w:rsidP="00247F1B">
                            <w:pPr>
                              <w:ind w:leftChars="200" w:left="480"/>
                              <w:rPr>
                                <w:color w:val="000000" w:themeColor="text1"/>
                              </w:rPr>
                            </w:pPr>
                            <w:r w:rsidRPr="00AB572D">
                              <w:rPr>
                                <w:rFonts w:hint="eastAsia"/>
                                <w:color w:val="000000" w:themeColor="text1"/>
                              </w:rPr>
                              <w:t></w:t>
                            </w:r>
                            <w:r w:rsidRPr="00AB572D">
                              <w:rPr>
                                <w:rFonts w:hint="eastAsia"/>
                                <w:color w:val="000000" w:themeColor="text1"/>
                              </w:rPr>
                              <w:t xml:space="preserve"> </w:t>
                            </w:r>
                            <w:r w:rsidRPr="00AB572D">
                              <w:rPr>
                                <w:rFonts w:hint="eastAsia"/>
                                <w:color w:val="000000" w:themeColor="text1"/>
                              </w:rPr>
                              <w:t>其他</w:t>
                            </w:r>
                            <w:r w:rsidR="00D05BEE">
                              <w:rPr>
                                <w:rFonts w:hint="eastAsia"/>
                                <w:color w:val="000000" w:themeColor="text1"/>
                              </w:rPr>
                              <w:t>：</w:t>
                            </w:r>
                            <w:r w:rsidRPr="00AB572D">
                              <w:rPr>
                                <w:rFonts w:hint="eastAsia"/>
                                <w:color w:val="000000" w:themeColor="text1"/>
                              </w:rPr>
                              <w:t>_________</w:t>
                            </w:r>
                            <w:r w:rsidR="00247F1B">
                              <w:rPr>
                                <w:rFonts w:hint="eastAsia"/>
                                <w:color w:val="000000" w:themeColor="text1"/>
                              </w:rPr>
                              <w:t>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0F6AA" id="圓角矩形 4" o:spid="_x0000_s1026" style="position:absolute;left:0;text-align:left;margin-left:26.2pt;margin-top:12.15pt;width:372.2pt;height:1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" filled="f" strokecolor="black [3213]" strokeweight="1pt">
                <v:stroke joinstyle="miter"/>
                <v:textbox>
                  <w:txbxContent>
                    <w:p w14:paraId="4C3746CE" w14:textId="77777777" w:rsidR="00E52119" w:rsidRPr="00247F1B" w:rsidRDefault="00D05BEE" w:rsidP="00247F1B">
                      <w:pPr>
                        <w:pStyle w:val="a5"/>
                        <w:numPr>
                          <w:ilvl w:val="0"/>
                          <w:numId w:val="22"/>
                        </w:numPr>
                        <w:ind w:leftChars="0"/>
                        <w:jc w:val="both"/>
                        <w:rPr>
                          <w:rFonts w:ascii="Times New Roman" w:hAnsi="Times New Roman" w:cs="Times New Roman"/>
                          <w:color w:val="000000" w:themeColor="text1"/>
                        </w:rPr>
                      </w:pPr>
                      <w:r>
                        <w:rPr>
                          <w:rFonts w:ascii="Times New Roman" w:hAnsi="Times New Roman" w:cs="Times New Roman"/>
                          <w:color w:val="000000" w:themeColor="text1"/>
                        </w:rPr>
                        <w:t>請問</w:t>
                      </w:r>
                      <w:r>
                        <w:rPr>
                          <w:rFonts w:ascii="Times New Roman" w:hAnsi="Times New Roman" w:cs="Times New Roman" w:hint="eastAsia"/>
                          <w:color w:val="000000" w:themeColor="text1"/>
                        </w:rPr>
                        <w:t>你</w:t>
                      </w:r>
                      <w:r>
                        <w:rPr>
                          <w:rFonts w:ascii="Times New Roman" w:hAnsi="Times New Roman" w:cs="Times New Roman"/>
                          <w:color w:val="000000" w:themeColor="text1"/>
                        </w:rPr>
                        <w:t>曾經在哪</w:t>
                      </w:r>
                      <w:r w:rsidR="00E52119" w:rsidRPr="00D05BEE">
                        <w:rPr>
                          <w:rFonts w:ascii="Times New Roman" w:hAnsi="Times New Roman" w:cs="Times New Roman"/>
                          <w:color w:val="000000" w:themeColor="text1"/>
                        </w:rPr>
                        <w:t>獲得與</w:t>
                      </w:r>
                      <w:r w:rsidRPr="00D05BEE">
                        <w:rPr>
                          <w:rFonts w:ascii="Times New Roman" w:hAnsi="Times New Roman" w:cs="Times New Roman" w:hint="eastAsia"/>
                          <w:color w:val="000000" w:themeColor="text1"/>
                        </w:rPr>
                        <w:t>「</w:t>
                      </w:r>
                      <w:r w:rsidRPr="00D05BEE">
                        <w:rPr>
                          <w:rFonts w:ascii="Times New Roman" w:hAnsi="Times New Roman" w:cs="Times New Roman" w:hint="eastAsia"/>
                          <w:color w:val="000000" w:themeColor="text1"/>
                        </w:rPr>
                        <w:t>2019</w:t>
                      </w:r>
                      <w:r w:rsidRPr="00D05BEE">
                        <w:rPr>
                          <w:rFonts w:ascii="Times New Roman" w:hAnsi="Times New Roman" w:cs="Times New Roman" w:hint="eastAsia"/>
                          <w:color w:val="000000" w:themeColor="text1"/>
                        </w:rPr>
                        <w:t>冠狀病毒病」</w:t>
                      </w:r>
                      <w:r w:rsidR="00E52119" w:rsidRPr="00D05BEE">
                        <w:rPr>
                          <w:rFonts w:ascii="Times New Roman" w:hAnsi="Times New Roman" w:cs="Times New Roman"/>
                          <w:color w:val="000000" w:themeColor="text1"/>
                        </w:rPr>
                        <w:t>相關的資訊？</w:t>
                      </w:r>
                    </w:p>
                    <w:p w14:paraId="7FA42F10" w14:textId="66A79729"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手機通訊軟件</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如</w:t>
                      </w:r>
                      <w:r>
                        <w:rPr>
                          <w:rFonts w:ascii="Times New Roman" w:hAnsi="Times New Roman" w:cs="Times New Roman"/>
                          <w:color w:val="000000" w:themeColor="text1"/>
                        </w:rPr>
                        <w:t>WhatsApp</w:t>
                      </w:r>
                      <w:r>
                        <w:rPr>
                          <w:rFonts w:ascii="Times New Roman" w:hAnsi="Times New Roman" w:cs="Times New Roman" w:hint="eastAsia"/>
                          <w:color w:val="000000" w:themeColor="text1"/>
                        </w:rPr>
                        <w:t>，</w:t>
                      </w:r>
                      <w:r w:rsidR="00977C2D" w:rsidRPr="00D05BEE">
                        <w:rPr>
                          <w:rFonts w:ascii="Times New Roman" w:hAnsi="Times New Roman" w:cs="Times New Roman"/>
                          <w:color w:val="000000" w:themeColor="text1"/>
                        </w:rPr>
                        <w:t>WeChat</w:t>
                      </w:r>
                      <w:r w:rsidR="00E52119" w:rsidRPr="00D05BEE">
                        <w:rPr>
                          <w:rFonts w:ascii="Times New Roman" w:hAnsi="Times New Roman" w:cs="Times New Roman"/>
                          <w:color w:val="000000" w:themeColor="text1"/>
                        </w:rPr>
                        <w:t>）</w:t>
                      </w:r>
                    </w:p>
                    <w:p w14:paraId="58AE7E09" w14:textId="77777777"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網上</w:t>
                      </w:r>
                      <w:r>
                        <w:rPr>
                          <w:rFonts w:ascii="Times New Roman" w:hAnsi="Times New Roman" w:cs="Times New Roman" w:hint="eastAsia"/>
                          <w:color w:val="000000" w:themeColor="text1"/>
                        </w:rPr>
                        <w:t>社交</w:t>
                      </w:r>
                      <w:r>
                        <w:rPr>
                          <w:rFonts w:ascii="Times New Roman" w:hAnsi="Times New Roman" w:cs="Times New Roman"/>
                          <w:color w:val="000000" w:themeColor="text1"/>
                        </w:rPr>
                        <w:t>平台</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如</w:t>
                      </w:r>
                      <w:r w:rsidR="00AB572D" w:rsidRPr="00D05BEE">
                        <w:rPr>
                          <w:rFonts w:ascii="Times New Roman" w:hAnsi="Times New Roman" w:cs="Times New Roman"/>
                          <w:color w:val="000000" w:themeColor="text1"/>
                        </w:rPr>
                        <w:t>Facebook</w:t>
                      </w:r>
                      <w:r>
                        <w:rPr>
                          <w:rFonts w:ascii="Times New Roman" w:hAnsi="Times New Roman" w:cs="Times New Roman" w:hint="eastAsia"/>
                          <w:color w:val="000000" w:themeColor="text1"/>
                        </w:rPr>
                        <w:t>，</w:t>
                      </w:r>
                      <w:r w:rsidR="00AB572D" w:rsidRPr="00D05BEE">
                        <w:rPr>
                          <w:rFonts w:ascii="Times New Roman" w:hAnsi="Times New Roman" w:cs="Times New Roman"/>
                          <w:color w:val="000000" w:themeColor="text1"/>
                        </w:rPr>
                        <w:t>Twitter</w:t>
                      </w:r>
                      <w:r w:rsidR="00AB572D" w:rsidRPr="00D05BEE">
                        <w:rPr>
                          <w:rFonts w:ascii="Times New Roman" w:hAnsi="Times New Roman" w:cs="Times New Roman"/>
                          <w:color w:val="000000" w:themeColor="text1"/>
                        </w:rPr>
                        <w:t>）</w:t>
                      </w:r>
                    </w:p>
                    <w:p w14:paraId="3925F79C" w14:textId="465EEEA3"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官方網頁</w:t>
                      </w:r>
                      <w:r w:rsidR="00E52119" w:rsidRPr="00D05BEE">
                        <w:rPr>
                          <w:rFonts w:ascii="Times New Roman" w:hAnsi="Times New Roman" w:cs="Times New Roman"/>
                          <w:color w:val="000000" w:themeColor="text1"/>
                        </w:rPr>
                        <w:t xml:space="preserve"> </w:t>
                      </w:r>
                      <w:proofErr w:type="gramStart"/>
                      <w:r w:rsidR="00E52119" w:rsidRPr="00D05BEE">
                        <w:rPr>
                          <w:rFonts w:ascii="Times New Roman" w:hAnsi="Times New Roman" w:cs="Times New Roman"/>
                          <w:color w:val="000000" w:themeColor="text1"/>
                          <w:szCs w:val="24"/>
                        </w:rPr>
                        <w:t>（</w:t>
                      </w:r>
                      <w:proofErr w:type="gramEnd"/>
                      <w:r w:rsidR="00E52119" w:rsidRPr="00D05BEE">
                        <w:rPr>
                          <w:rFonts w:ascii="Times New Roman" w:hAnsi="Times New Roman" w:cs="Times New Roman"/>
                          <w:color w:val="000000" w:themeColor="text1"/>
                        </w:rPr>
                        <w:t>如</w:t>
                      </w:r>
                      <w:proofErr w:type="gramStart"/>
                      <w:r w:rsidR="00E52119" w:rsidRPr="00D05BEE">
                        <w:rPr>
                          <w:rFonts w:ascii="Times New Roman" w:hAnsi="Times New Roman" w:cs="Times New Roman"/>
                          <w:color w:val="000000" w:themeColor="text1"/>
                        </w:rPr>
                        <w:t>世</w:t>
                      </w:r>
                      <w:proofErr w:type="gramEnd"/>
                      <w:r w:rsidR="00E52119" w:rsidRPr="00D05BEE">
                        <w:rPr>
                          <w:rFonts w:ascii="Times New Roman" w:hAnsi="Times New Roman" w:cs="Times New Roman"/>
                          <w:color w:val="000000" w:themeColor="text1"/>
                        </w:rPr>
                        <w:t>衞網站、政府新聞網、</w:t>
                      </w:r>
                      <w:r w:rsidR="00540CF9">
                        <w:rPr>
                          <w:rFonts w:ascii="Times New Roman" w:hAnsi="Times New Roman" w:cs="Times New Roman" w:hint="eastAsia"/>
                          <w:color w:val="000000" w:themeColor="text1"/>
                        </w:rPr>
                        <w:t>衞</w:t>
                      </w:r>
                      <w:r w:rsidR="00E52119" w:rsidRPr="00D05BEE">
                        <w:rPr>
                          <w:rFonts w:ascii="Times New Roman" w:hAnsi="Times New Roman" w:cs="Times New Roman"/>
                          <w:color w:val="000000" w:themeColor="text1"/>
                        </w:rPr>
                        <w:t>生防護中心</w:t>
                      </w:r>
                      <w:r w:rsidR="00AB572D" w:rsidRPr="00D05BEE">
                        <w:rPr>
                          <w:rFonts w:ascii="Times New Roman" w:hAnsi="Times New Roman" w:cs="Times New Roman"/>
                          <w:color w:val="000000" w:themeColor="text1"/>
                        </w:rPr>
                        <w:t>）</w:t>
                      </w:r>
                    </w:p>
                    <w:p w14:paraId="0098FB6F" w14:textId="77777777" w:rsidR="00E52119" w:rsidRPr="00D05BEE" w:rsidRDefault="00D05BEE" w:rsidP="00247F1B">
                      <w:pPr>
                        <w:ind w:leftChars="200" w:left="480"/>
                        <w:rPr>
                          <w:rFonts w:ascii="Times New Roman" w:hAnsi="Times New Roman" w:cs="Times New Roman"/>
                          <w:color w:val="000000" w:themeColor="text1"/>
                        </w:rPr>
                      </w:pPr>
                      <w:r w:rsidRPr="00AB572D">
                        <w:rPr>
                          <w:rFonts w:hint="eastAsia"/>
                          <w:color w:val="000000" w:themeColor="text1"/>
                        </w:rPr>
                        <w:t></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rPr>
                        <w:t>報章雜誌</w:t>
                      </w:r>
                      <w:r w:rsidR="00E52119" w:rsidRPr="00D05BEE">
                        <w:rPr>
                          <w:rFonts w:ascii="Times New Roman" w:hAnsi="Times New Roman" w:cs="Times New Roman"/>
                          <w:color w:val="000000" w:themeColor="text1"/>
                        </w:rPr>
                        <w:t xml:space="preserve"> </w:t>
                      </w:r>
                      <w:r w:rsidR="00E52119" w:rsidRPr="00D05BEE">
                        <w:rPr>
                          <w:rFonts w:ascii="Times New Roman" w:hAnsi="Times New Roman" w:cs="Times New Roman"/>
                          <w:color w:val="000000" w:themeColor="text1"/>
                          <w:szCs w:val="24"/>
                        </w:rPr>
                        <w:t>（</w:t>
                      </w:r>
                      <w:r w:rsidR="00E52119" w:rsidRPr="00D05BEE">
                        <w:rPr>
                          <w:rFonts w:ascii="Times New Roman" w:hAnsi="Times New Roman" w:cs="Times New Roman"/>
                          <w:color w:val="000000" w:themeColor="text1"/>
                        </w:rPr>
                        <w:t>包括</w:t>
                      </w:r>
                      <w:r>
                        <w:rPr>
                          <w:rFonts w:ascii="Times New Roman" w:hAnsi="Times New Roman" w:cs="Times New Roman" w:hint="eastAsia"/>
                          <w:color w:val="000000" w:themeColor="text1"/>
                        </w:rPr>
                        <w:t>實</w:t>
                      </w:r>
                      <w:r>
                        <w:rPr>
                          <w:rFonts w:ascii="Times New Roman" w:hAnsi="Times New Roman" w:cs="Times New Roman"/>
                          <w:color w:val="000000" w:themeColor="text1"/>
                        </w:rPr>
                        <w:t>體及網上</w:t>
                      </w:r>
                      <w:r>
                        <w:rPr>
                          <w:rFonts w:ascii="Times New Roman" w:hAnsi="Times New Roman" w:cs="Times New Roman" w:hint="eastAsia"/>
                          <w:color w:val="000000" w:themeColor="text1"/>
                        </w:rPr>
                        <w:t>版</w:t>
                      </w:r>
                      <w:r>
                        <w:rPr>
                          <w:rFonts w:ascii="Times New Roman" w:hAnsi="Times New Roman" w:cs="Times New Roman"/>
                          <w:color w:val="000000" w:themeColor="text1"/>
                        </w:rPr>
                        <w:t>本</w:t>
                      </w:r>
                      <w:r w:rsidR="00AB572D" w:rsidRPr="00D05BEE">
                        <w:rPr>
                          <w:rFonts w:ascii="Times New Roman" w:hAnsi="Times New Roman" w:cs="Times New Roman"/>
                          <w:color w:val="000000" w:themeColor="text1"/>
                        </w:rPr>
                        <w:t>）</w:t>
                      </w:r>
                    </w:p>
                    <w:p w14:paraId="07F28A0C" w14:textId="77777777" w:rsidR="00E52119" w:rsidRPr="00AB572D" w:rsidRDefault="00E52119" w:rsidP="00247F1B">
                      <w:pPr>
                        <w:ind w:leftChars="200" w:left="480"/>
                        <w:rPr>
                          <w:color w:val="000000" w:themeColor="text1"/>
                        </w:rPr>
                      </w:pPr>
                      <w:r w:rsidRPr="00AB572D">
                        <w:rPr>
                          <w:rFonts w:hint="eastAsia"/>
                          <w:color w:val="000000" w:themeColor="text1"/>
                        </w:rPr>
                        <w:t></w:t>
                      </w:r>
                      <w:r w:rsidRPr="00AB572D">
                        <w:rPr>
                          <w:rFonts w:hint="eastAsia"/>
                          <w:color w:val="000000" w:themeColor="text1"/>
                        </w:rPr>
                        <w:t xml:space="preserve"> </w:t>
                      </w:r>
                      <w:r w:rsidRPr="00AB572D">
                        <w:rPr>
                          <w:rFonts w:hint="eastAsia"/>
                          <w:color w:val="000000" w:themeColor="text1"/>
                        </w:rPr>
                        <w:t>網上討論區</w:t>
                      </w:r>
                    </w:p>
                    <w:p w14:paraId="7EA6B517" w14:textId="77777777" w:rsidR="00E52119" w:rsidRPr="00AB572D" w:rsidRDefault="00E52119" w:rsidP="00247F1B">
                      <w:pPr>
                        <w:ind w:leftChars="200" w:left="480"/>
                        <w:rPr>
                          <w:color w:val="000000" w:themeColor="text1"/>
                        </w:rPr>
                      </w:pPr>
                      <w:r w:rsidRPr="00AB572D">
                        <w:rPr>
                          <w:rFonts w:hint="eastAsia"/>
                          <w:color w:val="000000" w:themeColor="text1"/>
                        </w:rPr>
                        <w:t></w:t>
                      </w:r>
                      <w:r w:rsidRPr="00AB572D">
                        <w:rPr>
                          <w:rFonts w:hint="eastAsia"/>
                          <w:color w:val="000000" w:themeColor="text1"/>
                        </w:rPr>
                        <w:t xml:space="preserve"> </w:t>
                      </w:r>
                      <w:r w:rsidRPr="00AB572D">
                        <w:rPr>
                          <w:rFonts w:hint="eastAsia"/>
                          <w:color w:val="000000" w:themeColor="text1"/>
                        </w:rPr>
                        <w:t>其他</w:t>
                      </w:r>
                      <w:r w:rsidR="00D05BEE">
                        <w:rPr>
                          <w:rFonts w:hint="eastAsia"/>
                          <w:color w:val="000000" w:themeColor="text1"/>
                        </w:rPr>
                        <w:t>：</w:t>
                      </w:r>
                      <w:r w:rsidRPr="00AB572D">
                        <w:rPr>
                          <w:rFonts w:hint="eastAsia"/>
                          <w:color w:val="000000" w:themeColor="text1"/>
                        </w:rPr>
                        <w:t>_________</w:t>
                      </w:r>
                      <w:r w:rsidR="00247F1B">
                        <w:rPr>
                          <w:rFonts w:hint="eastAsia"/>
                          <w:color w:val="000000" w:themeColor="text1"/>
                        </w:rPr>
                        <w:t>____________________________</w:t>
                      </w:r>
                    </w:p>
                  </w:txbxContent>
                </v:textbox>
              </v:roundrect>
            </w:pict>
          </mc:Fallback>
        </mc:AlternateContent>
      </w:r>
    </w:p>
    <w:p w14:paraId="6919E36A" w14:textId="77777777" w:rsidR="00442CCB" w:rsidRPr="00CE0904" w:rsidRDefault="00442CCB" w:rsidP="00442CCB">
      <w:pPr>
        <w:tabs>
          <w:tab w:val="left" w:pos="5461"/>
        </w:tabs>
        <w:adjustRightInd w:val="0"/>
        <w:snapToGrid w:val="0"/>
        <w:jc w:val="center"/>
        <w:rPr>
          <w:rFonts w:ascii="Times New Roman" w:eastAsia="新細明體" w:hAnsi="Times New Roman" w:cs="Times New Roman"/>
          <w:szCs w:val="24"/>
          <w:u w:val="thick"/>
        </w:rPr>
      </w:pPr>
    </w:p>
    <w:p w14:paraId="21363D17"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8D25E31"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79745889"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7F757EB2"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598A677A"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2DB0940E"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A2CA3AB"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4D8FB501"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D1FD80F"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9B0721E" w14:textId="77777777" w:rsidR="006B6070" w:rsidRPr="00CE0904" w:rsidRDefault="00247F1B" w:rsidP="00442CCB">
      <w:pPr>
        <w:tabs>
          <w:tab w:val="left" w:pos="5461"/>
        </w:tabs>
        <w:adjustRightInd w:val="0"/>
        <w:snapToGrid w:val="0"/>
        <w:jc w:val="center"/>
        <w:rPr>
          <w:rFonts w:ascii="Times New Roman" w:eastAsia="新細明體" w:hAnsi="Times New Roman" w:cs="Times New Roman"/>
          <w:szCs w:val="24"/>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4384" behindDoc="0" locked="0" layoutInCell="1" allowOverlap="1" wp14:anchorId="4291061A" wp14:editId="50A3F8BF">
                <wp:simplePos x="0" y="0"/>
                <wp:positionH relativeFrom="column">
                  <wp:posOffset>2480123</wp:posOffset>
                </wp:positionH>
                <wp:positionV relativeFrom="paragraph">
                  <wp:posOffset>168910</wp:posOffset>
                </wp:positionV>
                <wp:extent cx="333954" cy="417996"/>
                <wp:effectExtent l="19050" t="0" r="28575" b="39370"/>
                <wp:wrapNone/>
                <wp:docPr id="199" name="向下箭號 199"/>
                <wp:cNvGraphicFramePr/>
                <a:graphic xmlns:a="http://schemas.openxmlformats.org/drawingml/2006/main">
                  <a:graphicData uri="http://schemas.microsoft.com/office/word/2010/wordprocessingShape">
                    <wps:wsp>
                      <wps:cNvSpPr/>
                      <wps:spPr>
                        <a:xfrm>
                          <a:off x="0" y="0"/>
                          <a:ext cx="333954" cy="417996"/>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A0BF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99" o:spid="_x0000_s1026" type="#_x0000_t67" style="position:absolute;margin-left:195.3pt;margin-top:13.3pt;width:26.3pt;height:3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" adj="12971" fillcolor="#ed7d31 [3205]" strokecolor="#823b0b [1605]" strokeweight="1pt"/>
            </w:pict>
          </mc:Fallback>
        </mc:AlternateContent>
      </w:r>
    </w:p>
    <w:p w14:paraId="3116CB5B"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52842F75"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41D8DB2" w14:textId="77777777" w:rsidR="006B6070" w:rsidRPr="00CE0904" w:rsidRDefault="00247F1B" w:rsidP="00442CCB">
      <w:pPr>
        <w:tabs>
          <w:tab w:val="left" w:pos="5461"/>
        </w:tabs>
        <w:adjustRightInd w:val="0"/>
        <w:snapToGrid w:val="0"/>
        <w:jc w:val="center"/>
        <w:rPr>
          <w:rFonts w:ascii="Times New Roman" w:eastAsia="新細明體" w:hAnsi="Times New Roman" w:cs="Times New Roman"/>
          <w:szCs w:val="24"/>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0288" behindDoc="0" locked="0" layoutInCell="1" allowOverlap="1" wp14:anchorId="3D8AA768" wp14:editId="0B450977">
                <wp:simplePos x="0" y="0"/>
                <wp:positionH relativeFrom="margin">
                  <wp:posOffset>788932</wp:posOffset>
                </wp:positionH>
                <wp:positionV relativeFrom="paragraph">
                  <wp:posOffset>111760</wp:posOffset>
                </wp:positionV>
                <wp:extent cx="3728720" cy="397510"/>
                <wp:effectExtent l="0" t="0" r="24130" b="21590"/>
                <wp:wrapNone/>
                <wp:docPr id="29" name="圓角矩形 29"/>
                <wp:cNvGraphicFramePr/>
                <a:graphic xmlns:a="http://schemas.openxmlformats.org/drawingml/2006/main">
                  <a:graphicData uri="http://schemas.microsoft.com/office/word/2010/wordprocessingShape">
                    <wps:wsp>
                      <wps:cNvSpPr/>
                      <wps:spPr>
                        <a:xfrm>
                          <a:off x="0" y="0"/>
                          <a:ext cx="3728720" cy="3975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8260E" w14:textId="77777777" w:rsidR="00E52119" w:rsidRPr="00D05BEE" w:rsidRDefault="00D05BEE" w:rsidP="000077C7">
                            <w:pPr>
                              <w:jc w:val="center"/>
                              <w:rPr>
                                <w:rFonts w:ascii="Times New Roman" w:hAnsi="Times New Roman" w:cs="Times New Roman"/>
                                <w:color w:val="000000" w:themeColor="text1"/>
                              </w:rPr>
                            </w:pPr>
                            <w:r w:rsidRPr="00D05BEE">
                              <w:rPr>
                                <w:rFonts w:ascii="Times New Roman" w:hAnsi="Times New Roman" w:cs="Times New Roman"/>
                                <w:color w:val="000000" w:themeColor="text1"/>
                              </w:rPr>
                              <w:t xml:space="preserve">2. </w:t>
                            </w:r>
                            <w:r w:rsidR="00E52119" w:rsidRPr="00D05BEE">
                              <w:rPr>
                                <w:rFonts w:ascii="Times New Roman" w:hAnsi="Times New Roman" w:cs="Times New Roman"/>
                                <w:color w:val="000000" w:themeColor="text1"/>
                              </w:rPr>
                              <w:t>你曾否</w:t>
                            </w:r>
                            <w:r w:rsidR="00E52119" w:rsidRPr="000D4DE7">
                              <w:rPr>
                                <w:rFonts w:ascii="Times New Roman" w:hAnsi="Times New Roman" w:cs="Times New Roman"/>
                                <w:b/>
                                <w:color w:val="000000" w:themeColor="text1"/>
                                <w:u w:val="thick"/>
                              </w:rPr>
                              <w:t>轉發</w:t>
                            </w:r>
                            <w:r w:rsidR="00E52119" w:rsidRPr="00D05BEE">
                              <w:rPr>
                                <w:rFonts w:ascii="Times New Roman" w:hAnsi="Times New Roman" w:cs="Times New Roman"/>
                                <w:color w:val="000000" w:themeColor="text1"/>
                              </w:rPr>
                              <w:t>任何與疫情相關的短訊予其他人？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8AA768" id="圓角矩形 29" o:spid="_x0000_s1027" style="position:absolute;left:0;text-align:left;margin-left:62.1pt;margin-top:8.8pt;width:293.6pt;height:31.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" filled="f" strokecolor="black [3213]" strokeweight="1pt">
                <v:stroke joinstyle="miter"/>
                <v:textbox>
                  <w:txbxContent>
                    <w:p w14:paraId="6F38260E" w14:textId="77777777" w:rsidR="00E52119" w:rsidRPr="00D05BEE" w:rsidRDefault="00D05BEE" w:rsidP="000077C7">
                      <w:pPr>
                        <w:jc w:val="center"/>
                        <w:rPr>
                          <w:rFonts w:ascii="Times New Roman" w:hAnsi="Times New Roman" w:cs="Times New Roman"/>
                          <w:color w:val="000000" w:themeColor="text1"/>
                        </w:rPr>
                      </w:pPr>
                      <w:r w:rsidRPr="00D05BEE">
                        <w:rPr>
                          <w:rFonts w:ascii="Times New Roman" w:hAnsi="Times New Roman" w:cs="Times New Roman"/>
                          <w:color w:val="000000" w:themeColor="text1"/>
                        </w:rPr>
                        <w:t xml:space="preserve">2. </w:t>
                      </w:r>
                      <w:r w:rsidR="00E52119" w:rsidRPr="00D05BEE">
                        <w:rPr>
                          <w:rFonts w:ascii="Times New Roman" w:hAnsi="Times New Roman" w:cs="Times New Roman"/>
                          <w:color w:val="000000" w:themeColor="text1"/>
                        </w:rPr>
                        <w:t>你曾否</w:t>
                      </w:r>
                      <w:r w:rsidR="00E52119" w:rsidRPr="000D4DE7">
                        <w:rPr>
                          <w:rFonts w:ascii="Times New Roman" w:hAnsi="Times New Roman" w:cs="Times New Roman"/>
                          <w:b/>
                          <w:color w:val="000000" w:themeColor="text1"/>
                          <w:u w:val="thick"/>
                        </w:rPr>
                        <w:t>轉發</w:t>
                      </w:r>
                      <w:r w:rsidR="00E52119" w:rsidRPr="00D05BEE">
                        <w:rPr>
                          <w:rFonts w:ascii="Times New Roman" w:hAnsi="Times New Roman" w:cs="Times New Roman"/>
                          <w:color w:val="000000" w:themeColor="text1"/>
                        </w:rPr>
                        <w:t>任何與疫情相關的短訊予其他人？</w:t>
                      </w:r>
                    </w:p>
                  </w:txbxContent>
                </v:textbox>
                <w10:wrap anchorx="margin"/>
              </v:roundrect>
            </w:pict>
          </mc:Fallback>
        </mc:AlternateContent>
      </w:r>
    </w:p>
    <w:p w14:paraId="6CD1B89B"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44A4156F"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5D7185E" w14:textId="77777777" w:rsidR="006B6070" w:rsidRPr="00CE0904" w:rsidRDefault="00027CF4" w:rsidP="00442CCB">
      <w:pPr>
        <w:tabs>
          <w:tab w:val="left" w:pos="5461"/>
        </w:tabs>
        <w:adjustRightInd w:val="0"/>
        <w:snapToGrid w:val="0"/>
        <w:jc w:val="center"/>
        <w:rPr>
          <w:rFonts w:ascii="Times New Roman" w:eastAsia="新細明體" w:hAnsi="Times New Roman" w:cs="Times New Roman"/>
          <w:szCs w:val="24"/>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7456" behindDoc="0" locked="0" layoutInCell="1" allowOverlap="1" wp14:anchorId="7288D50C" wp14:editId="06621DC1">
                <wp:simplePos x="0" y="0"/>
                <wp:positionH relativeFrom="column">
                  <wp:posOffset>3505835</wp:posOffset>
                </wp:positionH>
                <wp:positionV relativeFrom="paragraph">
                  <wp:posOffset>144780</wp:posOffset>
                </wp:positionV>
                <wp:extent cx="669223" cy="349885"/>
                <wp:effectExtent l="83185" t="0" r="81280" b="0"/>
                <wp:wrapNone/>
                <wp:docPr id="202" name="向右箭號 202"/>
                <wp:cNvGraphicFramePr/>
                <a:graphic xmlns:a="http://schemas.openxmlformats.org/drawingml/2006/main">
                  <a:graphicData uri="http://schemas.microsoft.com/office/word/2010/wordprocessingShape">
                    <wps:wsp>
                      <wps:cNvSpPr/>
                      <wps:spPr>
                        <a:xfrm rot="3008127">
                          <a:off x="0" y="0"/>
                          <a:ext cx="669223" cy="349885"/>
                        </a:xfrm>
                        <a:prstGeom prst="rightArrow">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8681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02" o:spid="_x0000_s1026" type="#_x0000_t13" style="position:absolute;margin-left:276.05pt;margin-top:11.4pt;width:52.7pt;height:27.55pt;rotation:3285677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" adj="15954" fillcolor="#ed7d31 [3205]" strokecolor="#823b0b [1605]" strokeweight="1pt"/>
            </w:pict>
          </mc:Fallback>
        </mc:AlternateContent>
      </w: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5408" behindDoc="0" locked="0" layoutInCell="1" allowOverlap="1" wp14:anchorId="7D1C3A45" wp14:editId="3EF45C02">
                <wp:simplePos x="0" y="0"/>
                <wp:positionH relativeFrom="column">
                  <wp:posOffset>1061404</wp:posOffset>
                </wp:positionH>
                <wp:positionV relativeFrom="paragraph">
                  <wp:posOffset>157738</wp:posOffset>
                </wp:positionV>
                <wp:extent cx="646438" cy="349885"/>
                <wp:effectExtent l="72072" t="4128" r="111443" b="0"/>
                <wp:wrapNone/>
                <wp:docPr id="200" name="向右箭號 200"/>
                <wp:cNvGraphicFramePr/>
                <a:graphic xmlns:a="http://schemas.openxmlformats.org/drawingml/2006/main">
                  <a:graphicData uri="http://schemas.microsoft.com/office/word/2010/wordprocessingShape">
                    <wps:wsp>
                      <wps:cNvSpPr/>
                      <wps:spPr>
                        <a:xfrm rot="7605052">
                          <a:off x="0" y="0"/>
                          <a:ext cx="646438" cy="34988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CFA024" id="向右箭號 200" o:spid="_x0000_s1026" type="#_x0000_t13" style="position:absolute;margin-left:83.6pt;margin-top:12.4pt;width:50.9pt;height:27.55pt;rotation:8306745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" adj="15754" fillcolor="#ed7d31 [3205]" strokecolor="#823b0b [1605]" strokeweight="1pt"/>
            </w:pict>
          </mc:Fallback>
        </mc:AlternateContent>
      </w:r>
    </w:p>
    <w:p w14:paraId="07CEAE36" w14:textId="77777777" w:rsidR="006B6070" w:rsidRPr="00CE0904" w:rsidRDefault="00027CF4" w:rsidP="00442CCB">
      <w:pPr>
        <w:tabs>
          <w:tab w:val="left" w:pos="5461"/>
        </w:tabs>
        <w:adjustRightInd w:val="0"/>
        <w:snapToGrid w:val="0"/>
        <w:jc w:val="center"/>
        <w:rPr>
          <w:rFonts w:ascii="Times New Roman" w:eastAsia="新細明體" w:hAnsi="Times New Roman" w:cs="Times New Roman"/>
          <w:szCs w:val="24"/>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8480" behindDoc="0" locked="0" layoutInCell="1" allowOverlap="1" wp14:anchorId="3F7A84C7" wp14:editId="5A44AE24">
                <wp:simplePos x="0" y="0"/>
                <wp:positionH relativeFrom="column">
                  <wp:posOffset>393337</wp:posOffset>
                </wp:positionH>
                <wp:positionV relativeFrom="paragraph">
                  <wp:posOffset>101600</wp:posOffset>
                </wp:positionV>
                <wp:extent cx="658495" cy="293370"/>
                <wp:effectExtent l="0" t="0" r="27305" b="11430"/>
                <wp:wrapNone/>
                <wp:docPr id="203" name="矩形 203"/>
                <wp:cNvGraphicFramePr/>
                <a:graphic xmlns:a="http://schemas.openxmlformats.org/drawingml/2006/main">
                  <a:graphicData uri="http://schemas.microsoft.com/office/word/2010/wordprocessingShape">
                    <wps:wsp>
                      <wps:cNvSpPr/>
                      <wps:spPr>
                        <a:xfrm>
                          <a:off x="0" y="0"/>
                          <a:ext cx="658495" cy="293370"/>
                        </a:xfrm>
                        <a:prstGeom prst="rect">
                          <a:avLst/>
                        </a:prstGeom>
                        <a:solidFill>
                          <a:schemeClr val="accent6">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14:paraId="4E5F745A" w14:textId="77777777" w:rsidR="00E52119" w:rsidRDefault="00E52119" w:rsidP="000077C7">
                            <w:pPr>
                              <w:jc w:val="center"/>
                            </w:pPr>
                            <w:r>
                              <w:rPr>
                                <w:rFonts w:hint="eastAsia"/>
                              </w:rPr>
                              <w:t>有</w:t>
                            </w:r>
                            <w:r>
                              <w:t>啊</w:t>
                            </w:r>
                            <w:r w:rsidR="00D05BE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84C7" id="矩形 203" o:spid="_x0000_s1028" style="position:absolute;left:0;text-align:left;margin-left:30.95pt;margin-top:8pt;width:51.8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" fillcolor="#c5e0b3 [1305]" strokecolor="#70ad47 [3209]" strokeweight=".5pt">
                <v:textbox>
                  <w:txbxContent>
                    <w:p w14:paraId="4E5F745A" w14:textId="77777777" w:rsidR="00E52119" w:rsidRDefault="00E52119" w:rsidP="000077C7">
                      <w:pPr>
                        <w:jc w:val="center"/>
                      </w:pPr>
                      <w:r>
                        <w:rPr>
                          <w:rFonts w:hint="eastAsia"/>
                        </w:rPr>
                        <w:t>有</w:t>
                      </w:r>
                      <w:r>
                        <w:t>啊</w:t>
                      </w:r>
                      <w:r w:rsidR="00D05BEE">
                        <w:rPr>
                          <w:rFonts w:hint="eastAsia"/>
                        </w:rPr>
                        <w:t>！</w:t>
                      </w:r>
                    </w:p>
                  </w:txbxContent>
                </v:textbox>
              </v:rect>
            </w:pict>
          </mc:Fallback>
        </mc:AlternateContent>
      </w:r>
      <w:r w:rsidR="00247F1B"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70528" behindDoc="0" locked="0" layoutInCell="1" allowOverlap="1" wp14:anchorId="17D991D8" wp14:editId="10BCBB20">
                <wp:simplePos x="0" y="0"/>
                <wp:positionH relativeFrom="column">
                  <wp:posOffset>4272979</wp:posOffset>
                </wp:positionH>
                <wp:positionV relativeFrom="paragraph">
                  <wp:posOffset>60453</wp:posOffset>
                </wp:positionV>
                <wp:extent cx="943761" cy="333955"/>
                <wp:effectExtent l="0" t="0" r="27940" b="28575"/>
                <wp:wrapNone/>
                <wp:docPr id="204" name="矩形 204"/>
                <wp:cNvGraphicFramePr/>
                <a:graphic xmlns:a="http://schemas.openxmlformats.org/drawingml/2006/main">
                  <a:graphicData uri="http://schemas.microsoft.com/office/word/2010/wordprocessingShape">
                    <wps:wsp>
                      <wps:cNvSpPr/>
                      <wps:spPr>
                        <a:xfrm>
                          <a:off x="0" y="0"/>
                          <a:ext cx="943761" cy="333955"/>
                        </a:xfrm>
                        <a:prstGeom prst="rect">
                          <a:avLst/>
                        </a:prstGeom>
                        <a:solidFill>
                          <a:schemeClr val="accent6">
                            <a:lumMod val="40000"/>
                            <a:lumOff val="60000"/>
                          </a:schemeClr>
                        </a:solidFill>
                        <a:ln w="6350" cap="flat" cmpd="sng" algn="ctr">
                          <a:solidFill>
                            <a:srgbClr val="70AD47"/>
                          </a:solidFill>
                          <a:prstDash val="solid"/>
                          <a:miter lim="800000"/>
                        </a:ln>
                        <a:effectLst/>
                      </wps:spPr>
                      <wps:txbx>
                        <w:txbxContent>
                          <w:p w14:paraId="6968D2D0" w14:textId="77777777" w:rsidR="00E52119" w:rsidRDefault="00E52119" w:rsidP="000077C7">
                            <w:pPr>
                              <w:jc w:val="center"/>
                            </w:pPr>
                            <w:r>
                              <w:rPr>
                                <w:rFonts w:hint="eastAsia"/>
                              </w:rPr>
                              <w:t>沒有</w:t>
                            </w:r>
                            <w:r>
                              <w:t>啊</w:t>
                            </w:r>
                            <w:r w:rsidR="00D05BE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991D8" id="矩形 204" o:spid="_x0000_s1029" style="position:absolute;left:0;text-align:left;margin-left:336.45pt;margin-top:4.75pt;width:74.3pt;height:26.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" fillcolor="#c5e0b3 [1305]" strokecolor="#70ad47" strokeweight=".5pt">
                <v:textbox>
                  <w:txbxContent>
                    <w:p w14:paraId="6968D2D0" w14:textId="77777777" w:rsidR="00E52119" w:rsidRDefault="00E52119" w:rsidP="000077C7">
                      <w:pPr>
                        <w:jc w:val="center"/>
                      </w:pPr>
                      <w:r>
                        <w:rPr>
                          <w:rFonts w:hint="eastAsia"/>
                        </w:rPr>
                        <w:t>沒有</w:t>
                      </w:r>
                      <w:r>
                        <w:t>啊</w:t>
                      </w:r>
                      <w:r w:rsidR="00D05BEE">
                        <w:rPr>
                          <w:rFonts w:hint="eastAsia"/>
                        </w:rPr>
                        <w:t>！</w:t>
                      </w:r>
                    </w:p>
                  </w:txbxContent>
                </v:textbox>
              </v:rect>
            </w:pict>
          </mc:Fallback>
        </mc:AlternateContent>
      </w:r>
    </w:p>
    <w:p w14:paraId="1EFDFBDA"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0B39072" w14:textId="77777777" w:rsidR="006B6070" w:rsidRPr="00CE0904" w:rsidRDefault="00247F1B" w:rsidP="00442CCB">
      <w:pPr>
        <w:tabs>
          <w:tab w:val="left" w:pos="5461"/>
        </w:tabs>
        <w:adjustRightInd w:val="0"/>
        <w:snapToGrid w:val="0"/>
        <w:jc w:val="center"/>
        <w:rPr>
          <w:rFonts w:ascii="Times New Roman" w:eastAsia="新細明體" w:hAnsi="Times New Roman" w:cs="Times New Roman"/>
          <w:szCs w:val="24"/>
          <w:u w:val="thick"/>
        </w:rPr>
      </w:pP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3360" behindDoc="0" locked="0" layoutInCell="1" allowOverlap="1" wp14:anchorId="3363822F" wp14:editId="0B860A76">
                <wp:simplePos x="0" y="0"/>
                <wp:positionH relativeFrom="margin">
                  <wp:posOffset>3185719</wp:posOffset>
                </wp:positionH>
                <wp:positionV relativeFrom="paragraph">
                  <wp:posOffset>118885</wp:posOffset>
                </wp:positionV>
                <wp:extent cx="2652395" cy="4546600"/>
                <wp:effectExtent l="0" t="0" r="14605" b="25400"/>
                <wp:wrapNone/>
                <wp:docPr id="198" name="圓角矩形 198"/>
                <wp:cNvGraphicFramePr/>
                <a:graphic xmlns:a="http://schemas.openxmlformats.org/drawingml/2006/main">
                  <a:graphicData uri="http://schemas.microsoft.com/office/word/2010/wordprocessingShape">
                    <wps:wsp>
                      <wps:cNvSpPr/>
                      <wps:spPr>
                        <a:xfrm>
                          <a:off x="0" y="0"/>
                          <a:ext cx="2652395" cy="4546600"/>
                        </a:xfrm>
                        <a:prstGeom prst="roundRect">
                          <a:avLst/>
                        </a:prstGeom>
                        <a:noFill/>
                        <a:ln w="12700" cap="flat" cmpd="sng" algn="ctr">
                          <a:solidFill>
                            <a:sysClr val="windowText" lastClr="000000"/>
                          </a:solidFill>
                          <a:prstDash val="solid"/>
                          <a:miter lim="800000"/>
                        </a:ln>
                        <a:effectLst/>
                      </wps:spPr>
                      <wps:txbx>
                        <w:txbxContent>
                          <w:p w14:paraId="57D2CCB8" w14:textId="77777777" w:rsidR="00E52119" w:rsidRDefault="00E52119" w:rsidP="00247F1B">
                            <w:pPr>
                              <w:pStyle w:val="a5"/>
                              <w:numPr>
                                <w:ilvl w:val="0"/>
                                <w:numId w:val="24"/>
                              </w:numPr>
                              <w:ind w:leftChars="0"/>
                            </w:pPr>
                            <w:r>
                              <w:rPr>
                                <w:rFonts w:hint="eastAsia"/>
                              </w:rPr>
                              <w:t>你</w:t>
                            </w:r>
                            <w:r w:rsidR="00247F1B">
                              <w:rPr>
                                <w:rFonts w:hint="eastAsia"/>
                              </w:rPr>
                              <w:t>為</w:t>
                            </w:r>
                            <w:r w:rsidR="00247F1B">
                              <w:t>甚麼</w:t>
                            </w:r>
                            <w:r>
                              <w:rPr>
                                <w:rFonts w:hint="eastAsia"/>
                              </w:rPr>
                              <w:t>沒有轉發？</w:t>
                            </w:r>
                          </w:p>
                          <w:p w14:paraId="4D048396" w14:textId="77777777" w:rsidR="00E52119" w:rsidRDefault="00E52119" w:rsidP="006B6070"/>
                          <w:p w14:paraId="4138FC0A" w14:textId="77777777" w:rsidR="00E52119" w:rsidRDefault="00E52119" w:rsidP="006B6070"/>
                          <w:p w14:paraId="4229F0B6" w14:textId="77777777" w:rsidR="00E52119" w:rsidRDefault="00E52119" w:rsidP="006B6070"/>
                          <w:p w14:paraId="5E04513A" w14:textId="77777777" w:rsidR="00E52119" w:rsidRDefault="00E52119" w:rsidP="006B6070"/>
                          <w:p w14:paraId="66AD197A" w14:textId="77777777" w:rsidR="00E52119" w:rsidRDefault="00E52119" w:rsidP="006B6070"/>
                          <w:p w14:paraId="19B73D62" w14:textId="77777777" w:rsidR="00E52119" w:rsidRDefault="00E52119" w:rsidP="006B6070"/>
                          <w:p w14:paraId="25BA86D6" w14:textId="77777777" w:rsidR="00247F1B" w:rsidRDefault="00247F1B" w:rsidP="006B6070"/>
                          <w:p w14:paraId="7FD375FD" w14:textId="77777777" w:rsidR="00247F1B" w:rsidRDefault="00247F1B" w:rsidP="006B6070"/>
                          <w:p w14:paraId="6E62583A" w14:textId="77777777" w:rsidR="00E52119" w:rsidRDefault="00247F1B" w:rsidP="00247F1B">
                            <w:pPr>
                              <w:pStyle w:val="a5"/>
                              <w:numPr>
                                <w:ilvl w:val="0"/>
                                <w:numId w:val="24"/>
                              </w:numPr>
                              <w:ind w:leftChars="0"/>
                              <w:jc w:val="both"/>
                            </w:pPr>
                            <w:r>
                              <w:rPr>
                                <w:rFonts w:hint="eastAsia"/>
                              </w:rPr>
                              <w:t>你在甚</w:t>
                            </w:r>
                            <w:r w:rsidR="00E52119">
                              <w:rPr>
                                <w:rFonts w:hint="eastAsia"/>
                              </w:rPr>
                              <w:t>麼情況下</w:t>
                            </w:r>
                            <w:r>
                              <w:rPr>
                                <w:rFonts w:hint="eastAsia"/>
                              </w:rPr>
                              <w:t>才</w:t>
                            </w:r>
                            <w:r w:rsidR="00E52119">
                              <w:rPr>
                                <w:rFonts w:hint="eastAsia"/>
                              </w:rPr>
                              <w:t>會將收到的訊息轉發出去？</w:t>
                            </w:r>
                          </w:p>
                          <w:p w14:paraId="4DDFA9DF" w14:textId="77777777" w:rsidR="00E52119" w:rsidRDefault="00E52119" w:rsidP="006B6070"/>
                          <w:p w14:paraId="1884B325" w14:textId="77777777" w:rsidR="00E52119" w:rsidRDefault="00E52119" w:rsidP="006B6070"/>
                          <w:p w14:paraId="35D951D5" w14:textId="77777777" w:rsidR="00E52119" w:rsidRDefault="00E52119" w:rsidP="006B6070"/>
                          <w:p w14:paraId="6D25257A" w14:textId="77777777" w:rsidR="00E52119" w:rsidRDefault="00E52119" w:rsidP="006B6070"/>
                          <w:p w14:paraId="451BB600" w14:textId="77777777" w:rsidR="00E52119" w:rsidRDefault="00E52119" w:rsidP="006B6070"/>
                          <w:p w14:paraId="5322016E" w14:textId="77777777" w:rsidR="00E52119" w:rsidRDefault="00E52119" w:rsidP="006B6070"/>
                          <w:p w14:paraId="5A9DB439" w14:textId="77777777" w:rsidR="00E52119" w:rsidRDefault="00E52119" w:rsidP="006B6070"/>
                          <w:p w14:paraId="6F17D1AF" w14:textId="77777777" w:rsidR="00E52119" w:rsidRDefault="00E52119" w:rsidP="006B6070"/>
                          <w:p w14:paraId="7FD424C0" w14:textId="77777777" w:rsidR="00E52119" w:rsidRDefault="00E52119" w:rsidP="006B6070"/>
                          <w:p w14:paraId="0892D576" w14:textId="77777777" w:rsidR="00E52119" w:rsidRDefault="00E52119" w:rsidP="006B60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3822F" id="圓角矩形 198" o:spid="_x0000_s1030" style="position:absolute;left:0;text-align:left;margin-left:250.85pt;margin-top:9.35pt;width:208.85pt;height:3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" filled="f" strokecolor="windowText" strokeweight="1pt">
                <v:stroke joinstyle="miter"/>
                <v:textbox>
                  <w:txbxContent>
                    <w:p w14:paraId="57D2CCB8" w14:textId="77777777" w:rsidR="00E52119" w:rsidRDefault="00E52119" w:rsidP="00247F1B">
                      <w:pPr>
                        <w:pStyle w:val="a5"/>
                        <w:numPr>
                          <w:ilvl w:val="0"/>
                          <w:numId w:val="24"/>
                        </w:numPr>
                        <w:ind w:leftChars="0"/>
                      </w:pPr>
                      <w:r>
                        <w:rPr>
                          <w:rFonts w:hint="eastAsia"/>
                        </w:rPr>
                        <w:t>你</w:t>
                      </w:r>
                      <w:r w:rsidR="00247F1B">
                        <w:rPr>
                          <w:rFonts w:hint="eastAsia"/>
                        </w:rPr>
                        <w:t>為</w:t>
                      </w:r>
                      <w:r w:rsidR="00247F1B">
                        <w:t>甚麼</w:t>
                      </w:r>
                      <w:r>
                        <w:rPr>
                          <w:rFonts w:hint="eastAsia"/>
                        </w:rPr>
                        <w:t>沒有轉發？</w:t>
                      </w:r>
                    </w:p>
                    <w:p w14:paraId="4D048396" w14:textId="77777777" w:rsidR="00E52119" w:rsidRDefault="00E52119" w:rsidP="006B6070"/>
                    <w:p w14:paraId="4138FC0A" w14:textId="77777777" w:rsidR="00E52119" w:rsidRDefault="00E52119" w:rsidP="006B6070"/>
                    <w:p w14:paraId="4229F0B6" w14:textId="77777777" w:rsidR="00E52119" w:rsidRDefault="00E52119" w:rsidP="006B6070"/>
                    <w:p w14:paraId="5E04513A" w14:textId="77777777" w:rsidR="00E52119" w:rsidRDefault="00E52119" w:rsidP="006B6070"/>
                    <w:p w14:paraId="66AD197A" w14:textId="77777777" w:rsidR="00E52119" w:rsidRDefault="00E52119" w:rsidP="006B6070"/>
                    <w:p w14:paraId="19B73D62" w14:textId="77777777" w:rsidR="00E52119" w:rsidRDefault="00E52119" w:rsidP="006B6070"/>
                    <w:p w14:paraId="25BA86D6" w14:textId="77777777" w:rsidR="00247F1B" w:rsidRDefault="00247F1B" w:rsidP="006B6070"/>
                    <w:p w14:paraId="7FD375FD" w14:textId="77777777" w:rsidR="00247F1B" w:rsidRDefault="00247F1B" w:rsidP="006B6070"/>
                    <w:p w14:paraId="6E62583A" w14:textId="77777777" w:rsidR="00E52119" w:rsidRDefault="00247F1B" w:rsidP="00247F1B">
                      <w:pPr>
                        <w:pStyle w:val="a5"/>
                        <w:numPr>
                          <w:ilvl w:val="0"/>
                          <w:numId w:val="24"/>
                        </w:numPr>
                        <w:ind w:leftChars="0"/>
                        <w:jc w:val="both"/>
                      </w:pPr>
                      <w:r>
                        <w:rPr>
                          <w:rFonts w:hint="eastAsia"/>
                        </w:rPr>
                        <w:t>你在甚</w:t>
                      </w:r>
                      <w:r w:rsidR="00E52119">
                        <w:rPr>
                          <w:rFonts w:hint="eastAsia"/>
                        </w:rPr>
                        <w:t>麼情況下</w:t>
                      </w:r>
                      <w:r>
                        <w:rPr>
                          <w:rFonts w:hint="eastAsia"/>
                        </w:rPr>
                        <w:t>才</w:t>
                      </w:r>
                      <w:r w:rsidR="00E52119">
                        <w:rPr>
                          <w:rFonts w:hint="eastAsia"/>
                        </w:rPr>
                        <w:t>會將收到的訊息轉發出去？</w:t>
                      </w:r>
                    </w:p>
                    <w:p w14:paraId="4DDFA9DF" w14:textId="77777777" w:rsidR="00E52119" w:rsidRDefault="00E52119" w:rsidP="006B6070"/>
                    <w:p w14:paraId="1884B325" w14:textId="77777777" w:rsidR="00E52119" w:rsidRDefault="00E52119" w:rsidP="006B6070"/>
                    <w:p w14:paraId="35D951D5" w14:textId="77777777" w:rsidR="00E52119" w:rsidRDefault="00E52119" w:rsidP="006B6070"/>
                    <w:p w14:paraId="6D25257A" w14:textId="77777777" w:rsidR="00E52119" w:rsidRDefault="00E52119" w:rsidP="006B6070"/>
                    <w:p w14:paraId="451BB600" w14:textId="77777777" w:rsidR="00E52119" w:rsidRDefault="00E52119" w:rsidP="006B6070"/>
                    <w:p w14:paraId="5322016E" w14:textId="77777777" w:rsidR="00E52119" w:rsidRDefault="00E52119" w:rsidP="006B6070"/>
                    <w:p w14:paraId="5A9DB439" w14:textId="77777777" w:rsidR="00E52119" w:rsidRDefault="00E52119" w:rsidP="006B6070"/>
                    <w:p w14:paraId="6F17D1AF" w14:textId="77777777" w:rsidR="00E52119" w:rsidRDefault="00E52119" w:rsidP="006B6070"/>
                    <w:p w14:paraId="7FD424C0" w14:textId="77777777" w:rsidR="00E52119" w:rsidRDefault="00E52119" w:rsidP="006B6070"/>
                    <w:p w14:paraId="0892D576" w14:textId="77777777" w:rsidR="00E52119" w:rsidRDefault="00E52119" w:rsidP="006B6070"/>
                  </w:txbxContent>
                </v:textbox>
                <w10:wrap anchorx="margin"/>
              </v:roundrect>
            </w:pict>
          </mc:Fallback>
        </mc:AlternateContent>
      </w:r>
      <w:r w:rsidRPr="00CE0904">
        <w:rPr>
          <w:rFonts w:ascii="Times New Roman" w:eastAsia="新細明體" w:hAnsi="Times New Roman" w:cs="Times New Roman"/>
          <w:noProof/>
          <w:szCs w:val="24"/>
          <w:u w:val="thick"/>
        </w:rPr>
        <mc:AlternateContent>
          <mc:Choice Requires="wps">
            <w:drawing>
              <wp:anchor distT="0" distB="0" distL="114300" distR="114300" simplePos="0" relativeHeight="251661312" behindDoc="0" locked="0" layoutInCell="1" allowOverlap="1" wp14:anchorId="304C0BFD" wp14:editId="7074A872">
                <wp:simplePos x="0" y="0"/>
                <wp:positionH relativeFrom="margin">
                  <wp:posOffset>-677411</wp:posOffset>
                </wp:positionH>
                <wp:positionV relativeFrom="paragraph">
                  <wp:posOffset>118884</wp:posOffset>
                </wp:positionV>
                <wp:extent cx="3761740" cy="4546833"/>
                <wp:effectExtent l="0" t="0" r="10160" b="25400"/>
                <wp:wrapNone/>
                <wp:docPr id="197" name="圓角矩形 197"/>
                <wp:cNvGraphicFramePr/>
                <a:graphic xmlns:a="http://schemas.openxmlformats.org/drawingml/2006/main">
                  <a:graphicData uri="http://schemas.microsoft.com/office/word/2010/wordprocessingShape">
                    <wps:wsp>
                      <wps:cNvSpPr/>
                      <wps:spPr>
                        <a:xfrm>
                          <a:off x="0" y="0"/>
                          <a:ext cx="3761740" cy="45468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8DFE3" w14:textId="77777777" w:rsidR="00E52119" w:rsidRPr="00247F1B" w:rsidRDefault="00E52119" w:rsidP="00247F1B">
                            <w:pPr>
                              <w:pStyle w:val="a5"/>
                              <w:numPr>
                                <w:ilvl w:val="0"/>
                                <w:numId w:val="23"/>
                              </w:numPr>
                              <w:adjustRightInd w:val="0"/>
                              <w:snapToGrid w:val="0"/>
                              <w:ind w:leftChars="0"/>
                              <w:jc w:val="both"/>
                              <w:rPr>
                                <w:color w:val="000000" w:themeColor="text1"/>
                              </w:rPr>
                            </w:pPr>
                            <w:r w:rsidRPr="00247F1B">
                              <w:rPr>
                                <w:rFonts w:hint="eastAsia"/>
                                <w:color w:val="000000" w:themeColor="text1"/>
                              </w:rPr>
                              <w:t>請問你轉發與疫情相關的</w:t>
                            </w:r>
                            <w:r w:rsidR="000D4DE7" w:rsidRPr="00247F1B">
                              <w:rPr>
                                <w:rFonts w:hint="eastAsia"/>
                                <w:color w:val="000000" w:themeColor="text1"/>
                              </w:rPr>
                              <w:t>的短訊內容是甚</w:t>
                            </w:r>
                            <w:r w:rsidRPr="00247F1B">
                              <w:rPr>
                                <w:rFonts w:hint="eastAsia"/>
                                <w:color w:val="000000" w:themeColor="text1"/>
                              </w:rPr>
                              <w:t>麼</w:t>
                            </w:r>
                            <w:r w:rsidR="000D4DE7" w:rsidRPr="00247F1B">
                              <w:rPr>
                                <w:rFonts w:hint="eastAsia"/>
                                <w:color w:val="000000" w:themeColor="text1"/>
                              </w:rPr>
                              <w:t>（</w:t>
                            </w:r>
                            <w:r w:rsidRPr="00247F1B">
                              <w:rPr>
                                <w:rFonts w:hint="eastAsia"/>
                                <w:color w:val="000000" w:themeColor="text1"/>
                              </w:rPr>
                              <w:t>以最</w:t>
                            </w:r>
                            <w:r w:rsidR="000D4DE7" w:rsidRPr="00247F1B">
                              <w:rPr>
                                <w:rFonts w:hint="eastAsia"/>
                                <w:color w:val="000000" w:themeColor="text1"/>
                              </w:rPr>
                              <w:t>近</w:t>
                            </w:r>
                            <w:r w:rsidRPr="00247F1B">
                              <w:rPr>
                                <w:rFonts w:hint="eastAsia"/>
                                <w:color w:val="000000" w:themeColor="text1"/>
                              </w:rPr>
                              <w:t>期的</w:t>
                            </w:r>
                            <w:r w:rsidR="000D4DE7" w:rsidRPr="00247F1B">
                              <w:rPr>
                                <w:rFonts w:ascii="新細明體" w:eastAsia="新細明體" w:hAnsi="新細明體" w:cs="新細明體" w:hint="eastAsia"/>
                                <w:color w:val="000000" w:themeColor="text1"/>
                              </w:rPr>
                              <w:t>一</w:t>
                            </w:r>
                            <w:r w:rsidRPr="00247F1B">
                              <w:rPr>
                                <w:rFonts w:hint="eastAsia"/>
                                <w:color w:val="000000" w:themeColor="text1"/>
                              </w:rPr>
                              <w:t>次轉發訊息為例</w:t>
                            </w:r>
                            <w:r w:rsidR="000D4DE7" w:rsidRPr="00247F1B">
                              <w:rPr>
                                <w:rFonts w:hint="eastAsia"/>
                                <w:color w:val="000000" w:themeColor="text1"/>
                              </w:rPr>
                              <w:t>）</w:t>
                            </w:r>
                            <w:r w:rsidRPr="00247F1B">
                              <w:rPr>
                                <w:rFonts w:hint="eastAsia"/>
                                <w:color w:val="000000" w:themeColor="text1"/>
                              </w:rPr>
                              <w:t>？</w:t>
                            </w:r>
                          </w:p>
                          <w:p w14:paraId="77D1BB16" w14:textId="77777777" w:rsidR="00E52119" w:rsidRPr="00247F1B" w:rsidRDefault="00E52119" w:rsidP="000077C7">
                            <w:pPr>
                              <w:rPr>
                                <w:color w:val="000000" w:themeColor="text1"/>
                              </w:rPr>
                            </w:pPr>
                          </w:p>
                          <w:p w14:paraId="440340F7" w14:textId="77777777" w:rsidR="00E52119" w:rsidRPr="00AB572D" w:rsidRDefault="00E52119" w:rsidP="000077C7">
                            <w:pPr>
                              <w:rPr>
                                <w:color w:val="000000" w:themeColor="text1"/>
                              </w:rPr>
                            </w:pPr>
                          </w:p>
                          <w:p w14:paraId="4BE014E1" w14:textId="77777777" w:rsidR="00E52119" w:rsidRDefault="00E52119" w:rsidP="000077C7">
                            <w:pPr>
                              <w:rPr>
                                <w:color w:val="000000" w:themeColor="text1"/>
                              </w:rPr>
                            </w:pPr>
                          </w:p>
                          <w:p w14:paraId="6E8DCAB6" w14:textId="77777777" w:rsidR="00247F1B" w:rsidRDefault="00247F1B" w:rsidP="000077C7">
                            <w:pPr>
                              <w:rPr>
                                <w:color w:val="000000" w:themeColor="text1"/>
                              </w:rPr>
                            </w:pPr>
                          </w:p>
                          <w:p w14:paraId="50A69330" w14:textId="77777777" w:rsidR="00247F1B" w:rsidRPr="00AB572D" w:rsidRDefault="00247F1B" w:rsidP="000077C7">
                            <w:pPr>
                              <w:rPr>
                                <w:color w:val="000000" w:themeColor="text1"/>
                              </w:rPr>
                            </w:pPr>
                          </w:p>
                          <w:p w14:paraId="21698802" w14:textId="77777777" w:rsidR="00E52119" w:rsidRPr="00247F1B" w:rsidRDefault="000D4DE7" w:rsidP="00247F1B">
                            <w:pPr>
                              <w:pStyle w:val="a5"/>
                              <w:numPr>
                                <w:ilvl w:val="0"/>
                                <w:numId w:val="23"/>
                              </w:numPr>
                              <w:adjustRightInd w:val="0"/>
                              <w:snapToGrid w:val="0"/>
                              <w:ind w:leftChars="0"/>
                              <w:jc w:val="both"/>
                              <w:rPr>
                                <w:color w:val="000000" w:themeColor="text1"/>
                              </w:rPr>
                            </w:pPr>
                            <w:r w:rsidRPr="00247F1B">
                              <w:rPr>
                                <w:rFonts w:hint="eastAsia"/>
                                <w:color w:val="000000" w:themeColor="text1"/>
                              </w:rPr>
                              <w:t>你為甚</w:t>
                            </w:r>
                            <w:r w:rsidRPr="00247F1B">
                              <w:rPr>
                                <w:color w:val="000000" w:themeColor="text1"/>
                              </w:rPr>
                              <w:t>麼</w:t>
                            </w:r>
                            <w:r w:rsidR="00E52119" w:rsidRPr="00247F1B">
                              <w:rPr>
                                <w:rFonts w:hint="eastAsia"/>
                                <w:color w:val="000000" w:themeColor="text1"/>
                              </w:rPr>
                              <w:t>會轉發</w:t>
                            </w:r>
                            <w:r w:rsidRPr="00247F1B">
                              <w:rPr>
                                <w:rFonts w:hint="eastAsia"/>
                                <w:color w:val="000000" w:themeColor="text1"/>
                              </w:rPr>
                              <w:t>這</w:t>
                            </w:r>
                            <w:r w:rsidRPr="00247F1B">
                              <w:rPr>
                                <w:color w:val="000000" w:themeColor="text1"/>
                              </w:rPr>
                              <w:t>一則</w:t>
                            </w:r>
                            <w:r w:rsidR="00E52119" w:rsidRPr="00247F1B">
                              <w:rPr>
                                <w:rFonts w:hint="eastAsia"/>
                                <w:color w:val="000000" w:themeColor="text1"/>
                              </w:rPr>
                              <w:t>與疫情相關的短訊？</w:t>
                            </w:r>
                          </w:p>
                          <w:p w14:paraId="689379F5" w14:textId="77777777" w:rsidR="00E52119" w:rsidRPr="00AB572D" w:rsidRDefault="00E52119" w:rsidP="000077C7">
                            <w:pPr>
                              <w:rPr>
                                <w:color w:val="000000" w:themeColor="text1"/>
                              </w:rPr>
                            </w:pPr>
                          </w:p>
                          <w:p w14:paraId="7CBAA5E9" w14:textId="77777777" w:rsidR="00E52119" w:rsidRDefault="00E52119" w:rsidP="000077C7">
                            <w:pPr>
                              <w:rPr>
                                <w:color w:val="000000" w:themeColor="text1"/>
                              </w:rPr>
                            </w:pPr>
                          </w:p>
                          <w:p w14:paraId="1F7BC9CB" w14:textId="77777777" w:rsidR="00247F1B" w:rsidRPr="00247F1B" w:rsidRDefault="00247F1B" w:rsidP="000077C7">
                            <w:pPr>
                              <w:rPr>
                                <w:color w:val="000000" w:themeColor="text1"/>
                              </w:rPr>
                            </w:pPr>
                          </w:p>
                          <w:p w14:paraId="6AF924D2" w14:textId="77777777" w:rsidR="00247F1B" w:rsidRPr="00AB572D" w:rsidRDefault="00247F1B" w:rsidP="000077C7">
                            <w:pPr>
                              <w:rPr>
                                <w:color w:val="000000" w:themeColor="text1"/>
                              </w:rPr>
                            </w:pPr>
                          </w:p>
                          <w:p w14:paraId="73066F57" w14:textId="77777777" w:rsidR="00E52119" w:rsidRPr="00247F1B" w:rsidRDefault="00E52119" w:rsidP="00247F1B">
                            <w:pPr>
                              <w:pStyle w:val="a5"/>
                              <w:numPr>
                                <w:ilvl w:val="0"/>
                                <w:numId w:val="23"/>
                              </w:numPr>
                              <w:ind w:leftChars="0"/>
                              <w:rPr>
                                <w:color w:val="000000" w:themeColor="text1"/>
                              </w:rPr>
                            </w:pPr>
                            <w:r w:rsidRPr="00247F1B">
                              <w:rPr>
                                <w:rFonts w:hint="eastAsia"/>
                                <w:color w:val="000000" w:themeColor="text1"/>
                              </w:rPr>
                              <w:t>你轉發這則短訊前，有否查證其來源？如有，請簡介查證方法。</w:t>
                            </w:r>
                          </w:p>
                          <w:p w14:paraId="58EA61E7" w14:textId="77777777" w:rsidR="00E52119" w:rsidRDefault="00E52119" w:rsidP="000077C7">
                            <w:pPr>
                              <w:rPr>
                                <w:color w:val="000000" w:themeColor="text1"/>
                              </w:rPr>
                            </w:pPr>
                          </w:p>
                          <w:p w14:paraId="32BABA27" w14:textId="77777777" w:rsidR="00D05BEE" w:rsidRDefault="00D05BEE" w:rsidP="000077C7">
                            <w:pPr>
                              <w:rPr>
                                <w:color w:val="000000" w:themeColor="text1"/>
                              </w:rPr>
                            </w:pPr>
                          </w:p>
                          <w:p w14:paraId="40843ED6" w14:textId="77777777" w:rsidR="00D05BEE" w:rsidRDefault="00D05BEE" w:rsidP="000077C7">
                            <w:pPr>
                              <w:rPr>
                                <w:color w:val="000000" w:themeColor="text1"/>
                              </w:rPr>
                            </w:pPr>
                          </w:p>
                          <w:p w14:paraId="2C6B7B53" w14:textId="77777777" w:rsidR="00D05BEE" w:rsidRDefault="00D05BEE" w:rsidP="000077C7">
                            <w:pPr>
                              <w:rPr>
                                <w:color w:val="000000" w:themeColor="text1"/>
                              </w:rPr>
                            </w:pPr>
                          </w:p>
                          <w:p w14:paraId="3266E1FD" w14:textId="77777777" w:rsidR="00D05BEE" w:rsidRPr="00AB572D" w:rsidRDefault="00D05BEE" w:rsidP="000077C7">
                            <w:pPr>
                              <w:rPr>
                                <w:color w:val="000000" w:themeColor="text1"/>
                              </w:rPr>
                            </w:pPr>
                          </w:p>
                          <w:p w14:paraId="2FF881A6" w14:textId="77777777" w:rsidR="00E52119" w:rsidRPr="00AB572D" w:rsidRDefault="00E52119" w:rsidP="000077C7">
                            <w:pPr>
                              <w:rPr>
                                <w:color w:val="000000" w:themeColor="text1"/>
                              </w:rPr>
                            </w:pPr>
                          </w:p>
                          <w:p w14:paraId="6B9295DE" w14:textId="77777777" w:rsidR="00E52119" w:rsidRDefault="00E52119" w:rsidP="000077C7">
                            <w:pPr>
                              <w:rPr>
                                <w:color w:val="000000" w:themeColor="text1"/>
                              </w:rPr>
                            </w:pPr>
                          </w:p>
                          <w:p w14:paraId="718C5A4F" w14:textId="77777777" w:rsidR="00D05BEE" w:rsidRPr="00AB572D" w:rsidRDefault="00D05BEE" w:rsidP="000077C7">
                            <w:pPr>
                              <w:rPr>
                                <w:color w:val="000000" w:themeColor="text1"/>
                              </w:rPr>
                            </w:pPr>
                          </w:p>
                          <w:p w14:paraId="307181DC" w14:textId="77777777" w:rsidR="00E52119" w:rsidRPr="00AB572D" w:rsidRDefault="00E52119" w:rsidP="000077C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C0BFD" id="圓角矩形 197" o:spid="_x0000_s1031" style="position:absolute;left:0;text-align:left;margin-left:-53.35pt;margin-top:9.35pt;width:296.2pt;height:3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" filled="f" strokecolor="black [3213]" strokeweight="1pt">
                <v:stroke joinstyle="miter"/>
                <v:textbox>
                  <w:txbxContent>
                    <w:p w14:paraId="0498DFE3" w14:textId="77777777" w:rsidR="00E52119" w:rsidRPr="00247F1B" w:rsidRDefault="00E52119" w:rsidP="00247F1B">
                      <w:pPr>
                        <w:pStyle w:val="a5"/>
                        <w:numPr>
                          <w:ilvl w:val="0"/>
                          <w:numId w:val="23"/>
                        </w:numPr>
                        <w:adjustRightInd w:val="0"/>
                        <w:snapToGrid w:val="0"/>
                        <w:ind w:leftChars="0"/>
                        <w:jc w:val="both"/>
                        <w:rPr>
                          <w:color w:val="000000" w:themeColor="text1"/>
                        </w:rPr>
                      </w:pPr>
                      <w:r w:rsidRPr="00247F1B">
                        <w:rPr>
                          <w:rFonts w:hint="eastAsia"/>
                          <w:color w:val="000000" w:themeColor="text1"/>
                        </w:rPr>
                        <w:t>請問你轉發與</w:t>
                      </w:r>
                      <w:proofErr w:type="gramStart"/>
                      <w:r w:rsidRPr="00247F1B">
                        <w:rPr>
                          <w:rFonts w:hint="eastAsia"/>
                          <w:color w:val="000000" w:themeColor="text1"/>
                        </w:rPr>
                        <w:t>疫</w:t>
                      </w:r>
                      <w:proofErr w:type="gramEnd"/>
                      <w:r w:rsidRPr="00247F1B">
                        <w:rPr>
                          <w:rFonts w:hint="eastAsia"/>
                          <w:color w:val="000000" w:themeColor="text1"/>
                        </w:rPr>
                        <w:t>情相關的</w:t>
                      </w:r>
                      <w:proofErr w:type="gramStart"/>
                      <w:r w:rsidR="000D4DE7" w:rsidRPr="00247F1B">
                        <w:rPr>
                          <w:rFonts w:hint="eastAsia"/>
                          <w:color w:val="000000" w:themeColor="text1"/>
                        </w:rPr>
                        <w:t>的</w:t>
                      </w:r>
                      <w:proofErr w:type="gramEnd"/>
                      <w:r w:rsidR="000D4DE7" w:rsidRPr="00247F1B">
                        <w:rPr>
                          <w:rFonts w:hint="eastAsia"/>
                          <w:color w:val="000000" w:themeColor="text1"/>
                        </w:rPr>
                        <w:t>短訊內容是</w:t>
                      </w:r>
                      <w:proofErr w:type="gramStart"/>
                      <w:r w:rsidR="000D4DE7" w:rsidRPr="00247F1B">
                        <w:rPr>
                          <w:rFonts w:hint="eastAsia"/>
                          <w:color w:val="000000" w:themeColor="text1"/>
                        </w:rPr>
                        <w:t>甚</w:t>
                      </w:r>
                      <w:r w:rsidRPr="00247F1B">
                        <w:rPr>
                          <w:rFonts w:hint="eastAsia"/>
                          <w:color w:val="000000" w:themeColor="text1"/>
                        </w:rPr>
                        <w:t>麼</w:t>
                      </w:r>
                      <w:r w:rsidR="000D4DE7" w:rsidRPr="00247F1B">
                        <w:rPr>
                          <w:rFonts w:hint="eastAsia"/>
                          <w:color w:val="000000" w:themeColor="text1"/>
                        </w:rPr>
                        <w:t>（</w:t>
                      </w:r>
                      <w:proofErr w:type="gramEnd"/>
                      <w:r w:rsidRPr="00247F1B">
                        <w:rPr>
                          <w:rFonts w:hint="eastAsia"/>
                          <w:color w:val="000000" w:themeColor="text1"/>
                        </w:rPr>
                        <w:t>以最</w:t>
                      </w:r>
                      <w:r w:rsidR="000D4DE7" w:rsidRPr="00247F1B">
                        <w:rPr>
                          <w:rFonts w:hint="eastAsia"/>
                          <w:color w:val="000000" w:themeColor="text1"/>
                        </w:rPr>
                        <w:t>近</w:t>
                      </w:r>
                      <w:r w:rsidRPr="00247F1B">
                        <w:rPr>
                          <w:rFonts w:hint="eastAsia"/>
                          <w:color w:val="000000" w:themeColor="text1"/>
                        </w:rPr>
                        <w:t>期的</w:t>
                      </w:r>
                      <w:r w:rsidR="000D4DE7" w:rsidRPr="00247F1B">
                        <w:rPr>
                          <w:rFonts w:ascii="新細明體" w:eastAsia="新細明體" w:hAnsi="新細明體" w:cs="新細明體" w:hint="eastAsia"/>
                          <w:color w:val="000000" w:themeColor="text1"/>
                        </w:rPr>
                        <w:t>一</w:t>
                      </w:r>
                      <w:r w:rsidRPr="00247F1B">
                        <w:rPr>
                          <w:rFonts w:hint="eastAsia"/>
                          <w:color w:val="000000" w:themeColor="text1"/>
                        </w:rPr>
                        <w:t>次轉發訊息為例</w:t>
                      </w:r>
                      <w:r w:rsidR="000D4DE7" w:rsidRPr="00247F1B">
                        <w:rPr>
                          <w:rFonts w:hint="eastAsia"/>
                          <w:color w:val="000000" w:themeColor="text1"/>
                        </w:rPr>
                        <w:t>）</w:t>
                      </w:r>
                      <w:r w:rsidRPr="00247F1B">
                        <w:rPr>
                          <w:rFonts w:hint="eastAsia"/>
                          <w:color w:val="000000" w:themeColor="text1"/>
                        </w:rPr>
                        <w:t>？</w:t>
                      </w:r>
                    </w:p>
                    <w:p w14:paraId="77D1BB16" w14:textId="77777777" w:rsidR="00E52119" w:rsidRPr="00247F1B" w:rsidRDefault="00E52119" w:rsidP="000077C7">
                      <w:pPr>
                        <w:rPr>
                          <w:color w:val="000000" w:themeColor="text1"/>
                        </w:rPr>
                      </w:pPr>
                    </w:p>
                    <w:p w14:paraId="440340F7" w14:textId="77777777" w:rsidR="00E52119" w:rsidRPr="00AB572D" w:rsidRDefault="00E52119" w:rsidP="000077C7">
                      <w:pPr>
                        <w:rPr>
                          <w:color w:val="000000" w:themeColor="text1"/>
                        </w:rPr>
                      </w:pPr>
                    </w:p>
                    <w:p w14:paraId="4BE014E1" w14:textId="77777777" w:rsidR="00E52119" w:rsidRDefault="00E52119" w:rsidP="000077C7">
                      <w:pPr>
                        <w:rPr>
                          <w:color w:val="000000" w:themeColor="text1"/>
                        </w:rPr>
                      </w:pPr>
                    </w:p>
                    <w:p w14:paraId="6E8DCAB6" w14:textId="77777777" w:rsidR="00247F1B" w:rsidRDefault="00247F1B" w:rsidP="000077C7">
                      <w:pPr>
                        <w:rPr>
                          <w:color w:val="000000" w:themeColor="text1"/>
                        </w:rPr>
                      </w:pPr>
                    </w:p>
                    <w:p w14:paraId="50A69330" w14:textId="77777777" w:rsidR="00247F1B" w:rsidRPr="00AB572D" w:rsidRDefault="00247F1B" w:rsidP="000077C7">
                      <w:pPr>
                        <w:rPr>
                          <w:color w:val="000000" w:themeColor="text1"/>
                        </w:rPr>
                      </w:pPr>
                    </w:p>
                    <w:p w14:paraId="21698802" w14:textId="77777777" w:rsidR="00E52119" w:rsidRPr="00247F1B" w:rsidRDefault="000D4DE7" w:rsidP="00247F1B">
                      <w:pPr>
                        <w:pStyle w:val="a5"/>
                        <w:numPr>
                          <w:ilvl w:val="0"/>
                          <w:numId w:val="23"/>
                        </w:numPr>
                        <w:adjustRightInd w:val="0"/>
                        <w:snapToGrid w:val="0"/>
                        <w:ind w:leftChars="0"/>
                        <w:jc w:val="both"/>
                        <w:rPr>
                          <w:color w:val="000000" w:themeColor="text1"/>
                        </w:rPr>
                      </w:pPr>
                      <w:r w:rsidRPr="00247F1B">
                        <w:rPr>
                          <w:rFonts w:hint="eastAsia"/>
                          <w:color w:val="000000" w:themeColor="text1"/>
                        </w:rPr>
                        <w:t>你為甚</w:t>
                      </w:r>
                      <w:r w:rsidRPr="00247F1B">
                        <w:rPr>
                          <w:color w:val="000000" w:themeColor="text1"/>
                        </w:rPr>
                        <w:t>麼</w:t>
                      </w:r>
                      <w:r w:rsidR="00E52119" w:rsidRPr="00247F1B">
                        <w:rPr>
                          <w:rFonts w:hint="eastAsia"/>
                          <w:color w:val="000000" w:themeColor="text1"/>
                        </w:rPr>
                        <w:t>會轉發</w:t>
                      </w:r>
                      <w:r w:rsidRPr="00247F1B">
                        <w:rPr>
                          <w:rFonts w:hint="eastAsia"/>
                          <w:color w:val="000000" w:themeColor="text1"/>
                        </w:rPr>
                        <w:t>這</w:t>
                      </w:r>
                      <w:r w:rsidRPr="00247F1B">
                        <w:rPr>
                          <w:color w:val="000000" w:themeColor="text1"/>
                        </w:rPr>
                        <w:t>一則</w:t>
                      </w:r>
                      <w:r w:rsidR="00E52119" w:rsidRPr="00247F1B">
                        <w:rPr>
                          <w:rFonts w:hint="eastAsia"/>
                          <w:color w:val="000000" w:themeColor="text1"/>
                        </w:rPr>
                        <w:t>與</w:t>
                      </w:r>
                      <w:proofErr w:type="gramStart"/>
                      <w:r w:rsidR="00E52119" w:rsidRPr="00247F1B">
                        <w:rPr>
                          <w:rFonts w:hint="eastAsia"/>
                          <w:color w:val="000000" w:themeColor="text1"/>
                        </w:rPr>
                        <w:t>疫</w:t>
                      </w:r>
                      <w:proofErr w:type="gramEnd"/>
                      <w:r w:rsidR="00E52119" w:rsidRPr="00247F1B">
                        <w:rPr>
                          <w:rFonts w:hint="eastAsia"/>
                          <w:color w:val="000000" w:themeColor="text1"/>
                        </w:rPr>
                        <w:t>情相關的短訊？</w:t>
                      </w:r>
                    </w:p>
                    <w:p w14:paraId="689379F5" w14:textId="77777777" w:rsidR="00E52119" w:rsidRPr="00AB572D" w:rsidRDefault="00E52119" w:rsidP="000077C7">
                      <w:pPr>
                        <w:rPr>
                          <w:color w:val="000000" w:themeColor="text1"/>
                        </w:rPr>
                      </w:pPr>
                    </w:p>
                    <w:p w14:paraId="7CBAA5E9" w14:textId="77777777" w:rsidR="00E52119" w:rsidRDefault="00E52119" w:rsidP="000077C7">
                      <w:pPr>
                        <w:rPr>
                          <w:color w:val="000000" w:themeColor="text1"/>
                        </w:rPr>
                      </w:pPr>
                    </w:p>
                    <w:p w14:paraId="1F7BC9CB" w14:textId="77777777" w:rsidR="00247F1B" w:rsidRPr="00247F1B" w:rsidRDefault="00247F1B" w:rsidP="000077C7">
                      <w:pPr>
                        <w:rPr>
                          <w:color w:val="000000" w:themeColor="text1"/>
                        </w:rPr>
                      </w:pPr>
                    </w:p>
                    <w:p w14:paraId="6AF924D2" w14:textId="77777777" w:rsidR="00247F1B" w:rsidRPr="00AB572D" w:rsidRDefault="00247F1B" w:rsidP="000077C7">
                      <w:pPr>
                        <w:rPr>
                          <w:color w:val="000000" w:themeColor="text1"/>
                        </w:rPr>
                      </w:pPr>
                    </w:p>
                    <w:p w14:paraId="73066F57" w14:textId="77777777" w:rsidR="00E52119" w:rsidRPr="00247F1B" w:rsidRDefault="00E52119" w:rsidP="00247F1B">
                      <w:pPr>
                        <w:pStyle w:val="a5"/>
                        <w:numPr>
                          <w:ilvl w:val="0"/>
                          <w:numId w:val="23"/>
                        </w:numPr>
                        <w:ind w:leftChars="0"/>
                        <w:rPr>
                          <w:color w:val="000000" w:themeColor="text1"/>
                        </w:rPr>
                      </w:pPr>
                      <w:r w:rsidRPr="00247F1B">
                        <w:rPr>
                          <w:rFonts w:hint="eastAsia"/>
                          <w:color w:val="000000" w:themeColor="text1"/>
                        </w:rPr>
                        <w:t>你轉發這則短訊前，有否查證其來源？如有，請簡介查證方法。</w:t>
                      </w:r>
                    </w:p>
                    <w:p w14:paraId="58EA61E7" w14:textId="77777777" w:rsidR="00E52119" w:rsidRDefault="00E52119" w:rsidP="000077C7">
                      <w:pPr>
                        <w:rPr>
                          <w:color w:val="000000" w:themeColor="text1"/>
                        </w:rPr>
                      </w:pPr>
                    </w:p>
                    <w:p w14:paraId="32BABA27" w14:textId="77777777" w:rsidR="00D05BEE" w:rsidRDefault="00D05BEE" w:rsidP="000077C7">
                      <w:pPr>
                        <w:rPr>
                          <w:color w:val="000000" w:themeColor="text1"/>
                        </w:rPr>
                      </w:pPr>
                    </w:p>
                    <w:p w14:paraId="40843ED6" w14:textId="77777777" w:rsidR="00D05BEE" w:rsidRDefault="00D05BEE" w:rsidP="000077C7">
                      <w:pPr>
                        <w:rPr>
                          <w:color w:val="000000" w:themeColor="text1"/>
                        </w:rPr>
                      </w:pPr>
                    </w:p>
                    <w:p w14:paraId="2C6B7B53" w14:textId="77777777" w:rsidR="00D05BEE" w:rsidRDefault="00D05BEE" w:rsidP="000077C7">
                      <w:pPr>
                        <w:rPr>
                          <w:color w:val="000000" w:themeColor="text1"/>
                        </w:rPr>
                      </w:pPr>
                    </w:p>
                    <w:p w14:paraId="3266E1FD" w14:textId="77777777" w:rsidR="00D05BEE" w:rsidRPr="00AB572D" w:rsidRDefault="00D05BEE" w:rsidP="000077C7">
                      <w:pPr>
                        <w:rPr>
                          <w:color w:val="000000" w:themeColor="text1"/>
                        </w:rPr>
                      </w:pPr>
                    </w:p>
                    <w:p w14:paraId="2FF881A6" w14:textId="77777777" w:rsidR="00E52119" w:rsidRPr="00AB572D" w:rsidRDefault="00E52119" w:rsidP="000077C7">
                      <w:pPr>
                        <w:rPr>
                          <w:color w:val="000000" w:themeColor="text1"/>
                        </w:rPr>
                      </w:pPr>
                    </w:p>
                    <w:p w14:paraId="6B9295DE" w14:textId="77777777" w:rsidR="00E52119" w:rsidRDefault="00E52119" w:rsidP="000077C7">
                      <w:pPr>
                        <w:rPr>
                          <w:color w:val="000000" w:themeColor="text1"/>
                        </w:rPr>
                      </w:pPr>
                    </w:p>
                    <w:p w14:paraId="718C5A4F" w14:textId="77777777" w:rsidR="00D05BEE" w:rsidRPr="00AB572D" w:rsidRDefault="00D05BEE" w:rsidP="000077C7">
                      <w:pPr>
                        <w:rPr>
                          <w:color w:val="000000" w:themeColor="text1"/>
                        </w:rPr>
                      </w:pPr>
                    </w:p>
                    <w:p w14:paraId="307181DC" w14:textId="77777777" w:rsidR="00E52119" w:rsidRPr="00AB572D" w:rsidRDefault="00E52119" w:rsidP="000077C7">
                      <w:pPr>
                        <w:rPr>
                          <w:color w:val="000000" w:themeColor="text1"/>
                        </w:rPr>
                      </w:pPr>
                    </w:p>
                  </w:txbxContent>
                </v:textbox>
                <w10:wrap anchorx="margin"/>
              </v:roundrect>
            </w:pict>
          </mc:Fallback>
        </mc:AlternateContent>
      </w:r>
    </w:p>
    <w:p w14:paraId="53B92C5F"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01E812E1"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F28F776"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21AA4CC7"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D502FC8"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2845DC0E"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B17DB1B"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7D3D625D"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6F37588"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4F0C40A"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39D811D"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1C6EE1F8"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4DFB5EB"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7552D581"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05D5AD9A"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7171AA9C"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0AB0F52"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2D777EF4"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5C4E1907"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3B22F8D6"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47B0F4AC"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AA73689"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2BE40D9F" w14:textId="77777777" w:rsidR="006B6070" w:rsidRPr="00CE0904" w:rsidRDefault="006B6070" w:rsidP="00442CCB">
      <w:pPr>
        <w:tabs>
          <w:tab w:val="left" w:pos="5461"/>
        </w:tabs>
        <w:adjustRightInd w:val="0"/>
        <w:snapToGrid w:val="0"/>
        <w:jc w:val="center"/>
        <w:rPr>
          <w:rFonts w:ascii="Times New Roman" w:eastAsia="新細明體" w:hAnsi="Times New Roman" w:cs="Times New Roman"/>
          <w:szCs w:val="24"/>
          <w:u w:val="thick"/>
        </w:rPr>
      </w:pPr>
    </w:p>
    <w:p w14:paraId="66EB5D28" w14:textId="77777777" w:rsidR="00D05BEE" w:rsidRDefault="00D05BEE" w:rsidP="006B6070">
      <w:pPr>
        <w:tabs>
          <w:tab w:val="left" w:pos="5461"/>
        </w:tabs>
        <w:adjustRightInd w:val="0"/>
        <w:snapToGrid w:val="0"/>
        <w:rPr>
          <w:rFonts w:ascii="Times New Roman" w:eastAsia="新細明體" w:hAnsi="Times New Roman" w:cs="Times New Roman"/>
          <w:b/>
          <w:szCs w:val="24"/>
        </w:rPr>
      </w:pPr>
    </w:p>
    <w:p w14:paraId="6E61C3E9" w14:textId="77777777" w:rsidR="00D05BEE" w:rsidRDefault="00D05BEE" w:rsidP="006B6070">
      <w:pPr>
        <w:tabs>
          <w:tab w:val="left" w:pos="5461"/>
        </w:tabs>
        <w:adjustRightInd w:val="0"/>
        <w:snapToGrid w:val="0"/>
        <w:rPr>
          <w:rFonts w:ascii="Times New Roman" w:eastAsia="新細明體" w:hAnsi="Times New Roman" w:cs="Times New Roman"/>
          <w:b/>
          <w:szCs w:val="24"/>
        </w:rPr>
      </w:pPr>
    </w:p>
    <w:p w14:paraId="37A5AF91" w14:textId="77777777" w:rsidR="006B6070" w:rsidRPr="00247F1B" w:rsidRDefault="006B6070" w:rsidP="006B6070">
      <w:pPr>
        <w:tabs>
          <w:tab w:val="left" w:pos="5461"/>
        </w:tabs>
        <w:adjustRightInd w:val="0"/>
        <w:snapToGrid w:val="0"/>
        <w:rPr>
          <w:rFonts w:ascii="Times New Roman" w:eastAsia="新細明體" w:hAnsi="Times New Roman" w:cs="Times New Roman"/>
          <w:b/>
          <w:szCs w:val="24"/>
          <w:u w:val="thick"/>
        </w:rPr>
      </w:pPr>
      <w:r w:rsidRPr="00F06641">
        <w:rPr>
          <w:rFonts w:ascii="Times New Roman" w:eastAsia="新細明體" w:hAnsi="Times New Roman" w:cs="Times New Roman"/>
          <w:b/>
          <w:szCs w:val="24"/>
          <w:lang w:eastAsia="zh-HK"/>
        </w:rPr>
        <w:t>二</w:t>
      </w:r>
      <w:r w:rsidR="008D0678" w:rsidRPr="00546679">
        <w:rPr>
          <w:rFonts w:ascii="Times New Roman" w:eastAsia="新細明體" w:hAnsi="Times New Roman" w:cs="Times New Roman"/>
          <w:szCs w:val="24"/>
        </w:rPr>
        <w:t>：</w:t>
      </w:r>
      <w:r w:rsidR="00546679" w:rsidRPr="00546679">
        <w:rPr>
          <w:rFonts w:ascii="Times New Roman" w:eastAsia="新細明體" w:hAnsi="Times New Roman" w:cs="Times New Roman" w:hint="eastAsia"/>
          <w:szCs w:val="24"/>
        </w:rPr>
        <w:t>閱讀以下資料，然後回答問題</w:t>
      </w:r>
    </w:p>
    <w:p w14:paraId="6A4D1322" w14:textId="77777777" w:rsidR="006B6070" w:rsidRDefault="006B6070" w:rsidP="006B6070">
      <w:pPr>
        <w:tabs>
          <w:tab w:val="left" w:pos="5461"/>
        </w:tabs>
        <w:adjustRightInd w:val="0"/>
        <w:snapToGrid w:val="0"/>
        <w:rPr>
          <w:rFonts w:ascii="Times New Roman" w:eastAsia="新細明體" w:hAnsi="Times New Roman" w:cs="Times New Roman"/>
          <w:b/>
          <w:szCs w:val="24"/>
        </w:rPr>
      </w:pPr>
    </w:p>
    <w:p w14:paraId="29E3E7CE" w14:textId="77777777" w:rsidR="00546679" w:rsidRPr="00CE0904" w:rsidRDefault="00546679" w:rsidP="006B6070">
      <w:pPr>
        <w:tabs>
          <w:tab w:val="left" w:pos="5461"/>
        </w:tabs>
        <w:adjustRightInd w:val="0"/>
        <w:snapToGrid w:val="0"/>
        <w:rPr>
          <w:rFonts w:ascii="Times New Roman" w:hAnsi="Times New Roman" w:cs="Times New Roman"/>
        </w:rPr>
      </w:pPr>
    </w:p>
    <w:p w14:paraId="27408542" w14:textId="77777777" w:rsidR="006B6070" w:rsidRPr="00CE0904" w:rsidRDefault="00C76715" w:rsidP="006B6070">
      <w:pPr>
        <w:tabs>
          <w:tab w:val="left" w:pos="5461"/>
        </w:tabs>
        <w:adjustRightInd w:val="0"/>
        <w:snapToGrid w:val="0"/>
        <w:rPr>
          <w:rFonts w:ascii="Times New Roman" w:hAnsi="Times New Roman" w:cs="Times New Roman"/>
        </w:rPr>
      </w:pPr>
      <w:r w:rsidRPr="00CE0904">
        <w:rPr>
          <w:rFonts w:ascii="Times New Roman" w:hAnsi="Times New Roman" w:cs="Times New Roman"/>
          <w:lang w:eastAsia="zh-HK"/>
        </w:rPr>
        <w:t>資料一</w:t>
      </w:r>
      <w:r w:rsidRPr="00CE0904">
        <w:rPr>
          <w:rFonts w:ascii="Times New Roman" w:hAnsi="Times New Roman" w:cs="Times New Roman"/>
        </w:rPr>
        <w:t>：</w:t>
      </w:r>
      <w:r w:rsidR="00247F1B">
        <w:rPr>
          <w:rFonts w:ascii="Times New Roman" w:hAnsi="Times New Roman" w:cs="Times New Roman"/>
        </w:rPr>
        <w:t>模擬</w:t>
      </w:r>
      <w:r w:rsidR="006B6070" w:rsidRPr="00CE0904">
        <w:rPr>
          <w:rFonts w:ascii="Times New Roman" w:hAnsi="Times New Roman" w:cs="Times New Roman"/>
          <w:lang w:eastAsia="zh-HK"/>
        </w:rPr>
        <w:t>個案</w:t>
      </w:r>
    </w:p>
    <w:p w14:paraId="7144EA06" w14:textId="77777777" w:rsidR="006B6070" w:rsidRPr="00CE0904" w:rsidRDefault="006B6070" w:rsidP="006B6070">
      <w:pPr>
        <w:tabs>
          <w:tab w:val="left" w:pos="5461"/>
        </w:tabs>
        <w:adjustRightInd w:val="0"/>
        <w:snapToGrid w:val="0"/>
        <w:rPr>
          <w:rFonts w:ascii="Times New Roman" w:hAnsi="Times New Roman" w:cs="Times New Roman"/>
        </w:rPr>
      </w:pPr>
    </w:p>
    <w:tbl>
      <w:tblPr>
        <w:tblStyle w:val="a4"/>
        <w:tblW w:w="0" w:type="auto"/>
        <w:tblLook w:val="04A0" w:firstRow="1" w:lastRow="0" w:firstColumn="1" w:lastColumn="0" w:noHBand="0" w:noVBand="1"/>
      </w:tblPr>
      <w:tblGrid>
        <w:gridCol w:w="8296"/>
      </w:tblGrid>
      <w:tr w:rsidR="006B6070" w:rsidRPr="00CE0904" w14:paraId="62DF63BB" w14:textId="77777777" w:rsidTr="00481DF7">
        <w:trPr>
          <w:trHeight w:val="376"/>
        </w:trPr>
        <w:tc>
          <w:tcPr>
            <w:tcW w:w="8296" w:type="dxa"/>
            <w:shd w:val="clear" w:color="auto" w:fill="FBE4D5" w:themeFill="accent2" w:themeFillTint="33"/>
            <w:vAlign w:val="center"/>
          </w:tcPr>
          <w:p w14:paraId="7BD2D918" w14:textId="77777777" w:rsidR="006B6070" w:rsidRPr="00481DF7" w:rsidRDefault="007C37F5" w:rsidP="00481DF7">
            <w:pPr>
              <w:tabs>
                <w:tab w:val="left" w:pos="5461"/>
              </w:tabs>
              <w:adjustRightInd w:val="0"/>
              <w:snapToGrid w:val="0"/>
              <w:jc w:val="center"/>
              <w:rPr>
                <w:rFonts w:ascii="Times New Roman" w:eastAsia="新細明體" w:hAnsi="Times New Roman" w:cs="Times New Roman"/>
                <w:b/>
                <w:szCs w:val="24"/>
                <w:u w:val="thick"/>
                <w:shd w:val="pct15" w:color="auto" w:fill="FFFFFF"/>
              </w:rPr>
            </w:pPr>
            <w:r w:rsidRPr="00481DF7">
              <w:rPr>
                <w:rFonts w:ascii="Times New Roman" w:eastAsia="新細明體" w:hAnsi="Times New Roman" w:cs="Times New Roman"/>
                <w:b/>
                <w:szCs w:val="24"/>
                <w:u w:val="thick"/>
                <w:shd w:val="pct15" w:color="auto" w:fill="FFFFFF"/>
              </w:rPr>
              <w:t>討論區版主李同學</w:t>
            </w:r>
          </w:p>
        </w:tc>
      </w:tr>
      <w:tr w:rsidR="006B6070" w:rsidRPr="00CE0904" w14:paraId="1076D7B9" w14:textId="77777777" w:rsidTr="006B6070">
        <w:tc>
          <w:tcPr>
            <w:tcW w:w="8296" w:type="dxa"/>
          </w:tcPr>
          <w:p w14:paraId="2F01DA12" w14:textId="77777777" w:rsidR="00247F1B" w:rsidRDefault="00247F1B" w:rsidP="00481DF7">
            <w:pPr>
              <w:tabs>
                <w:tab w:val="left" w:pos="5461"/>
              </w:tabs>
              <w:adjustRightInd w:val="0"/>
              <w:snapToGrid w:val="0"/>
              <w:jc w:val="both"/>
              <w:rPr>
                <w:rFonts w:ascii="Times New Roman" w:eastAsia="新細明體" w:hAnsi="Times New Roman" w:cs="Times New Roman"/>
                <w:szCs w:val="24"/>
              </w:rPr>
            </w:pPr>
          </w:p>
          <w:p w14:paraId="7517B5E9" w14:textId="77777777" w:rsidR="007C37F5" w:rsidRPr="00CE0904" w:rsidRDefault="007C37F5" w:rsidP="00247F1B">
            <w:pPr>
              <w:tabs>
                <w:tab w:val="left" w:pos="5461"/>
              </w:tabs>
              <w:adjustRightInd w:val="0"/>
              <w:snapToGrid w:val="0"/>
              <w:ind w:firstLineChars="200" w:firstLine="480"/>
              <w:jc w:val="both"/>
              <w:rPr>
                <w:rFonts w:ascii="Times New Roman" w:eastAsia="新細明體" w:hAnsi="Times New Roman" w:cs="Times New Roman"/>
                <w:szCs w:val="24"/>
              </w:rPr>
            </w:pPr>
            <w:r w:rsidRPr="00CE0904">
              <w:rPr>
                <w:rFonts w:ascii="Times New Roman" w:eastAsia="新細明體" w:hAnsi="Times New Roman" w:cs="Times New Roman"/>
                <w:szCs w:val="24"/>
              </w:rPr>
              <w:t>李同學是</w:t>
            </w:r>
            <w:r w:rsidR="00247F1B">
              <w:rPr>
                <w:rFonts w:ascii="Times New Roman" w:eastAsia="新細明體" w:hAnsi="Times New Roman" w:cs="Times New Roman"/>
                <w:szCs w:val="24"/>
              </w:rPr>
              <w:t>一名中五學生，</w:t>
            </w:r>
            <w:r w:rsidRPr="00CE0904">
              <w:rPr>
                <w:rFonts w:ascii="Times New Roman" w:eastAsia="新細明體" w:hAnsi="Times New Roman" w:cs="Times New Roman"/>
                <w:szCs w:val="24"/>
              </w:rPr>
              <w:t>很喜歡到網上討論區將</w:t>
            </w:r>
            <w:r w:rsidR="00D82E73">
              <w:rPr>
                <w:rFonts w:ascii="Times New Roman" w:eastAsia="新細明體" w:hAnsi="Times New Roman" w:cs="Times New Roman"/>
                <w:szCs w:val="24"/>
              </w:rPr>
              <w:t>平日所見所聞與網友分享，並且</w:t>
            </w:r>
            <w:r w:rsidRPr="00CE0904">
              <w:rPr>
                <w:rFonts w:ascii="Times New Roman" w:eastAsia="新細明體" w:hAnsi="Times New Roman" w:cs="Times New Roman"/>
                <w:szCs w:val="24"/>
              </w:rPr>
              <w:t>成為了討論區內的其中</w:t>
            </w:r>
            <w:r w:rsidR="00D82E73" w:rsidRPr="00D82E73">
              <w:rPr>
                <w:rFonts w:ascii="新細明體" w:eastAsia="新細明體" w:hAnsi="新細明體" w:cs="Times New Roman"/>
                <w:szCs w:val="24"/>
              </w:rPr>
              <w:t>一</w:t>
            </w:r>
            <w:r w:rsidRPr="00CE0904">
              <w:rPr>
                <w:rFonts w:ascii="Times New Roman" w:eastAsia="新細明體" w:hAnsi="Times New Roman" w:cs="Times New Roman"/>
                <w:szCs w:val="24"/>
              </w:rPr>
              <w:t>名版主</w:t>
            </w:r>
            <w:r w:rsidR="006F435C" w:rsidRPr="00CE0904">
              <w:rPr>
                <w:rFonts w:ascii="Times New Roman" w:hAnsi="Times New Roman" w:cs="Times New Roman"/>
                <w:szCs w:val="24"/>
              </w:rPr>
              <w:t>（</w:t>
            </w:r>
            <w:r w:rsidRPr="00CE0904">
              <w:rPr>
                <w:rFonts w:ascii="Times New Roman" w:eastAsia="新細明體" w:hAnsi="Times New Roman" w:cs="Times New Roman"/>
                <w:szCs w:val="24"/>
              </w:rPr>
              <w:t>網絡名稱</w:t>
            </w:r>
            <w:r w:rsidR="00FA5C24" w:rsidRPr="00CE0904">
              <w:rPr>
                <w:rFonts w:ascii="Times New Roman" w:eastAsia="新細明體" w:hAnsi="Times New Roman" w:cs="Times New Roman"/>
                <w:szCs w:val="24"/>
              </w:rPr>
              <w:t>：</w:t>
            </w:r>
            <w:r w:rsidRPr="00CE0904">
              <w:rPr>
                <w:rFonts w:ascii="Times New Roman" w:eastAsia="新細明體" w:hAnsi="Times New Roman" w:cs="Times New Roman"/>
                <w:szCs w:val="24"/>
              </w:rPr>
              <w:t>小李飛刀</w:t>
            </w:r>
            <w:r w:rsidR="00AB572D" w:rsidRPr="00CE0904">
              <w:rPr>
                <w:rFonts w:ascii="Times New Roman" w:hAnsi="Times New Roman" w:cs="Times New Roman"/>
              </w:rPr>
              <w:t>）</w:t>
            </w:r>
            <w:r w:rsidRPr="00CE0904">
              <w:rPr>
                <w:rFonts w:ascii="Times New Roman" w:eastAsia="新細明體" w:hAnsi="Times New Roman" w:cs="Times New Roman"/>
                <w:szCs w:val="24"/>
              </w:rPr>
              <w:t>，可以因應會員的行為給予警告、減積分、甚至刪除帖子。</w:t>
            </w:r>
          </w:p>
          <w:p w14:paraId="29AA8F87" w14:textId="77777777" w:rsidR="00FA5C24" w:rsidRPr="00CE0904" w:rsidRDefault="00FA5C24" w:rsidP="007C37F5">
            <w:pPr>
              <w:tabs>
                <w:tab w:val="left" w:pos="5461"/>
              </w:tabs>
              <w:adjustRightInd w:val="0"/>
              <w:snapToGrid w:val="0"/>
              <w:rPr>
                <w:rFonts w:ascii="Times New Roman" w:eastAsia="新細明體" w:hAnsi="Times New Roman" w:cs="Times New Roman"/>
                <w:szCs w:val="24"/>
              </w:rPr>
            </w:pPr>
          </w:p>
          <w:p w14:paraId="0F50E678" w14:textId="77777777" w:rsidR="007C37F5" w:rsidRPr="00CE0904" w:rsidRDefault="007C37F5" w:rsidP="00D82E73">
            <w:pPr>
              <w:tabs>
                <w:tab w:val="left" w:pos="5461"/>
              </w:tabs>
              <w:adjustRightInd w:val="0"/>
              <w:snapToGrid w:val="0"/>
              <w:ind w:firstLineChars="200" w:firstLine="480"/>
              <w:jc w:val="both"/>
              <w:rPr>
                <w:rFonts w:ascii="Times New Roman" w:eastAsia="新細明體" w:hAnsi="Times New Roman" w:cs="Times New Roman"/>
                <w:szCs w:val="24"/>
              </w:rPr>
            </w:pPr>
            <w:r w:rsidRPr="00CE0904">
              <w:rPr>
                <w:rFonts w:ascii="Times New Roman" w:eastAsia="新細明體" w:hAnsi="Times New Roman" w:cs="Times New Roman"/>
                <w:szCs w:val="24"/>
              </w:rPr>
              <w:t>他最近以「其實各區疫情係點樣</w:t>
            </w:r>
            <w:r w:rsidR="00D82E73">
              <w:rPr>
                <w:rFonts w:ascii="Times New Roman" w:eastAsia="新細明體" w:hAnsi="Times New Roman" w:cs="Times New Roman" w:hint="eastAsia"/>
                <w:szCs w:val="24"/>
              </w:rPr>
              <w:t>……</w:t>
            </w:r>
            <w:r w:rsidR="00D82E73">
              <w:rPr>
                <w:rFonts w:ascii="Times New Roman" w:eastAsia="新細明體" w:hAnsi="Times New Roman" w:cs="Times New Roman"/>
                <w:szCs w:val="24"/>
              </w:rPr>
              <w:t>」為題目開帖子，希望各區</w:t>
            </w:r>
            <w:r w:rsidRPr="00CE0904">
              <w:rPr>
                <w:rFonts w:ascii="Times New Roman" w:eastAsia="新細明體" w:hAnsi="Times New Roman" w:cs="Times New Roman"/>
                <w:szCs w:val="24"/>
              </w:rPr>
              <w:t>網友都可以將該區疫情物資</w:t>
            </w:r>
            <w:r w:rsidR="006F435C" w:rsidRPr="00CE0904">
              <w:rPr>
                <w:rFonts w:ascii="Times New Roman" w:hAnsi="Times New Roman" w:cs="Times New Roman"/>
                <w:szCs w:val="24"/>
              </w:rPr>
              <w:t>（</w:t>
            </w:r>
            <w:r w:rsidRPr="00CE0904">
              <w:rPr>
                <w:rFonts w:ascii="Times New Roman" w:eastAsia="新細明體" w:hAnsi="Times New Roman" w:cs="Times New Roman"/>
                <w:szCs w:val="24"/>
              </w:rPr>
              <w:t>如口罩、酒精</w:t>
            </w:r>
            <w:r w:rsidR="00D82E73">
              <w:rPr>
                <w:rFonts w:ascii="Times New Roman" w:eastAsia="新細明體" w:hAnsi="Times New Roman" w:cs="Times New Roman"/>
                <w:szCs w:val="24"/>
              </w:rPr>
              <w:t>搓</w:t>
            </w:r>
            <w:r w:rsidRPr="00CE0904">
              <w:rPr>
                <w:rFonts w:ascii="Times New Roman" w:eastAsia="新細明體" w:hAnsi="Times New Roman" w:cs="Times New Roman"/>
                <w:szCs w:val="24"/>
              </w:rPr>
              <w:t>手液、家居清潔用品、廁紙</w:t>
            </w:r>
            <w:r w:rsidR="00D82E73">
              <w:rPr>
                <w:rFonts w:ascii="Times New Roman" w:eastAsia="新細明體" w:hAnsi="Times New Roman" w:cs="Times New Roman" w:hint="eastAsia"/>
                <w:szCs w:val="24"/>
              </w:rPr>
              <w:t>）</w:t>
            </w:r>
            <w:r w:rsidRPr="00CE0904">
              <w:rPr>
                <w:rFonts w:ascii="Times New Roman" w:eastAsia="新細明體" w:hAnsi="Times New Roman" w:cs="Times New Roman"/>
                <w:szCs w:val="24"/>
              </w:rPr>
              <w:t>的供應情況向其他網友實時報告，以互相幫助。</w:t>
            </w:r>
          </w:p>
          <w:p w14:paraId="2DA63474" w14:textId="77777777" w:rsidR="00FA5C24" w:rsidRPr="00D82E73" w:rsidRDefault="00FA5C24" w:rsidP="007C37F5">
            <w:pPr>
              <w:tabs>
                <w:tab w:val="left" w:pos="5461"/>
              </w:tabs>
              <w:adjustRightInd w:val="0"/>
              <w:snapToGrid w:val="0"/>
              <w:rPr>
                <w:rFonts w:ascii="Times New Roman" w:eastAsia="新細明體" w:hAnsi="Times New Roman" w:cs="Times New Roman"/>
                <w:szCs w:val="24"/>
              </w:rPr>
            </w:pPr>
          </w:p>
          <w:p w14:paraId="5C371C15" w14:textId="77777777" w:rsidR="007C37F5" w:rsidRPr="00CE0904" w:rsidRDefault="007C37F5" w:rsidP="00D82E73">
            <w:pPr>
              <w:tabs>
                <w:tab w:val="left" w:pos="5461"/>
              </w:tabs>
              <w:adjustRightInd w:val="0"/>
              <w:snapToGrid w:val="0"/>
              <w:ind w:firstLineChars="200" w:firstLine="480"/>
              <w:jc w:val="both"/>
              <w:rPr>
                <w:rFonts w:ascii="Times New Roman" w:eastAsia="新細明體" w:hAnsi="Times New Roman" w:cs="Times New Roman"/>
                <w:szCs w:val="24"/>
              </w:rPr>
            </w:pPr>
            <w:r w:rsidRPr="00CE0904">
              <w:rPr>
                <w:rFonts w:ascii="Times New Roman" w:eastAsia="新細明體" w:hAnsi="Times New Roman" w:cs="Times New Roman"/>
                <w:szCs w:val="24"/>
              </w:rPr>
              <w:t>網友們</w:t>
            </w:r>
            <w:r w:rsidR="00D82E73" w:rsidRPr="00D82E73">
              <w:rPr>
                <w:rFonts w:ascii="新細明體" w:eastAsia="新細明體" w:hAnsi="新細明體" w:cs="Times New Roman"/>
                <w:szCs w:val="24"/>
              </w:rPr>
              <w:t>一</w:t>
            </w:r>
            <w:r w:rsidRPr="00D82E73">
              <w:rPr>
                <w:rFonts w:ascii="Times New Roman" w:eastAsia="新細明體" w:hAnsi="Times New Roman" w:cs="Times New Roman"/>
                <w:szCs w:val="24"/>
              </w:rPr>
              <w:t>呼百應</w:t>
            </w:r>
            <w:r w:rsidRPr="00CE0904">
              <w:rPr>
                <w:rFonts w:ascii="Times New Roman" w:eastAsia="新細明體" w:hAnsi="Times New Roman" w:cs="Times New Roman"/>
                <w:szCs w:val="24"/>
              </w:rPr>
              <w:t>，回應非常熱烈，幾乎每</w:t>
            </w:r>
            <w:r w:rsidR="00D82E73" w:rsidRPr="00D82E73">
              <w:rPr>
                <w:rFonts w:ascii="新細明體" w:eastAsia="新細明體" w:hAnsi="新細明體" w:cs="Times New Roman"/>
                <w:szCs w:val="24"/>
              </w:rPr>
              <w:t>一</w:t>
            </w:r>
            <w:r w:rsidRPr="00D82E73">
              <w:rPr>
                <w:rFonts w:ascii="新細明體" w:eastAsia="新細明體" w:hAnsi="新細明體" w:cs="Times New Roman"/>
                <w:szCs w:val="24"/>
              </w:rPr>
              <w:t>刻</w:t>
            </w:r>
            <w:r w:rsidRPr="00CE0904">
              <w:rPr>
                <w:rFonts w:ascii="Times New Roman" w:eastAsia="新細明體" w:hAnsi="Times New Roman" w:cs="Times New Roman"/>
                <w:szCs w:val="24"/>
              </w:rPr>
              <w:t>都有人更新資料，令該版成為該討論區最多人瀏覽和回覆的主題區域。可是，作為版主的李同學發現</w:t>
            </w:r>
            <w:r w:rsidR="00D82E73" w:rsidRPr="00D82E73">
              <w:rPr>
                <w:rFonts w:ascii="新細明體" w:eastAsia="新細明體" w:hAnsi="新細明體" w:cs="Times New Roman"/>
                <w:szCs w:val="24"/>
              </w:rPr>
              <w:t>一</w:t>
            </w:r>
            <w:r w:rsidR="00D82E73">
              <w:rPr>
                <w:rFonts w:ascii="Times New Roman" w:eastAsia="新細明體" w:hAnsi="Times New Roman" w:cs="Times New Roman"/>
                <w:szCs w:val="24"/>
              </w:rPr>
              <w:t>個很大</w:t>
            </w:r>
            <w:r w:rsidRPr="00CE0904">
              <w:rPr>
                <w:rFonts w:ascii="Times New Roman" w:eastAsia="新細明體" w:hAnsi="Times New Roman" w:cs="Times New Roman"/>
                <w:szCs w:val="24"/>
              </w:rPr>
              <w:t>問題，就是不少網友提供的資料是</w:t>
            </w:r>
            <w:r w:rsidR="00D82E73">
              <w:rPr>
                <w:rFonts w:ascii="Times New Roman" w:eastAsia="新細明體" w:hAnsi="Times New Roman" w:cs="Times New Roman"/>
                <w:szCs w:val="24"/>
              </w:rPr>
              <w:t>來自其他</w:t>
            </w:r>
            <w:r w:rsidRPr="00CE0904">
              <w:rPr>
                <w:rFonts w:ascii="Times New Roman" w:eastAsia="新細明體" w:hAnsi="Times New Roman" w:cs="Times New Roman"/>
                <w:szCs w:val="24"/>
              </w:rPr>
              <w:t>地方的轉發資訊</w:t>
            </w:r>
            <w:r w:rsidR="00D82E73">
              <w:rPr>
                <w:rFonts w:ascii="Times New Roman" w:eastAsia="新細明體" w:hAnsi="Times New Roman" w:cs="Times New Roman"/>
                <w:szCs w:val="24"/>
              </w:rPr>
              <w:t>，又或</w:t>
            </w:r>
            <w:r w:rsidRPr="00CE0904">
              <w:rPr>
                <w:rFonts w:ascii="Times New Roman" w:eastAsia="新細明體" w:hAnsi="Times New Roman" w:cs="Times New Roman"/>
                <w:szCs w:val="24"/>
              </w:rPr>
              <w:t>是來自單</w:t>
            </w:r>
            <w:r w:rsidR="00D82E73" w:rsidRPr="00D82E73">
              <w:rPr>
                <w:rFonts w:asciiTheme="minorEastAsia" w:hAnsiTheme="minorEastAsia" w:cs="Times New Roman"/>
                <w:szCs w:val="24"/>
              </w:rPr>
              <w:t>一</w:t>
            </w:r>
            <w:r w:rsidR="00D82E73">
              <w:rPr>
                <w:rFonts w:ascii="Times New Roman" w:eastAsia="新細明體" w:hAnsi="Times New Roman" w:cs="Times New Roman"/>
                <w:szCs w:val="24"/>
              </w:rPr>
              <w:t>的報紙內容；更令人擔心的是，愈來愈多網友不僅</w:t>
            </w:r>
            <w:r w:rsidR="00D82E73" w:rsidRPr="00CE0904">
              <w:rPr>
                <w:rFonts w:ascii="Times New Roman" w:eastAsia="新細明體" w:hAnsi="Times New Roman" w:cs="Times New Roman"/>
                <w:szCs w:val="24"/>
              </w:rPr>
              <w:t>滙報</w:t>
            </w:r>
            <w:r w:rsidR="00D82E73">
              <w:rPr>
                <w:rFonts w:ascii="Times New Roman" w:eastAsia="新細明體" w:hAnsi="Times New Roman" w:cs="Times New Roman"/>
                <w:szCs w:val="24"/>
              </w:rPr>
              <w:t>各區</w:t>
            </w:r>
            <w:r w:rsidR="00D82E73" w:rsidRPr="00CE0904">
              <w:rPr>
                <w:rFonts w:ascii="Times New Roman" w:eastAsia="新細明體" w:hAnsi="Times New Roman" w:cs="Times New Roman"/>
                <w:szCs w:val="24"/>
              </w:rPr>
              <w:t>的</w:t>
            </w:r>
            <w:r w:rsidRPr="00CE0904">
              <w:rPr>
                <w:rFonts w:ascii="Times New Roman" w:eastAsia="新細明體" w:hAnsi="Times New Roman" w:cs="Times New Roman"/>
                <w:szCs w:val="24"/>
              </w:rPr>
              <w:t>物資供應情況，更將</w:t>
            </w:r>
            <w:r w:rsidR="00D82E73" w:rsidRPr="00D82E73">
              <w:rPr>
                <w:rFonts w:asciiTheme="minorEastAsia" w:hAnsiTheme="minorEastAsia" w:cs="Times New Roman"/>
                <w:szCs w:val="24"/>
              </w:rPr>
              <w:t>一</w:t>
            </w:r>
            <w:r w:rsidRPr="00D82E73">
              <w:rPr>
                <w:rFonts w:asciiTheme="minorEastAsia" w:hAnsiTheme="minorEastAsia" w:cs="Times New Roman"/>
                <w:szCs w:val="24"/>
              </w:rPr>
              <w:t>些</w:t>
            </w:r>
            <w:r w:rsidR="00D82E73">
              <w:rPr>
                <w:rFonts w:ascii="Times New Roman" w:eastAsia="新細明體" w:hAnsi="Times New Roman" w:cs="Times New Roman"/>
                <w:szCs w:val="24"/>
              </w:rPr>
              <w:t>仍未</w:t>
            </w:r>
            <w:r w:rsidRPr="00CE0904">
              <w:rPr>
                <w:rFonts w:ascii="Times New Roman" w:eastAsia="新細明體" w:hAnsi="Times New Roman" w:cs="Times New Roman"/>
                <w:szCs w:val="24"/>
              </w:rPr>
              <w:t>證實的染疫個案、該區確診者的私人資料</w:t>
            </w:r>
            <w:r w:rsidR="00D82E73">
              <w:rPr>
                <w:rFonts w:ascii="Times New Roman" w:eastAsia="新細明體" w:hAnsi="Times New Roman" w:cs="Times New Roman"/>
                <w:szCs w:val="24"/>
              </w:rPr>
              <w:t>（</w:t>
            </w:r>
            <w:r w:rsidRPr="00CE0904">
              <w:rPr>
                <w:rFonts w:ascii="Times New Roman" w:eastAsia="新細明體" w:hAnsi="Times New Roman" w:cs="Times New Roman"/>
                <w:szCs w:val="24"/>
              </w:rPr>
              <w:t>例如住所、工作地點</w:t>
            </w:r>
            <w:r w:rsidR="00D82E73">
              <w:rPr>
                <w:rFonts w:ascii="Times New Roman" w:eastAsia="新細明體" w:hAnsi="Times New Roman" w:cs="Times New Roman"/>
                <w:szCs w:val="24"/>
              </w:rPr>
              <w:t>）</w:t>
            </w:r>
            <w:r w:rsidRPr="00CE0904">
              <w:rPr>
                <w:rFonts w:ascii="Times New Roman" w:eastAsia="新細明體" w:hAnsi="Times New Roman" w:cs="Times New Roman"/>
                <w:szCs w:val="24"/>
              </w:rPr>
              <w:t>在討論區公</w:t>
            </w:r>
            <w:r w:rsidR="00D82E73">
              <w:rPr>
                <w:rFonts w:ascii="Times New Roman" w:eastAsia="新細明體" w:hAnsi="Times New Roman" w:cs="Times New Roman"/>
                <w:szCs w:val="24"/>
              </w:rPr>
              <w:t>布。</w:t>
            </w:r>
            <w:r w:rsidRPr="00CE0904">
              <w:rPr>
                <w:rFonts w:ascii="Times New Roman" w:eastAsia="新細明體" w:hAnsi="Times New Roman" w:cs="Times New Roman"/>
                <w:szCs w:val="24"/>
              </w:rPr>
              <w:t>經</w:t>
            </w:r>
            <w:r w:rsidR="00D82E73">
              <w:rPr>
                <w:rFonts w:ascii="Times New Roman" w:eastAsia="新細明體" w:hAnsi="Times New Roman" w:cs="Times New Roman"/>
                <w:szCs w:val="24"/>
              </w:rPr>
              <w:t>過</w:t>
            </w:r>
            <w:r w:rsidRPr="00CE0904">
              <w:rPr>
                <w:rFonts w:ascii="Times New Roman" w:eastAsia="新細明體" w:hAnsi="Times New Roman" w:cs="Times New Roman"/>
                <w:szCs w:val="24"/>
              </w:rPr>
              <w:t>查證</w:t>
            </w:r>
            <w:r w:rsidR="00D82E73">
              <w:rPr>
                <w:rFonts w:ascii="Times New Roman" w:eastAsia="新細明體" w:hAnsi="Times New Roman" w:cs="Times New Roman"/>
                <w:szCs w:val="24"/>
              </w:rPr>
              <w:t>之</w:t>
            </w:r>
            <w:r w:rsidRPr="00CE0904">
              <w:rPr>
                <w:rFonts w:ascii="Times New Roman" w:eastAsia="新細明體" w:hAnsi="Times New Roman" w:cs="Times New Roman"/>
                <w:szCs w:val="24"/>
              </w:rPr>
              <w:t>後，他發現部分立心不良的網友</w:t>
            </w:r>
            <w:r w:rsidR="00D82E73">
              <w:rPr>
                <w:rFonts w:ascii="Times New Roman" w:eastAsia="新細明體" w:hAnsi="Times New Roman" w:cs="Times New Roman"/>
                <w:szCs w:val="24"/>
              </w:rPr>
              <w:t>是</w:t>
            </w:r>
            <w:r w:rsidRPr="00CE0904">
              <w:rPr>
                <w:rFonts w:ascii="Times New Roman" w:eastAsia="新細明體" w:hAnsi="Times New Roman" w:cs="Times New Roman"/>
                <w:szCs w:val="24"/>
              </w:rPr>
              <w:t>特意提供虛假資料和數據。</w:t>
            </w:r>
          </w:p>
          <w:p w14:paraId="493D3895" w14:textId="77777777" w:rsidR="00FA5C24" w:rsidRPr="00CE0904" w:rsidRDefault="00D82E73" w:rsidP="007C37F5">
            <w:pPr>
              <w:tabs>
                <w:tab w:val="left" w:pos="5461"/>
              </w:tabs>
              <w:adjustRightInd w:val="0"/>
              <w:snapToGrid w:val="0"/>
              <w:rPr>
                <w:rFonts w:ascii="Times New Roman" w:eastAsia="新細明體" w:hAnsi="Times New Roman" w:cs="Times New Roman"/>
                <w:szCs w:val="24"/>
              </w:rPr>
            </w:pPr>
            <w:r w:rsidRPr="00CE0904">
              <w:rPr>
                <w:rFonts w:ascii="Times New Roman" w:hAnsi="Times New Roman" w:cs="Times New Roman"/>
                <w:noProof/>
              </w:rPr>
              <w:drawing>
                <wp:anchor distT="0" distB="0" distL="114300" distR="114300" simplePos="0" relativeHeight="251671552" behindDoc="1" locked="0" layoutInCell="1" allowOverlap="1" wp14:anchorId="466F1ED1" wp14:editId="2FFE0614">
                  <wp:simplePos x="0" y="0"/>
                  <wp:positionH relativeFrom="column">
                    <wp:posOffset>3914775</wp:posOffset>
                  </wp:positionH>
                  <wp:positionV relativeFrom="paragraph">
                    <wp:posOffset>135890</wp:posOffset>
                  </wp:positionV>
                  <wp:extent cx="1106805" cy="1478280"/>
                  <wp:effectExtent l="0" t="0" r="0" b="7620"/>
                  <wp:wrapTight wrapText="bothSides">
                    <wp:wrapPolygon edited="0">
                      <wp:start x="0" y="0"/>
                      <wp:lineTo x="0" y="21433"/>
                      <wp:lineTo x="21191" y="21433"/>
                      <wp:lineTo x="21191" y="0"/>
                      <wp:lineTo x="0" y="0"/>
                    </wp:wrapPolygon>
                  </wp:wrapTight>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06805" cy="147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B075A2" w14:textId="77777777" w:rsidR="006B6070" w:rsidRPr="00CE0904" w:rsidRDefault="007C37F5" w:rsidP="00D82E73">
            <w:pPr>
              <w:tabs>
                <w:tab w:val="left" w:pos="5461"/>
              </w:tabs>
              <w:adjustRightInd w:val="0"/>
              <w:snapToGrid w:val="0"/>
              <w:ind w:firstLineChars="200" w:firstLine="480"/>
              <w:jc w:val="both"/>
              <w:rPr>
                <w:rFonts w:ascii="Times New Roman" w:eastAsia="新細明體" w:hAnsi="Times New Roman" w:cs="Times New Roman"/>
                <w:szCs w:val="24"/>
              </w:rPr>
            </w:pPr>
            <w:r w:rsidRPr="00CE0904">
              <w:rPr>
                <w:rFonts w:ascii="Times New Roman" w:eastAsia="新細明體" w:hAnsi="Times New Roman" w:cs="Times New Roman"/>
                <w:szCs w:val="24"/>
              </w:rPr>
              <w:t>此時，李同學想起老師的</w:t>
            </w:r>
            <w:r w:rsidR="006F435C" w:rsidRPr="00CE0904">
              <w:rPr>
                <w:rFonts w:ascii="Times New Roman" w:eastAsia="新細明體" w:hAnsi="Times New Roman" w:cs="Times New Roman"/>
                <w:szCs w:val="24"/>
                <w:lang w:eastAsia="zh-HK"/>
              </w:rPr>
              <w:t>教導</w:t>
            </w:r>
            <w:r w:rsidR="00FA5C24" w:rsidRPr="00CE0904">
              <w:rPr>
                <w:rFonts w:ascii="Times New Roman" w:eastAsia="新細明體" w:hAnsi="Times New Roman" w:cs="Times New Roman"/>
                <w:szCs w:val="24"/>
              </w:rPr>
              <w:t>：</w:t>
            </w:r>
            <w:r w:rsidRPr="00CE0904">
              <w:rPr>
                <w:rFonts w:ascii="Times New Roman" w:eastAsia="新細明體" w:hAnsi="Times New Roman" w:cs="Times New Roman"/>
                <w:szCs w:val="24"/>
              </w:rPr>
              <w:t>「</w:t>
            </w:r>
            <w:r w:rsidR="006F435C" w:rsidRPr="00CE0904">
              <w:rPr>
                <w:rFonts w:ascii="Times New Roman" w:eastAsia="新細明體" w:hAnsi="Times New Roman" w:cs="Times New Roman"/>
                <w:szCs w:val="24"/>
                <w:lang w:eastAsia="zh-HK"/>
              </w:rPr>
              <w:t>時刻要尊重別人</w:t>
            </w:r>
            <w:r w:rsidR="00D82E73">
              <w:rPr>
                <w:rFonts w:ascii="Times New Roman" w:eastAsia="新細明體" w:hAnsi="Times New Roman" w:cs="Times New Roman"/>
                <w:szCs w:val="24"/>
              </w:rPr>
              <w:t>」。他</w:t>
            </w:r>
            <w:r w:rsidRPr="00CE0904">
              <w:rPr>
                <w:rFonts w:ascii="Times New Roman" w:eastAsia="新細明體" w:hAnsi="Times New Roman" w:cs="Times New Roman"/>
                <w:szCs w:val="24"/>
              </w:rPr>
              <w:t>想</w:t>
            </w:r>
            <w:r w:rsidR="00D82E73">
              <w:rPr>
                <w:rFonts w:ascii="Times New Roman" w:eastAsia="新細明體" w:hAnsi="Times New Roman" w:cs="Times New Roman"/>
                <w:szCs w:val="24"/>
              </w:rPr>
              <w:t>到若</w:t>
            </w:r>
            <w:r w:rsidRPr="00CE0904">
              <w:rPr>
                <w:rFonts w:ascii="Times New Roman" w:eastAsia="新細明體" w:hAnsi="Times New Roman" w:cs="Times New Roman"/>
                <w:szCs w:val="24"/>
              </w:rPr>
              <w:t>自己成為確診者，也不希望個人私隱和資料全部被公開，影響家人</w:t>
            </w:r>
            <w:r w:rsidR="00D82E73">
              <w:rPr>
                <w:rFonts w:ascii="Times New Roman" w:eastAsia="新細明體" w:hAnsi="Times New Roman" w:cs="Times New Roman"/>
                <w:szCs w:val="24"/>
              </w:rPr>
              <w:t>和</w:t>
            </w:r>
            <w:r w:rsidRPr="00CE0904">
              <w:rPr>
                <w:rFonts w:ascii="Times New Roman" w:eastAsia="新細明體" w:hAnsi="Times New Roman" w:cs="Times New Roman"/>
                <w:szCs w:val="24"/>
              </w:rPr>
              <w:t>朋友。因此，他</w:t>
            </w:r>
            <w:r w:rsidR="00D82E73" w:rsidRPr="00CE0904">
              <w:rPr>
                <w:rFonts w:ascii="Times New Roman" w:eastAsia="新細明體" w:hAnsi="Times New Roman" w:cs="Times New Roman"/>
                <w:szCs w:val="24"/>
              </w:rPr>
              <w:t>雖然</w:t>
            </w:r>
            <w:r w:rsidR="00D82E73">
              <w:rPr>
                <w:rFonts w:ascii="Times New Roman" w:eastAsia="新細明體" w:hAnsi="Times New Roman" w:cs="Times New Roman"/>
                <w:szCs w:val="24"/>
              </w:rPr>
              <w:t>已付出很多時間和心血在這主題區域，但當</w:t>
            </w:r>
            <w:r w:rsidRPr="00CE0904">
              <w:rPr>
                <w:rFonts w:ascii="Times New Roman" w:eastAsia="新細明體" w:hAnsi="Times New Roman" w:cs="Times New Roman"/>
                <w:szCs w:val="24"/>
              </w:rPr>
              <w:t>發現刪除相關帖文</w:t>
            </w:r>
            <w:r w:rsidR="00D82E73">
              <w:rPr>
                <w:rFonts w:ascii="Times New Roman" w:eastAsia="新細明體" w:hAnsi="Times New Roman" w:cs="Times New Roman"/>
                <w:szCs w:val="24"/>
              </w:rPr>
              <w:t>而仍未能解決問題時，最後還是忍痛關閉該主題區，希望</w:t>
            </w:r>
            <w:r w:rsidRPr="00CE0904">
              <w:rPr>
                <w:rFonts w:ascii="Times New Roman" w:eastAsia="新細明體" w:hAnsi="Times New Roman" w:cs="Times New Roman"/>
                <w:szCs w:val="24"/>
              </w:rPr>
              <w:t>減少虛假消息對其他人造成的不便。</w:t>
            </w:r>
          </w:p>
          <w:p w14:paraId="289DA8F6" w14:textId="77777777" w:rsidR="00FA5C24" w:rsidRPr="00CE0904" w:rsidRDefault="00FA5C24" w:rsidP="007C37F5">
            <w:pPr>
              <w:tabs>
                <w:tab w:val="left" w:pos="5461"/>
              </w:tabs>
              <w:adjustRightInd w:val="0"/>
              <w:snapToGrid w:val="0"/>
              <w:rPr>
                <w:rFonts w:ascii="Times New Roman" w:eastAsia="新細明體" w:hAnsi="Times New Roman" w:cs="Times New Roman"/>
                <w:szCs w:val="24"/>
              </w:rPr>
            </w:pPr>
          </w:p>
          <w:p w14:paraId="4367A86E" w14:textId="77777777" w:rsidR="00FA5C24" w:rsidRPr="00CE0904" w:rsidRDefault="00D82E73" w:rsidP="00FA5C24">
            <w:pPr>
              <w:tabs>
                <w:tab w:val="left" w:pos="5461"/>
              </w:tabs>
              <w:adjustRightInd w:val="0"/>
              <w:snapToGrid w:val="0"/>
              <w:jc w:val="center"/>
              <w:rPr>
                <w:rFonts w:ascii="Times New Roman" w:eastAsia="新細明體" w:hAnsi="Times New Roman" w:cs="Times New Roman"/>
                <w:szCs w:val="24"/>
              </w:rPr>
            </w:pPr>
            <w:r w:rsidRPr="00CE0904">
              <w:rPr>
                <w:rFonts w:ascii="Times New Roman" w:hAnsi="Times New Roman" w:cs="Times New Roman"/>
                <w:noProof/>
              </w:rPr>
              <w:drawing>
                <wp:anchor distT="0" distB="0" distL="114300" distR="114300" simplePos="0" relativeHeight="251673600" behindDoc="0" locked="0" layoutInCell="1" allowOverlap="1" wp14:anchorId="3F3BF20D" wp14:editId="79C1ACD1">
                  <wp:simplePos x="0" y="0"/>
                  <wp:positionH relativeFrom="column">
                    <wp:posOffset>726440</wp:posOffset>
                  </wp:positionH>
                  <wp:positionV relativeFrom="paragraph">
                    <wp:posOffset>15875</wp:posOffset>
                  </wp:positionV>
                  <wp:extent cx="2862580" cy="1400810"/>
                  <wp:effectExtent l="0" t="0" r="0" b="889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2862580" cy="1400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54D3D" w14:textId="77777777" w:rsidR="00FA5C24" w:rsidRPr="00CE0904" w:rsidRDefault="00FA5C24" w:rsidP="007C37F5">
            <w:pPr>
              <w:tabs>
                <w:tab w:val="left" w:pos="5461"/>
              </w:tabs>
              <w:adjustRightInd w:val="0"/>
              <w:snapToGrid w:val="0"/>
              <w:rPr>
                <w:rFonts w:ascii="Times New Roman" w:eastAsia="新細明體" w:hAnsi="Times New Roman" w:cs="Times New Roman"/>
                <w:szCs w:val="24"/>
              </w:rPr>
            </w:pPr>
          </w:p>
          <w:p w14:paraId="18610FBA"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5EA52211"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0018DBAB"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54AFDB67"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7980E5AB"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60F7C422"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1C2C45AA" w14:textId="77777777" w:rsidR="00481DF7" w:rsidRDefault="00481DF7" w:rsidP="00FA5C24">
            <w:pPr>
              <w:tabs>
                <w:tab w:val="left" w:pos="5461"/>
              </w:tabs>
              <w:adjustRightInd w:val="0"/>
              <w:snapToGrid w:val="0"/>
              <w:jc w:val="center"/>
              <w:rPr>
                <w:rFonts w:ascii="Times New Roman" w:hAnsi="Times New Roman" w:cs="Times New Roman"/>
                <w:szCs w:val="24"/>
              </w:rPr>
            </w:pPr>
          </w:p>
          <w:p w14:paraId="69794127" w14:textId="77777777" w:rsidR="00FA5C24" w:rsidRDefault="00E52119" w:rsidP="00D82E73">
            <w:pPr>
              <w:tabs>
                <w:tab w:val="left" w:pos="5461"/>
              </w:tabs>
              <w:adjustRightInd w:val="0"/>
              <w:snapToGrid w:val="0"/>
              <w:ind w:firstLineChars="800" w:firstLine="1920"/>
              <w:rPr>
                <w:rFonts w:ascii="Times New Roman" w:hAnsi="Times New Roman" w:cs="Times New Roman"/>
              </w:rPr>
            </w:pPr>
            <w:r w:rsidRPr="00CE0904">
              <w:rPr>
                <w:rFonts w:ascii="Times New Roman" w:hAnsi="Times New Roman" w:cs="Times New Roman"/>
                <w:szCs w:val="24"/>
              </w:rPr>
              <w:t>（</w:t>
            </w:r>
            <w:r w:rsidR="00FA5C24" w:rsidRPr="00CE0904">
              <w:rPr>
                <w:rFonts w:ascii="Times New Roman" w:eastAsia="新細明體" w:hAnsi="Times New Roman" w:cs="Times New Roman"/>
                <w:szCs w:val="24"/>
                <w:lang w:eastAsia="zh-HK"/>
              </w:rPr>
              <w:t>非真實截圖</w:t>
            </w:r>
            <w:r w:rsidRPr="00CE0904">
              <w:rPr>
                <w:rFonts w:ascii="Times New Roman" w:hAnsi="Times New Roman" w:cs="Times New Roman"/>
              </w:rPr>
              <w:t>）</w:t>
            </w:r>
          </w:p>
          <w:p w14:paraId="6BC5706C" w14:textId="77777777" w:rsidR="00481DF7" w:rsidRPr="00CE0904" w:rsidRDefault="00481DF7" w:rsidP="00FA5C24">
            <w:pPr>
              <w:tabs>
                <w:tab w:val="left" w:pos="5461"/>
              </w:tabs>
              <w:adjustRightInd w:val="0"/>
              <w:snapToGrid w:val="0"/>
              <w:jc w:val="center"/>
              <w:rPr>
                <w:rFonts w:ascii="Times New Roman" w:eastAsia="新細明體" w:hAnsi="Times New Roman" w:cs="Times New Roman"/>
                <w:szCs w:val="24"/>
              </w:rPr>
            </w:pPr>
          </w:p>
        </w:tc>
      </w:tr>
    </w:tbl>
    <w:p w14:paraId="3A3E8AAE" w14:textId="77777777" w:rsidR="003E11DF" w:rsidRDefault="003E11DF" w:rsidP="006B6070">
      <w:pPr>
        <w:tabs>
          <w:tab w:val="left" w:pos="5461"/>
        </w:tabs>
        <w:adjustRightInd w:val="0"/>
        <w:snapToGrid w:val="0"/>
        <w:rPr>
          <w:rFonts w:ascii="Times New Roman" w:eastAsia="新細明體" w:hAnsi="Times New Roman" w:cs="Times New Roman"/>
          <w:sz w:val="20"/>
          <w:szCs w:val="24"/>
        </w:rPr>
      </w:pPr>
    </w:p>
    <w:p w14:paraId="0C5B1114" w14:textId="77777777" w:rsidR="006B6070" w:rsidRPr="00CE0904" w:rsidRDefault="00FA5C24" w:rsidP="006B6070">
      <w:pPr>
        <w:tabs>
          <w:tab w:val="left" w:pos="5461"/>
        </w:tabs>
        <w:adjustRightInd w:val="0"/>
        <w:snapToGrid w:val="0"/>
        <w:rPr>
          <w:rFonts w:ascii="Times New Roman" w:eastAsia="新細明體" w:hAnsi="Times New Roman" w:cs="Times New Roman"/>
          <w:sz w:val="20"/>
          <w:szCs w:val="24"/>
        </w:rPr>
      </w:pPr>
      <w:r w:rsidRPr="00CE0904">
        <w:rPr>
          <w:rFonts w:ascii="Times New Roman" w:eastAsia="新細明體" w:hAnsi="Times New Roman" w:cs="Times New Roman"/>
          <w:sz w:val="20"/>
          <w:szCs w:val="24"/>
        </w:rPr>
        <w:t>資料來源：</w:t>
      </w:r>
      <w:r w:rsidR="002616E1">
        <w:rPr>
          <w:rFonts w:ascii="Times New Roman" w:eastAsia="新細明體" w:hAnsi="Times New Roman" w:cs="Times New Roman"/>
          <w:sz w:val="20"/>
          <w:szCs w:val="24"/>
        </w:rPr>
        <w:t>個案</w:t>
      </w:r>
      <w:r w:rsidRPr="00CE0904">
        <w:rPr>
          <w:rFonts w:ascii="Times New Roman" w:eastAsia="新細明體" w:hAnsi="Times New Roman" w:cs="Times New Roman"/>
          <w:sz w:val="20"/>
          <w:szCs w:val="24"/>
        </w:rPr>
        <w:t>內容由教材開發者創作</w:t>
      </w:r>
    </w:p>
    <w:p w14:paraId="1CAAD3E8" w14:textId="77777777" w:rsidR="00481DF7" w:rsidRDefault="00481DF7" w:rsidP="006B6070">
      <w:pPr>
        <w:tabs>
          <w:tab w:val="left" w:pos="5461"/>
        </w:tabs>
        <w:adjustRightInd w:val="0"/>
        <w:snapToGrid w:val="0"/>
        <w:rPr>
          <w:rFonts w:ascii="Times New Roman" w:eastAsia="新細明體" w:hAnsi="Times New Roman" w:cs="Times New Roman"/>
          <w:szCs w:val="24"/>
          <w:lang w:eastAsia="zh-HK"/>
        </w:rPr>
      </w:pPr>
    </w:p>
    <w:p w14:paraId="60902221" w14:textId="77777777" w:rsidR="00481DF7" w:rsidRDefault="00481DF7" w:rsidP="006B6070">
      <w:pPr>
        <w:tabs>
          <w:tab w:val="left" w:pos="5461"/>
        </w:tabs>
        <w:adjustRightInd w:val="0"/>
        <w:snapToGrid w:val="0"/>
        <w:rPr>
          <w:rFonts w:ascii="Times New Roman" w:eastAsia="新細明體" w:hAnsi="Times New Roman" w:cs="Times New Roman"/>
          <w:szCs w:val="24"/>
          <w:lang w:eastAsia="zh-HK"/>
        </w:rPr>
      </w:pPr>
    </w:p>
    <w:p w14:paraId="147A2455" w14:textId="77777777" w:rsidR="00546679" w:rsidRDefault="00546679" w:rsidP="006B6070">
      <w:pPr>
        <w:tabs>
          <w:tab w:val="left" w:pos="5461"/>
        </w:tabs>
        <w:adjustRightInd w:val="0"/>
        <w:snapToGrid w:val="0"/>
        <w:rPr>
          <w:rFonts w:ascii="Times New Roman" w:eastAsia="新細明體" w:hAnsi="Times New Roman" w:cs="Times New Roman"/>
          <w:szCs w:val="24"/>
          <w:lang w:eastAsia="zh-HK"/>
        </w:rPr>
      </w:pPr>
    </w:p>
    <w:p w14:paraId="2CD08A47" w14:textId="77777777" w:rsidR="00546679" w:rsidRDefault="00546679" w:rsidP="006B6070">
      <w:pPr>
        <w:tabs>
          <w:tab w:val="left" w:pos="5461"/>
        </w:tabs>
        <w:adjustRightInd w:val="0"/>
        <w:snapToGrid w:val="0"/>
        <w:rPr>
          <w:rFonts w:ascii="Times New Roman" w:eastAsia="新細明體" w:hAnsi="Times New Roman" w:cs="Times New Roman"/>
          <w:szCs w:val="24"/>
          <w:lang w:eastAsia="zh-HK"/>
        </w:rPr>
      </w:pPr>
    </w:p>
    <w:p w14:paraId="3CF54C3C" w14:textId="3FB56620" w:rsidR="00B37C39" w:rsidRPr="00D8176A" w:rsidRDefault="009728A4" w:rsidP="006B6070">
      <w:pPr>
        <w:tabs>
          <w:tab w:val="left" w:pos="5461"/>
        </w:tabs>
        <w:adjustRightInd w:val="0"/>
        <w:snapToGrid w:val="0"/>
        <w:rPr>
          <w:rFonts w:ascii="Times New Roman" w:eastAsia="新細明體" w:hAnsi="Times New Roman" w:cs="Times New Roman"/>
          <w:szCs w:val="24"/>
          <w:lang w:eastAsia="zh-HK"/>
        </w:rPr>
      </w:pPr>
      <w:r w:rsidRPr="00D8176A">
        <w:rPr>
          <w:rFonts w:ascii="Times New Roman" w:eastAsia="新細明體" w:hAnsi="Times New Roman" w:cs="Times New Roman" w:hint="eastAsia"/>
          <w:szCs w:val="24"/>
          <w:lang w:eastAsia="zh-HK"/>
        </w:rPr>
        <w:t>資料二：</w:t>
      </w:r>
      <w:r w:rsidR="00B37C39" w:rsidRPr="00D8176A">
        <w:rPr>
          <w:rFonts w:ascii="Times New Roman" w:eastAsia="新細明體" w:hAnsi="Times New Roman" w:cs="Times New Roman" w:hint="eastAsia"/>
          <w:szCs w:val="24"/>
          <w:lang w:eastAsia="zh-HK"/>
        </w:rPr>
        <w:t>《</w:t>
      </w:r>
      <w:r w:rsidR="00B37C39" w:rsidRPr="00D8176A">
        <w:rPr>
          <w:rFonts w:ascii="Times New Roman" w:eastAsia="新細明體" w:hAnsi="Times New Roman" w:cs="Times New Roman" w:hint="eastAsia"/>
          <w:szCs w:val="24"/>
          <w:lang w:eastAsia="zh-HK"/>
        </w:rPr>
        <w:t>2021</w:t>
      </w:r>
      <w:r w:rsidR="00B37C39" w:rsidRPr="00D8176A">
        <w:rPr>
          <w:rFonts w:ascii="Times New Roman" w:eastAsia="新細明體" w:hAnsi="Times New Roman" w:cs="Times New Roman" w:hint="eastAsia"/>
          <w:szCs w:val="24"/>
          <w:lang w:eastAsia="zh-HK"/>
        </w:rPr>
        <w:t>年個人資料（私隱）（修訂）條例》</w:t>
      </w:r>
    </w:p>
    <w:p w14:paraId="2D1BC047" w14:textId="3347BD30" w:rsidR="00B37C39" w:rsidRPr="00D8176A" w:rsidRDefault="00B37C39" w:rsidP="006B6070">
      <w:pPr>
        <w:tabs>
          <w:tab w:val="left" w:pos="5461"/>
        </w:tabs>
        <w:adjustRightInd w:val="0"/>
        <w:snapToGrid w:val="0"/>
        <w:rPr>
          <w:rFonts w:ascii="Times New Roman" w:eastAsia="新細明體" w:hAnsi="Times New Roman" w:cs="Times New Roman"/>
          <w:szCs w:val="24"/>
          <w:lang w:eastAsia="zh-HK"/>
        </w:rPr>
      </w:pPr>
    </w:p>
    <w:tbl>
      <w:tblPr>
        <w:tblStyle w:val="a4"/>
        <w:tblW w:w="0" w:type="auto"/>
        <w:tblLook w:val="04A0" w:firstRow="1" w:lastRow="0" w:firstColumn="1" w:lastColumn="0" w:noHBand="0" w:noVBand="1"/>
      </w:tblPr>
      <w:tblGrid>
        <w:gridCol w:w="4815"/>
        <w:gridCol w:w="3481"/>
      </w:tblGrid>
      <w:tr w:rsidR="00B76B6F" w:rsidRPr="00D8176A" w14:paraId="0DF3805E" w14:textId="77777777" w:rsidTr="002A6993">
        <w:tc>
          <w:tcPr>
            <w:tcW w:w="8296" w:type="dxa"/>
            <w:gridSpan w:val="2"/>
          </w:tcPr>
          <w:p w14:paraId="6805CA5D" w14:textId="3D685B8D" w:rsidR="00B76B6F" w:rsidRPr="00D8176A" w:rsidRDefault="00F04BCE" w:rsidP="006B6070">
            <w:pPr>
              <w:tabs>
                <w:tab w:val="left" w:pos="5461"/>
              </w:tabs>
              <w:adjustRightInd w:val="0"/>
              <w:snapToGrid w:val="0"/>
              <w:rPr>
                <w:rFonts w:ascii="Times New Roman" w:eastAsia="新細明體" w:hAnsi="Times New Roman" w:cs="Times New Roman"/>
                <w:szCs w:val="24"/>
                <w:lang w:eastAsia="zh-HK"/>
              </w:rPr>
            </w:pPr>
            <w:r w:rsidRPr="00D8176A">
              <w:rPr>
                <w:rFonts w:ascii="Times New Roman" w:eastAsia="新細明體" w:hAnsi="Times New Roman" w:cs="Times New Roman" w:hint="eastAsia"/>
                <w:szCs w:val="24"/>
              </w:rPr>
              <w:t>掃</w:t>
            </w:r>
            <w:r w:rsidRPr="00D8176A">
              <w:rPr>
                <w:rFonts w:ascii="Times New Roman" w:eastAsia="新細明體" w:hAnsi="Times New Roman" w:cs="Times New Roman" w:hint="eastAsia"/>
                <w:szCs w:val="24"/>
                <w:lang w:eastAsia="zh-HK"/>
              </w:rPr>
              <w:t>描二維碼</w:t>
            </w:r>
            <w:r w:rsidRPr="00D8176A">
              <w:rPr>
                <w:rFonts w:ascii="細明體" w:eastAsia="細明體" w:hAnsi="細明體" w:cs="Times New Roman" w:hint="eastAsia"/>
                <w:szCs w:val="24"/>
                <w:lang w:eastAsia="zh-HK"/>
              </w:rPr>
              <w:t>，</w:t>
            </w:r>
            <w:r w:rsidRPr="00D8176A">
              <w:rPr>
                <w:rFonts w:ascii="Times New Roman" w:eastAsia="新細明體" w:hAnsi="Times New Roman" w:cs="Times New Roman" w:hint="eastAsia"/>
                <w:szCs w:val="24"/>
                <w:lang w:eastAsia="zh-HK"/>
              </w:rPr>
              <w:t>觀</w:t>
            </w:r>
            <w:r w:rsidRPr="00D8176A">
              <w:rPr>
                <w:rFonts w:ascii="Times New Roman" w:eastAsia="新細明體" w:hAnsi="Times New Roman" w:cs="Times New Roman" w:hint="eastAsia"/>
                <w:szCs w:val="24"/>
              </w:rPr>
              <w:t>看</w:t>
            </w:r>
            <w:r w:rsidRPr="00D8176A">
              <w:rPr>
                <w:rFonts w:ascii="Times New Roman" w:eastAsia="新細明體" w:hAnsi="Times New Roman" w:cs="Times New Roman" w:hint="eastAsia"/>
                <w:szCs w:val="24"/>
                <w:lang w:eastAsia="zh-HK"/>
              </w:rPr>
              <w:t>有</w:t>
            </w:r>
            <w:r w:rsidRPr="00D8176A">
              <w:rPr>
                <w:rFonts w:ascii="Times New Roman" w:eastAsia="新細明體" w:hAnsi="Times New Roman" w:cs="Times New Roman" w:hint="eastAsia"/>
                <w:szCs w:val="24"/>
              </w:rPr>
              <w:t>關</w:t>
            </w:r>
            <w:r w:rsidRPr="00D8176A">
              <w:rPr>
                <w:rFonts w:ascii="Times New Roman" w:eastAsia="新細明體" w:hAnsi="Times New Roman" w:cs="Times New Roman" w:hint="eastAsia"/>
                <w:szCs w:val="24"/>
                <w:lang w:eastAsia="zh-HK"/>
              </w:rPr>
              <w:t>短片</w:t>
            </w:r>
          </w:p>
          <w:p w14:paraId="53FC37BF" w14:textId="75DADAB8" w:rsidR="00B76B6F" w:rsidRPr="00D8176A" w:rsidRDefault="00B76B6F" w:rsidP="006B6070">
            <w:pPr>
              <w:tabs>
                <w:tab w:val="left" w:pos="5461"/>
              </w:tabs>
              <w:adjustRightInd w:val="0"/>
              <w:snapToGrid w:val="0"/>
              <w:rPr>
                <w:rFonts w:ascii="Times New Roman" w:eastAsia="新細明體" w:hAnsi="Times New Roman" w:cs="Times New Roman"/>
                <w:szCs w:val="24"/>
                <w:lang w:eastAsia="zh-HK"/>
              </w:rPr>
            </w:pPr>
          </w:p>
        </w:tc>
      </w:tr>
      <w:tr w:rsidR="004E7514" w:rsidRPr="00D8176A" w14:paraId="68D49194" w14:textId="77777777" w:rsidTr="000B5704">
        <w:trPr>
          <w:trHeight w:val="1637"/>
        </w:trPr>
        <w:tc>
          <w:tcPr>
            <w:tcW w:w="4815" w:type="dxa"/>
            <w:tcBorders>
              <w:right w:val="nil"/>
            </w:tcBorders>
            <w:vAlign w:val="center"/>
          </w:tcPr>
          <w:p w14:paraId="519051CA" w14:textId="5B2E5976" w:rsidR="004E7514" w:rsidRPr="00D8176A" w:rsidRDefault="004E7514" w:rsidP="00D03F56">
            <w:pPr>
              <w:tabs>
                <w:tab w:val="left" w:pos="5461"/>
              </w:tabs>
              <w:adjustRightInd w:val="0"/>
              <w:snapToGrid w:val="0"/>
              <w:rPr>
                <w:rFonts w:ascii="Times New Roman" w:eastAsia="新細明體" w:hAnsi="Times New Roman" w:cs="Times New Roman"/>
                <w:szCs w:val="24"/>
                <w:lang w:eastAsia="zh-HK"/>
              </w:rPr>
            </w:pPr>
            <w:r w:rsidRPr="00D8176A">
              <w:rPr>
                <w:rFonts w:ascii="Times New Roman" w:eastAsia="新細明體" w:hAnsi="Times New Roman" w:cs="Times New Roman" w:hint="eastAsia"/>
                <w:szCs w:val="24"/>
                <w:lang w:eastAsia="zh-HK"/>
              </w:rPr>
              <w:t>「起底」屬刑責</w:t>
            </w:r>
            <w:r w:rsidRPr="00D8176A">
              <w:rPr>
                <w:rFonts w:ascii="Times New Roman" w:eastAsia="新細明體" w:hAnsi="Times New Roman" w:cs="Times New Roman" w:hint="eastAsia"/>
                <w:szCs w:val="24"/>
                <w:lang w:eastAsia="zh-HK"/>
              </w:rPr>
              <w:t xml:space="preserve"> </w:t>
            </w:r>
            <w:r w:rsidRPr="00D8176A">
              <w:rPr>
                <w:rFonts w:ascii="Times New Roman" w:eastAsia="新細明體" w:hAnsi="Times New Roman" w:cs="Times New Roman" w:hint="eastAsia"/>
                <w:szCs w:val="24"/>
                <w:lang w:eastAsia="zh-HK"/>
              </w:rPr>
              <w:t>勿以身試法</w:t>
            </w:r>
          </w:p>
        </w:tc>
        <w:tc>
          <w:tcPr>
            <w:tcW w:w="3481" w:type="dxa"/>
            <w:tcBorders>
              <w:left w:val="nil"/>
            </w:tcBorders>
            <w:vAlign w:val="center"/>
          </w:tcPr>
          <w:p w14:paraId="590FA1C2" w14:textId="77777777" w:rsidR="00B76B6F" w:rsidRPr="00D8176A" w:rsidRDefault="00B76B6F" w:rsidP="000B5704">
            <w:pPr>
              <w:tabs>
                <w:tab w:val="left" w:pos="5461"/>
              </w:tabs>
              <w:adjustRightInd w:val="0"/>
              <w:snapToGrid w:val="0"/>
              <w:jc w:val="center"/>
              <w:rPr>
                <w:rFonts w:ascii="Times New Roman" w:eastAsia="新細明體" w:hAnsi="Times New Roman" w:cs="Times New Roman"/>
                <w:szCs w:val="24"/>
                <w:lang w:eastAsia="zh-HK"/>
              </w:rPr>
            </w:pPr>
          </w:p>
          <w:p w14:paraId="50ADE03D" w14:textId="08FFCF90" w:rsidR="004E7514" w:rsidRPr="00D8176A" w:rsidRDefault="00B76B6F" w:rsidP="000B5704">
            <w:pPr>
              <w:tabs>
                <w:tab w:val="left" w:pos="5461"/>
              </w:tabs>
              <w:adjustRightInd w:val="0"/>
              <w:snapToGrid w:val="0"/>
              <w:jc w:val="center"/>
              <w:rPr>
                <w:rFonts w:ascii="Times New Roman" w:eastAsia="新細明體" w:hAnsi="Times New Roman" w:cs="Times New Roman"/>
                <w:szCs w:val="24"/>
                <w:lang w:eastAsia="zh-HK"/>
              </w:rPr>
            </w:pPr>
            <w:r w:rsidRPr="00D8176A">
              <w:rPr>
                <w:rFonts w:ascii="Times New Roman" w:eastAsia="新細明體" w:hAnsi="Times New Roman" w:cs="Times New Roman"/>
                <w:noProof/>
                <w:szCs w:val="24"/>
              </w:rPr>
              <w:drawing>
                <wp:inline distT="0" distB="0" distL="0" distR="0" wp14:anchorId="71A46298" wp14:editId="6CE8C70C">
                  <wp:extent cx="907311" cy="88104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463" cy="897695"/>
                          </a:xfrm>
                          <a:prstGeom prst="rect">
                            <a:avLst/>
                          </a:prstGeom>
                          <a:noFill/>
                        </pic:spPr>
                      </pic:pic>
                    </a:graphicData>
                  </a:graphic>
                </wp:inline>
              </w:drawing>
            </w:r>
          </w:p>
          <w:p w14:paraId="289EA2B4" w14:textId="65B460A3" w:rsidR="004E7514" w:rsidRPr="00D8176A" w:rsidRDefault="004E7514" w:rsidP="000B5704">
            <w:pPr>
              <w:tabs>
                <w:tab w:val="left" w:pos="5461"/>
              </w:tabs>
              <w:adjustRightInd w:val="0"/>
              <w:snapToGrid w:val="0"/>
              <w:jc w:val="center"/>
              <w:rPr>
                <w:rFonts w:ascii="Times New Roman" w:eastAsia="新細明體" w:hAnsi="Times New Roman" w:cs="Times New Roman"/>
                <w:szCs w:val="24"/>
                <w:lang w:eastAsia="zh-HK"/>
              </w:rPr>
            </w:pPr>
          </w:p>
        </w:tc>
      </w:tr>
    </w:tbl>
    <w:p w14:paraId="686CD409" w14:textId="77777777" w:rsidR="00B76B6F" w:rsidRPr="00D8176A" w:rsidRDefault="00B76B6F" w:rsidP="000B5704">
      <w:pPr>
        <w:tabs>
          <w:tab w:val="left" w:pos="5461"/>
        </w:tabs>
        <w:adjustRightInd w:val="0"/>
        <w:snapToGrid w:val="0"/>
        <w:jc w:val="both"/>
        <w:rPr>
          <w:rFonts w:ascii="Times New Roman" w:eastAsia="新細明體" w:hAnsi="Times New Roman" w:cs="Times New Roman"/>
          <w:sz w:val="20"/>
          <w:szCs w:val="24"/>
        </w:rPr>
      </w:pPr>
    </w:p>
    <w:p w14:paraId="623196D4" w14:textId="18D5CE34" w:rsidR="004E7514" w:rsidRPr="000B5704" w:rsidRDefault="00B76B6F" w:rsidP="00D03F56">
      <w:pPr>
        <w:tabs>
          <w:tab w:val="left" w:pos="5461"/>
        </w:tabs>
        <w:adjustRightInd w:val="0"/>
        <w:snapToGrid w:val="0"/>
        <w:rPr>
          <w:rFonts w:ascii="Times New Roman" w:eastAsia="新細明體" w:hAnsi="Times New Roman" w:cs="Times New Roman"/>
          <w:sz w:val="20"/>
          <w:szCs w:val="24"/>
        </w:rPr>
      </w:pPr>
      <w:r w:rsidRPr="00D8176A">
        <w:rPr>
          <w:rFonts w:ascii="Times New Roman" w:eastAsia="新細明體" w:hAnsi="Times New Roman" w:cs="Times New Roman" w:hint="eastAsia"/>
          <w:sz w:val="20"/>
          <w:szCs w:val="24"/>
        </w:rPr>
        <w:t>資料來源：</w:t>
      </w:r>
      <w:r w:rsidR="00D03F56" w:rsidRPr="00D8176A">
        <w:rPr>
          <w:rFonts w:ascii="Times New Roman" w:eastAsia="新細明體" w:hAnsi="Times New Roman" w:cs="Times New Roman" w:hint="eastAsia"/>
          <w:sz w:val="20"/>
          <w:szCs w:val="24"/>
        </w:rPr>
        <w:t>個人資料私隱專員公署</w:t>
      </w:r>
      <w:r w:rsidR="00D03F56" w:rsidRPr="00D8176A">
        <w:rPr>
          <w:rFonts w:ascii="細明體" w:eastAsia="細明體" w:hAnsi="細明體" w:cs="Times New Roman" w:hint="eastAsia"/>
          <w:sz w:val="20"/>
          <w:szCs w:val="24"/>
        </w:rPr>
        <w:t>，</w:t>
      </w:r>
      <w:r w:rsidR="00D03F56" w:rsidRPr="00D8176A">
        <w:rPr>
          <w:rFonts w:ascii="Times New Roman" w:eastAsia="新細明體" w:hAnsi="Times New Roman" w:cs="Times New Roman" w:hint="eastAsia"/>
          <w:sz w:val="20"/>
          <w:szCs w:val="24"/>
        </w:rPr>
        <w:t xml:space="preserve"> </w:t>
      </w:r>
      <w:r w:rsidR="00D03F56" w:rsidRPr="00D8176A">
        <w:rPr>
          <w:rFonts w:ascii="Times New Roman" w:eastAsia="新細明體" w:hAnsi="Times New Roman" w:cs="Times New Roman" w:hint="eastAsia"/>
          <w:sz w:val="20"/>
          <w:szCs w:val="24"/>
        </w:rPr>
        <w:t>《</w:t>
      </w:r>
      <w:r w:rsidR="00D03F56" w:rsidRPr="00D8176A">
        <w:rPr>
          <w:rFonts w:ascii="Times New Roman" w:eastAsia="新細明體" w:hAnsi="Times New Roman" w:cs="Times New Roman" w:hint="eastAsia"/>
          <w:sz w:val="20"/>
          <w:szCs w:val="24"/>
        </w:rPr>
        <w:t>2021</w:t>
      </w:r>
      <w:r w:rsidR="00D03F56" w:rsidRPr="00D8176A">
        <w:rPr>
          <w:rFonts w:ascii="Times New Roman" w:eastAsia="新細明體" w:hAnsi="Times New Roman" w:cs="Times New Roman" w:hint="eastAsia"/>
          <w:sz w:val="20"/>
          <w:szCs w:val="24"/>
        </w:rPr>
        <w:t>年個人資料（私隱）（修訂）條例》影片</w:t>
      </w:r>
      <w:r w:rsidR="00F04BCE" w:rsidRPr="00D8176A">
        <w:rPr>
          <w:rFonts w:ascii="新細明體" w:eastAsia="新細明體" w:hAnsi="新細明體" w:cs="Times New Roman" w:hint="eastAsia"/>
          <w:sz w:val="20"/>
          <w:szCs w:val="24"/>
        </w:rPr>
        <w:t>：</w:t>
      </w:r>
      <w:r w:rsidR="00D03F56" w:rsidRPr="00D8176A">
        <w:rPr>
          <w:rFonts w:ascii="Times New Roman" w:eastAsia="新細明體" w:hAnsi="Times New Roman" w:cs="Times New Roman"/>
          <w:sz w:val="20"/>
          <w:szCs w:val="24"/>
        </w:rPr>
        <w:t>https://www.pcpd.org.hk/tc_chi/resources_centre/multimedia/video/video.html#4</w:t>
      </w:r>
    </w:p>
    <w:p w14:paraId="3AEB04A3" w14:textId="77777777" w:rsidR="009728A4" w:rsidRDefault="009728A4" w:rsidP="006B6070">
      <w:pPr>
        <w:tabs>
          <w:tab w:val="left" w:pos="5461"/>
        </w:tabs>
        <w:adjustRightInd w:val="0"/>
        <w:snapToGrid w:val="0"/>
        <w:rPr>
          <w:rFonts w:ascii="Times New Roman" w:eastAsia="新細明體" w:hAnsi="Times New Roman" w:cs="Times New Roman"/>
          <w:szCs w:val="24"/>
          <w:lang w:eastAsia="zh-HK"/>
        </w:rPr>
      </w:pPr>
    </w:p>
    <w:p w14:paraId="4BB3E94C" w14:textId="77777777" w:rsidR="009728A4" w:rsidRDefault="009728A4" w:rsidP="006B6070">
      <w:pPr>
        <w:tabs>
          <w:tab w:val="left" w:pos="5461"/>
        </w:tabs>
        <w:adjustRightInd w:val="0"/>
        <w:snapToGrid w:val="0"/>
        <w:rPr>
          <w:rFonts w:ascii="Times New Roman" w:eastAsia="新細明體" w:hAnsi="Times New Roman" w:cs="Times New Roman"/>
          <w:szCs w:val="24"/>
          <w:lang w:eastAsia="zh-HK"/>
        </w:rPr>
      </w:pPr>
    </w:p>
    <w:p w14:paraId="57557E83" w14:textId="18221605" w:rsidR="001232A8" w:rsidRPr="00CE0904" w:rsidRDefault="001232A8" w:rsidP="006B6070">
      <w:pPr>
        <w:tabs>
          <w:tab w:val="left" w:pos="5461"/>
        </w:tabs>
        <w:adjustRightInd w:val="0"/>
        <w:snapToGrid w:val="0"/>
        <w:rPr>
          <w:rFonts w:ascii="Times New Roman" w:eastAsia="新細明體" w:hAnsi="Times New Roman" w:cs="Times New Roman"/>
          <w:szCs w:val="24"/>
        </w:rPr>
      </w:pPr>
      <w:r w:rsidRPr="00CE0904">
        <w:rPr>
          <w:rFonts w:ascii="Times New Roman" w:eastAsia="新細明體" w:hAnsi="Times New Roman" w:cs="Times New Roman"/>
          <w:szCs w:val="24"/>
          <w:lang w:eastAsia="zh-HK"/>
        </w:rPr>
        <w:t>資料</w:t>
      </w:r>
      <w:r w:rsidR="00D03F56">
        <w:rPr>
          <w:rFonts w:ascii="Times New Roman" w:eastAsia="新細明體" w:hAnsi="Times New Roman" w:cs="Times New Roman" w:hint="eastAsia"/>
          <w:szCs w:val="24"/>
          <w:lang w:eastAsia="zh-HK"/>
        </w:rPr>
        <w:t>三</w:t>
      </w:r>
      <w:r w:rsidRPr="00CE0904">
        <w:rPr>
          <w:rFonts w:ascii="Times New Roman" w:eastAsia="新細明體" w:hAnsi="Times New Roman" w:cs="Times New Roman"/>
          <w:szCs w:val="24"/>
        </w:rPr>
        <w:t>：</w:t>
      </w:r>
      <w:r w:rsidR="000D7DCC">
        <w:rPr>
          <w:rFonts w:ascii="Times New Roman" w:eastAsia="新細明體" w:hAnsi="Times New Roman" w:cs="Times New Roman"/>
          <w:szCs w:val="24"/>
        </w:rPr>
        <w:t>有</w:t>
      </w:r>
      <w:r w:rsidR="00192709" w:rsidRPr="00CE0904">
        <w:rPr>
          <w:rFonts w:ascii="Times New Roman" w:eastAsia="新細明體" w:hAnsi="Times New Roman" w:cs="Times New Roman"/>
          <w:szCs w:val="24"/>
        </w:rPr>
        <w:t>資訊素養的人應具備</w:t>
      </w:r>
      <w:r w:rsidR="000331C3" w:rsidRPr="00CE0904">
        <w:rPr>
          <w:rFonts w:ascii="Times New Roman" w:eastAsia="新細明體" w:hAnsi="Times New Roman" w:cs="Times New Roman"/>
          <w:szCs w:val="24"/>
          <w:lang w:eastAsia="zh-HK"/>
        </w:rPr>
        <w:t>的</w:t>
      </w:r>
      <w:r w:rsidR="00192709" w:rsidRPr="00CE0904">
        <w:rPr>
          <w:rFonts w:ascii="Times New Roman" w:eastAsia="新細明體" w:hAnsi="Times New Roman" w:cs="Times New Roman"/>
          <w:szCs w:val="24"/>
        </w:rPr>
        <w:t>特質</w:t>
      </w:r>
    </w:p>
    <w:p w14:paraId="05E354B0" w14:textId="77777777" w:rsidR="001232A8" w:rsidRPr="00CE0904" w:rsidRDefault="001232A8" w:rsidP="000D7DCC">
      <w:pPr>
        <w:tabs>
          <w:tab w:val="left" w:pos="5461"/>
        </w:tabs>
        <w:rPr>
          <w:rFonts w:ascii="Times New Roman" w:eastAsia="新細明體" w:hAnsi="Times New Roman" w:cs="Times New Roman"/>
          <w:szCs w:val="24"/>
        </w:rPr>
      </w:pPr>
    </w:p>
    <w:tbl>
      <w:tblPr>
        <w:tblStyle w:val="a4"/>
        <w:tblW w:w="0" w:type="auto"/>
        <w:tblLook w:val="04A0" w:firstRow="1" w:lastRow="0" w:firstColumn="1" w:lastColumn="0" w:noHBand="0" w:noVBand="1"/>
      </w:tblPr>
      <w:tblGrid>
        <w:gridCol w:w="8217"/>
      </w:tblGrid>
      <w:tr w:rsidR="00192709" w:rsidRPr="00CE0904" w14:paraId="20C15417" w14:textId="77777777" w:rsidTr="00523BF9">
        <w:trPr>
          <w:trHeight w:val="3856"/>
        </w:trPr>
        <w:tc>
          <w:tcPr>
            <w:tcW w:w="8217" w:type="dxa"/>
            <w:vAlign w:val="center"/>
          </w:tcPr>
          <w:p w14:paraId="7D34A965" w14:textId="77777777" w:rsidR="000331C3" w:rsidRPr="00CE0904" w:rsidRDefault="000331C3" w:rsidP="000D7DCC">
            <w:pPr>
              <w:tabs>
                <w:tab w:val="left" w:pos="5461"/>
              </w:tabs>
              <w:adjustRightInd w:val="0"/>
              <w:snapToGrid w:val="0"/>
              <w:jc w:val="both"/>
              <w:rPr>
                <w:rFonts w:ascii="Times New Roman" w:eastAsia="新細明體" w:hAnsi="Times New Roman" w:cs="Times New Roman"/>
                <w:szCs w:val="24"/>
              </w:rPr>
            </w:pPr>
          </w:p>
          <w:p w14:paraId="68537024" w14:textId="77777777" w:rsidR="00192709" w:rsidRPr="00CE0904" w:rsidRDefault="000D7DCC" w:rsidP="000D7DCC">
            <w:pPr>
              <w:tabs>
                <w:tab w:val="left" w:pos="5461"/>
              </w:tabs>
              <w:adjustRightInd w:val="0"/>
              <w:snapToGrid w:val="0"/>
              <w:ind w:firstLineChars="200" w:firstLine="480"/>
              <w:jc w:val="both"/>
              <w:rPr>
                <w:rFonts w:ascii="Times New Roman" w:eastAsia="新細明體" w:hAnsi="Times New Roman" w:cs="Times New Roman"/>
                <w:szCs w:val="24"/>
              </w:rPr>
            </w:pPr>
            <w:r>
              <w:rPr>
                <w:rFonts w:ascii="Times New Roman" w:eastAsia="新細明體" w:hAnsi="Times New Roman" w:cs="Times New Roman"/>
                <w:szCs w:val="24"/>
              </w:rPr>
              <w:t>有</w:t>
            </w:r>
            <w:r w:rsidR="00192709" w:rsidRPr="00CE0904">
              <w:rPr>
                <w:rFonts w:ascii="Times New Roman" w:eastAsia="新細明體" w:hAnsi="Times New Roman" w:cs="Times New Roman"/>
                <w:szCs w:val="24"/>
              </w:rPr>
              <w:t>資訊素養的人，應明白為了在生活中達成目標而使用資訊的原因及方法，並可依據過往對「已具備的知識」及「想獲得的知識」的了解而行事，因此應能在現實生活中應用知識。然而更重要的是，有資訊素養的人應當恪守道德規範，不會在發表的研究報告中抄襲別人的作品內容。</w:t>
            </w:r>
          </w:p>
          <w:p w14:paraId="6401F702" w14:textId="77777777" w:rsidR="000331C3" w:rsidRPr="00CE0904" w:rsidRDefault="000331C3" w:rsidP="000D7DCC">
            <w:pPr>
              <w:tabs>
                <w:tab w:val="left" w:pos="5461"/>
              </w:tabs>
              <w:adjustRightInd w:val="0"/>
              <w:snapToGrid w:val="0"/>
              <w:jc w:val="both"/>
              <w:rPr>
                <w:rFonts w:ascii="Times New Roman" w:eastAsia="新細明體" w:hAnsi="Times New Roman" w:cs="Times New Roman"/>
                <w:szCs w:val="24"/>
              </w:rPr>
            </w:pPr>
          </w:p>
          <w:p w14:paraId="3A6DF114" w14:textId="77777777" w:rsidR="00192709" w:rsidRPr="00CE0904" w:rsidRDefault="00192709" w:rsidP="000D7DCC">
            <w:pPr>
              <w:tabs>
                <w:tab w:val="left" w:pos="5461"/>
              </w:tabs>
              <w:adjustRightInd w:val="0"/>
              <w:snapToGrid w:val="0"/>
              <w:ind w:firstLineChars="200" w:firstLine="480"/>
              <w:jc w:val="both"/>
              <w:rPr>
                <w:rFonts w:ascii="Times New Roman" w:eastAsia="新細明體" w:hAnsi="Times New Roman" w:cs="Times New Roman"/>
                <w:szCs w:val="24"/>
              </w:rPr>
            </w:pPr>
            <w:r w:rsidRPr="00CE0904">
              <w:rPr>
                <w:rFonts w:ascii="Times New Roman" w:eastAsia="新細明體" w:hAnsi="Times New Roman" w:cs="Times New Roman"/>
                <w:szCs w:val="24"/>
              </w:rPr>
              <w:t>隨著時代變遷，技術亦須與時並進。資訊時代改變了我們認知及使用資訊的方式。資訊素養經常被視為工人在知識型社會中的求生技能。有人預測在未來十年內，在發達國家中約有一半勞動力將從事以資訊為基礎的工作。資訊素養涉及如此龐大人力，每個人均應立刻作好準備，迎合未來無法避免的時代變遷。</w:t>
            </w:r>
          </w:p>
          <w:p w14:paraId="26C64E94" w14:textId="77777777" w:rsidR="000331C3" w:rsidRPr="00CE0904" w:rsidRDefault="000331C3" w:rsidP="000D7DCC">
            <w:pPr>
              <w:tabs>
                <w:tab w:val="left" w:pos="5461"/>
              </w:tabs>
              <w:adjustRightInd w:val="0"/>
              <w:snapToGrid w:val="0"/>
              <w:jc w:val="both"/>
              <w:rPr>
                <w:rFonts w:ascii="Times New Roman" w:eastAsia="新細明體" w:hAnsi="Times New Roman" w:cs="Times New Roman"/>
                <w:szCs w:val="24"/>
              </w:rPr>
            </w:pPr>
          </w:p>
        </w:tc>
      </w:tr>
    </w:tbl>
    <w:p w14:paraId="33C3C568" w14:textId="77777777" w:rsidR="000D7DCC" w:rsidRDefault="000D7DCC" w:rsidP="006B6070">
      <w:pPr>
        <w:tabs>
          <w:tab w:val="left" w:pos="5461"/>
        </w:tabs>
        <w:adjustRightInd w:val="0"/>
        <w:snapToGrid w:val="0"/>
        <w:rPr>
          <w:rFonts w:ascii="Times New Roman" w:eastAsia="新細明體" w:hAnsi="Times New Roman" w:cs="Times New Roman"/>
          <w:sz w:val="20"/>
          <w:szCs w:val="24"/>
          <w:lang w:eastAsia="zh-HK"/>
        </w:rPr>
      </w:pPr>
    </w:p>
    <w:p w14:paraId="7878F275" w14:textId="77777777" w:rsidR="000D7DCC" w:rsidRDefault="000331C3" w:rsidP="000D7DCC">
      <w:pPr>
        <w:tabs>
          <w:tab w:val="left" w:pos="5461"/>
        </w:tabs>
        <w:adjustRightInd w:val="0"/>
        <w:snapToGrid w:val="0"/>
        <w:jc w:val="both"/>
        <w:rPr>
          <w:rFonts w:ascii="Times New Roman" w:eastAsia="新細明體" w:hAnsi="Times New Roman" w:cs="Times New Roman"/>
          <w:sz w:val="20"/>
          <w:szCs w:val="24"/>
        </w:rPr>
      </w:pPr>
      <w:r w:rsidRPr="00CE0904">
        <w:rPr>
          <w:rFonts w:ascii="Times New Roman" w:eastAsia="新細明體" w:hAnsi="Times New Roman" w:cs="Times New Roman"/>
          <w:sz w:val="20"/>
          <w:szCs w:val="24"/>
          <w:lang w:eastAsia="zh-HK"/>
        </w:rPr>
        <w:t>資料來源：教育統籌局</w:t>
      </w:r>
      <w:r w:rsidR="000D7DCC">
        <w:rPr>
          <w:rFonts w:ascii="Times New Roman" w:eastAsia="新細明體" w:hAnsi="Times New Roman" w:cs="Times New Roman"/>
          <w:sz w:val="20"/>
          <w:szCs w:val="24"/>
        </w:rPr>
        <w:t>〈</w:t>
      </w:r>
      <w:r w:rsidR="000D7DCC" w:rsidRPr="00CE0904">
        <w:rPr>
          <w:rFonts w:ascii="Times New Roman" w:eastAsia="新細明體" w:hAnsi="Times New Roman" w:cs="Times New Roman"/>
          <w:sz w:val="20"/>
          <w:szCs w:val="24"/>
          <w:lang w:eastAsia="zh-HK"/>
        </w:rPr>
        <w:t>香港資訊素養架構：資訊年代學生學會學習能力的培養</w:t>
      </w:r>
      <w:r w:rsidR="000D7DCC">
        <w:rPr>
          <w:rFonts w:ascii="Times New Roman" w:eastAsia="新細明體" w:hAnsi="Times New Roman" w:cs="Times New Roman"/>
          <w:sz w:val="20"/>
          <w:szCs w:val="24"/>
        </w:rPr>
        <w:t>〉，</w:t>
      </w:r>
      <w:r w:rsidR="000D7DCC" w:rsidRPr="00CE0904">
        <w:rPr>
          <w:rFonts w:ascii="Times New Roman" w:eastAsia="新細明體" w:hAnsi="Times New Roman" w:cs="Times New Roman"/>
          <w:sz w:val="20"/>
          <w:szCs w:val="24"/>
        </w:rPr>
        <w:t>2005</w:t>
      </w:r>
      <w:r w:rsidR="000D7DCC">
        <w:rPr>
          <w:rFonts w:ascii="Times New Roman" w:eastAsia="新細明體" w:hAnsi="Times New Roman" w:cs="Times New Roman"/>
          <w:sz w:val="20"/>
          <w:szCs w:val="24"/>
        </w:rPr>
        <w:t>年，第</w:t>
      </w:r>
      <w:r w:rsidR="000D7DCC">
        <w:rPr>
          <w:rFonts w:ascii="Times New Roman" w:eastAsia="新細明體" w:hAnsi="Times New Roman" w:cs="Times New Roman"/>
          <w:sz w:val="20"/>
          <w:szCs w:val="24"/>
        </w:rPr>
        <w:t>7</w:t>
      </w:r>
      <w:r w:rsidR="000D7DCC">
        <w:rPr>
          <w:rFonts w:ascii="Times New Roman" w:eastAsia="新細明體" w:hAnsi="Times New Roman" w:cs="Times New Roman" w:hint="eastAsia"/>
          <w:sz w:val="20"/>
          <w:szCs w:val="24"/>
        </w:rPr>
        <w:t>頁</w:t>
      </w:r>
      <w:r w:rsidRPr="00CE0904">
        <w:rPr>
          <w:rFonts w:ascii="Times New Roman" w:eastAsia="新細明體" w:hAnsi="Times New Roman" w:cs="Times New Roman"/>
          <w:sz w:val="20"/>
          <w:szCs w:val="24"/>
        </w:rPr>
        <w:t>。</w:t>
      </w:r>
      <w:r w:rsidR="000D7DCC">
        <w:rPr>
          <w:rFonts w:ascii="Times New Roman" w:eastAsia="新細明體" w:hAnsi="Times New Roman" w:cs="Times New Roman"/>
          <w:sz w:val="20"/>
          <w:szCs w:val="24"/>
        </w:rPr>
        <w:t>載於教育局網頁：</w:t>
      </w:r>
    </w:p>
    <w:p w14:paraId="52FA5DE0" w14:textId="77777777" w:rsidR="001232A8" w:rsidRPr="00CE0904" w:rsidRDefault="000D7DCC" w:rsidP="000D7DCC">
      <w:pPr>
        <w:tabs>
          <w:tab w:val="left" w:pos="5461"/>
        </w:tabs>
        <w:adjustRightInd w:val="0"/>
        <w:snapToGrid w:val="0"/>
        <w:jc w:val="both"/>
        <w:rPr>
          <w:rFonts w:ascii="Times New Roman" w:eastAsia="新細明體" w:hAnsi="Times New Roman" w:cs="Times New Roman"/>
          <w:sz w:val="20"/>
          <w:szCs w:val="24"/>
        </w:rPr>
      </w:pPr>
      <w:r w:rsidRPr="000D7DCC">
        <w:rPr>
          <w:rFonts w:ascii="Times New Roman" w:eastAsia="新細明體" w:hAnsi="Times New Roman" w:cs="Times New Roman"/>
          <w:sz w:val="20"/>
          <w:szCs w:val="24"/>
        </w:rPr>
        <w:t>https://www.edb.gov.hk/attachment/tc/edu-system/primary-secondary/applicable-to-primary-secondary/it-in-edu/Information-Literacy/IL2005C.pdf</w:t>
      </w:r>
    </w:p>
    <w:p w14:paraId="69F03F73" w14:textId="77777777" w:rsidR="00293A95" w:rsidRPr="00CE0904" w:rsidRDefault="00293A95" w:rsidP="006B6070">
      <w:pPr>
        <w:tabs>
          <w:tab w:val="left" w:pos="5461"/>
        </w:tabs>
        <w:adjustRightInd w:val="0"/>
        <w:snapToGrid w:val="0"/>
        <w:rPr>
          <w:rFonts w:ascii="Times New Roman" w:eastAsia="新細明體" w:hAnsi="Times New Roman" w:cs="Times New Roman"/>
          <w:szCs w:val="24"/>
        </w:rPr>
      </w:pPr>
    </w:p>
    <w:p w14:paraId="40BF2041" w14:textId="77777777" w:rsidR="00293A95" w:rsidRDefault="00293A95" w:rsidP="006B6070">
      <w:pPr>
        <w:tabs>
          <w:tab w:val="left" w:pos="5461"/>
        </w:tabs>
        <w:adjustRightInd w:val="0"/>
        <w:snapToGrid w:val="0"/>
        <w:rPr>
          <w:rFonts w:ascii="Times New Roman" w:eastAsia="新細明體" w:hAnsi="Times New Roman" w:cs="Times New Roman"/>
          <w:szCs w:val="24"/>
        </w:rPr>
      </w:pPr>
    </w:p>
    <w:p w14:paraId="7F4532A7" w14:textId="77777777" w:rsidR="000D7DCC" w:rsidRDefault="000D7DCC" w:rsidP="006B6070">
      <w:pPr>
        <w:tabs>
          <w:tab w:val="left" w:pos="5461"/>
        </w:tabs>
        <w:adjustRightInd w:val="0"/>
        <w:snapToGrid w:val="0"/>
        <w:rPr>
          <w:rFonts w:ascii="Times New Roman" w:eastAsia="新細明體" w:hAnsi="Times New Roman" w:cs="Times New Roman"/>
          <w:szCs w:val="24"/>
        </w:rPr>
      </w:pPr>
    </w:p>
    <w:p w14:paraId="1CB53718" w14:textId="77777777" w:rsidR="009C418B" w:rsidRDefault="009C418B" w:rsidP="006B6070">
      <w:pPr>
        <w:tabs>
          <w:tab w:val="left" w:pos="5461"/>
        </w:tabs>
        <w:adjustRightInd w:val="0"/>
        <w:snapToGrid w:val="0"/>
        <w:rPr>
          <w:rFonts w:ascii="Times New Roman" w:eastAsia="新細明體" w:hAnsi="Times New Roman" w:cs="Times New Roman"/>
          <w:szCs w:val="24"/>
          <w:lang w:eastAsia="zh-HK"/>
        </w:rPr>
      </w:pPr>
    </w:p>
    <w:p w14:paraId="243C2816" w14:textId="481E58CC" w:rsidR="00D03F56" w:rsidRDefault="00D03F56">
      <w:pPr>
        <w:widowControl/>
        <w:rPr>
          <w:rFonts w:ascii="Times New Roman" w:eastAsia="新細明體" w:hAnsi="Times New Roman" w:cs="Times New Roman"/>
          <w:szCs w:val="24"/>
          <w:lang w:eastAsia="zh-HK"/>
        </w:rPr>
      </w:pPr>
    </w:p>
    <w:p w14:paraId="3F058CD4" w14:textId="77777777" w:rsidR="00CC59BC" w:rsidRDefault="00CC59BC">
      <w:pPr>
        <w:widowControl/>
        <w:rPr>
          <w:rFonts w:ascii="Times New Roman" w:eastAsia="新細明體" w:hAnsi="Times New Roman" w:cs="Times New Roman"/>
          <w:szCs w:val="24"/>
          <w:lang w:eastAsia="zh-HK"/>
        </w:rPr>
      </w:pPr>
      <w:r>
        <w:rPr>
          <w:rFonts w:ascii="Times New Roman" w:eastAsia="新細明體" w:hAnsi="Times New Roman" w:cs="Times New Roman"/>
          <w:szCs w:val="24"/>
          <w:lang w:eastAsia="zh-HK"/>
        </w:rPr>
        <w:br w:type="page"/>
      </w:r>
    </w:p>
    <w:p w14:paraId="6F0F4219" w14:textId="77FC5A29" w:rsidR="001232A8" w:rsidRPr="00CE0904" w:rsidRDefault="001232A8" w:rsidP="006B6070">
      <w:pPr>
        <w:tabs>
          <w:tab w:val="left" w:pos="5461"/>
        </w:tabs>
        <w:adjustRightInd w:val="0"/>
        <w:snapToGrid w:val="0"/>
        <w:rPr>
          <w:rFonts w:ascii="Times New Roman" w:hAnsi="Times New Roman" w:cs="Times New Roman"/>
        </w:rPr>
      </w:pPr>
      <w:r w:rsidRPr="00CE0904">
        <w:rPr>
          <w:rFonts w:ascii="Times New Roman" w:eastAsia="新細明體" w:hAnsi="Times New Roman" w:cs="Times New Roman"/>
          <w:szCs w:val="24"/>
          <w:lang w:eastAsia="zh-HK"/>
        </w:rPr>
        <w:lastRenderedPageBreak/>
        <w:t>資料</w:t>
      </w:r>
      <w:r w:rsidR="00D03F56">
        <w:rPr>
          <w:rFonts w:ascii="Times New Roman" w:eastAsia="新細明體" w:hAnsi="Times New Roman" w:cs="Times New Roman" w:hint="eastAsia"/>
          <w:szCs w:val="24"/>
          <w:lang w:eastAsia="zh-HK"/>
        </w:rPr>
        <w:t>四</w:t>
      </w:r>
      <w:r w:rsidRPr="00CE0904">
        <w:rPr>
          <w:rFonts w:ascii="Times New Roman" w:eastAsia="新細明體" w:hAnsi="Times New Roman" w:cs="Times New Roman"/>
          <w:szCs w:val="24"/>
        </w:rPr>
        <w:t>：</w:t>
      </w:r>
      <w:r w:rsidRPr="00CE0904">
        <w:rPr>
          <w:rFonts w:ascii="Times New Roman" w:hAnsi="Times New Roman" w:cs="Times New Roman"/>
        </w:rPr>
        <w:t>「香港學生資訊素養」涵蓋</w:t>
      </w:r>
      <w:r w:rsidR="004471D6" w:rsidRPr="00CE0904">
        <w:rPr>
          <w:rFonts w:ascii="Times New Roman" w:hAnsi="Times New Roman" w:cs="Times New Roman"/>
          <w:lang w:eastAsia="zh-HK"/>
        </w:rPr>
        <w:t>的</w:t>
      </w:r>
      <w:r w:rsidR="00071A33">
        <w:rPr>
          <w:rFonts w:ascii="Times New Roman" w:hAnsi="Times New Roman" w:cs="Times New Roman" w:hint="eastAsia"/>
          <w:lang w:eastAsia="zh-HK"/>
        </w:rPr>
        <w:t>九</w:t>
      </w:r>
      <w:r w:rsidRPr="00CE0904">
        <w:rPr>
          <w:rFonts w:ascii="Times New Roman" w:hAnsi="Times New Roman" w:cs="Times New Roman"/>
        </w:rPr>
        <w:t>個素養範疇</w:t>
      </w:r>
    </w:p>
    <w:p w14:paraId="3767A3A2" w14:textId="77777777" w:rsidR="004471D6" w:rsidRPr="00CE0904" w:rsidRDefault="004471D6" w:rsidP="006B6070">
      <w:pPr>
        <w:tabs>
          <w:tab w:val="left" w:pos="5461"/>
        </w:tabs>
        <w:adjustRightInd w:val="0"/>
        <w:snapToGrid w:val="0"/>
        <w:rPr>
          <w:rFonts w:ascii="Times New Roman" w:eastAsia="新細明體" w:hAnsi="Times New Roman" w:cs="Times New Roman"/>
          <w:szCs w:val="24"/>
        </w:rPr>
      </w:pPr>
    </w:p>
    <w:tbl>
      <w:tblPr>
        <w:tblStyle w:val="a4"/>
        <w:tblW w:w="0" w:type="auto"/>
        <w:tblInd w:w="-5" w:type="dxa"/>
        <w:tblLook w:val="04A0" w:firstRow="1" w:lastRow="0" w:firstColumn="1" w:lastColumn="0" w:noHBand="0" w:noVBand="1"/>
      </w:tblPr>
      <w:tblGrid>
        <w:gridCol w:w="426"/>
        <w:gridCol w:w="2126"/>
        <w:gridCol w:w="5749"/>
      </w:tblGrid>
      <w:tr w:rsidR="000D7DCC" w:rsidRPr="00CE0904" w14:paraId="48347110" w14:textId="77777777" w:rsidTr="000D7DCC">
        <w:trPr>
          <w:trHeight w:val="483"/>
          <w:tblHeader/>
        </w:trPr>
        <w:tc>
          <w:tcPr>
            <w:tcW w:w="426" w:type="dxa"/>
            <w:shd w:val="clear" w:color="auto" w:fill="FBE4D5" w:themeFill="accent2" w:themeFillTint="33"/>
            <w:vAlign w:val="center"/>
          </w:tcPr>
          <w:p w14:paraId="1DFD3CB8" w14:textId="77777777" w:rsidR="000D7DCC" w:rsidRPr="00CE0904" w:rsidRDefault="000D7DCC" w:rsidP="000D7DCC">
            <w:pPr>
              <w:tabs>
                <w:tab w:val="left" w:pos="5461"/>
              </w:tabs>
              <w:adjustRightInd w:val="0"/>
              <w:snapToGrid w:val="0"/>
              <w:jc w:val="center"/>
              <w:rPr>
                <w:rFonts w:ascii="Times New Roman" w:hAnsi="Times New Roman" w:cs="Times New Roman"/>
                <w:b/>
              </w:rPr>
            </w:pPr>
          </w:p>
        </w:tc>
        <w:tc>
          <w:tcPr>
            <w:tcW w:w="2126" w:type="dxa"/>
            <w:shd w:val="clear" w:color="auto" w:fill="FBE4D5" w:themeFill="accent2" w:themeFillTint="33"/>
            <w:vAlign w:val="center"/>
          </w:tcPr>
          <w:p w14:paraId="170F2188" w14:textId="77777777" w:rsidR="000D7DCC" w:rsidRPr="00CE0904" w:rsidRDefault="000D7DCC" w:rsidP="000D7DCC">
            <w:pPr>
              <w:tabs>
                <w:tab w:val="left" w:pos="5461"/>
              </w:tabs>
              <w:adjustRightInd w:val="0"/>
              <w:snapToGrid w:val="0"/>
              <w:jc w:val="center"/>
              <w:rPr>
                <w:rFonts w:ascii="Times New Roman" w:hAnsi="Times New Roman" w:cs="Times New Roman"/>
                <w:b/>
              </w:rPr>
            </w:pPr>
            <w:r>
              <w:rPr>
                <w:rFonts w:ascii="Times New Roman" w:hAnsi="Times New Roman" w:cs="Times New Roman"/>
                <w:b/>
              </w:rPr>
              <w:t>素養範疇</w:t>
            </w:r>
          </w:p>
        </w:tc>
        <w:tc>
          <w:tcPr>
            <w:tcW w:w="5749" w:type="dxa"/>
            <w:shd w:val="clear" w:color="auto" w:fill="FBE4D5" w:themeFill="accent2" w:themeFillTint="33"/>
            <w:vAlign w:val="center"/>
          </w:tcPr>
          <w:p w14:paraId="3A862B35" w14:textId="77777777" w:rsidR="000D7DCC" w:rsidRPr="000D7DCC" w:rsidRDefault="000D7DCC" w:rsidP="000D7DCC">
            <w:pPr>
              <w:tabs>
                <w:tab w:val="left" w:pos="5461"/>
              </w:tabs>
              <w:adjustRightInd w:val="0"/>
              <w:snapToGrid w:val="0"/>
              <w:jc w:val="center"/>
              <w:rPr>
                <w:rFonts w:ascii="Times New Roman" w:hAnsi="Times New Roman" w:cs="Times New Roman"/>
                <w:b/>
              </w:rPr>
            </w:pPr>
            <w:r w:rsidRPr="000D7DCC">
              <w:rPr>
                <w:rFonts w:ascii="Times New Roman" w:hAnsi="Times New Roman" w:cs="Times New Roman" w:hint="eastAsia"/>
                <w:b/>
              </w:rPr>
              <w:t>詳細描述</w:t>
            </w:r>
          </w:p>
        </w:tc>
      </w:tr>
      <w:tr w:rsidR="00C95818" w:rsidRPr="00CE0904" w14:paraId="0E95AA9C" w14:textId="77777777" w:rsidTr="00ED2A2A">
        <w:trPr>
          <w:trHeight w:val="3094"/>
        </w:trPr>
        <w:tc>
          <w:tcPr>
            <w:tcW w:w="426" w:type="dxa"/>
          </w:tcPr>
          <w:p w14:paraId="1EE2405E"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1</w:t>
            </w:r>
          </w:p>
        </w:tc>
        <w:tc>
          <w:tcPr>
            <w:tcW w:w="2126" w:type="dxa"/>
          </w:tcPr>
          <w:p w14:paraId="68CC098C" w14:textId="058D6BF2" w:rsidR="00C95818" w:rsidRPr="00CE0904" w:rsidRDefault="00A75D48" w:rsidP="001232A8">
            <w:pPr>
              <w:tabs>
                <w:tab w:val="left" w:pos="5461"/>
              </w:tabs>
              <w:adjustRightInd w:val="0"/>
              <w:snapToGrid w:val="0"/>
              <w:jc w:val="both"/>
              <w:rPr>
                <w:rFonts w:ascii="Times New Roman" w:hAnsi="Times New Roman" w:cs="Times New Roman"/>
              </w:rPr>
            </w:pPr>
            <w:r w:rsidRPr="00A75D48">
              <w:rPr>
                <w:rFonts w:ascii="Times New Roman" w:hAnsi="Times New Roman" w:cs="Times New Roman" w:hint="eastAsia"/>
                <w:b/>
                <w:u w:val="thick"/>
              </w:rPr>
              <w:t>有效地、</w:t>
            </w:r>
            <w:r w:rsidR="00C95818" w:rsidRPr="002616E1">
              <w:rPr>
                <w:rFonts w:ascii="Times New Roman" w:hAnsi="Times New Roman" w:cs="Times New Roman"/>
                <w:b/>
                <w:u w:val="thick"/>
              </w:rPr>
              <w:t>符合道德地及負責任地</w:t>
            </w:r>
            <w:r w:rsidR="00C95818" w:rsidRPr="00CE0904">
              <w:rPr>
                <w:rFonts w:ascii="Times New Roman" w:hAnsi="Times New Roman" w:cs="Times New Roman"/>
              </w:rPr>
              <w:t>使用、提供和互通資</w:t>
            </w:r>
            <w:r w:rsidR="00C95818" w:rsidRPr="00CE0904">
              <w:rPr>
                <w:rFonts w:ascii="Times New Roman" w:eastAsia="新細明體" w:hAnsi="Times New Roman" w:cs="Times New Roman"/>
              </w:rPr>
              <w:t>訊</w:t>
            </w:r>
          </w:p>
        </w:tc>
        <w:tc>
          <w:tcPr>
            <w:tcW w:w="5749" w:type="dxa"/>
          </w:tcPr>
          <w:p w14:paraId="769730EC" w14:textId="77777777" w:rsidR="00C95818" w:rsidRPr="00CE0904" w:rsidRDefault="00C95818" w:rsidP="0069138B">
            <w:pPr>
              <w:pStyle w:val="a5"/>
              <w:numPr>
                <w:ilvl w:val="0"/>
                <w:numId w:val="12"/>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尊重知識產權，包括版權及共享創意。</w:t>
            </w:r>
          </w:p>
          <w:p w14:paraId="213CD19C" w14:textId="77777777" w:rsidR="00C95818" w:rsidRPr="00CE0904" w:rsidRDefault="00C95818" w:rsidP="0069138B">
            <w:pPr>
              <w:pStyle w:val="a5"/>
              <w:numPr>
                <w:ilvl w:val="0"/>
                <w:numId w:val="4"/>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保護自己及他人的私隱權。</w:t>
            </w:r>
          </w:p>
          <w:p w14:paraId="35421B86" w14:textId="77777777" w:rsidR="00C95818" w:rsidRPr="00CE0904" w:rsidRDefault="00C95818" w:rsidP="0069138B">
            <w:pPr>
              <w:pStyle w:val="a5"/>
              <w:numPr>
                <w:ilvl w:val="0"/>
                <w:numId w:val="4"/>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提防互聯網上的潛在危險及風險。</w:t>
            </w:r>
          </w:p>
          <w:p w14:paraId="4426B2F4" w14:textId="77777777" w:rsidR="00C95818" w:rsidRPr="00CE0904" w:rsidRDefault="00C95818" w:rsidP="0069138B">
            <w:pPr>
              <w:pStyle w:val="a5"/>
              <w:numPr>
                <w:ilvl w:val="0"/>
                <w:numId w:val="4"/>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在適當的情況下，恰當地作資訊交流。</w:t>
            </w:r>
          </w:p>
          <w:p w14:paraId="1CBB11D8" w14:textId="71D2AEEE" w:rsidR="00A75D48" w:rsidRDefault="00C95818" w:rsidP="00A80B8D">
            <w:pPr>
              <w:pStyle w:val="a5"/>
              <w:numPr>
                <w:ilvl w:val="0"/>
                <w:numId w:val="4"/>
              </w:numPr>
              <w:tabs>
                <w:tab w:val="left" w:pos="5461"/>
              </w:tabs>
              <w:adjustRightInd w:val="0"/>
              <w:snapToGrid w:val="0"/>
              <w:ind w:leftChars="0"/>
              <w:jc w:val="both"/>
              <w:rPr>
                <w:rFonts w:ascii="Times New Roman" w:hAnsi="Times New Roman" w:cs="Times New Roman"/>
              </w:rPr>
            </w:pPr>
            <w:r w:rsidRPr="00A80B8D">
              <w:rPr>
                <w:rFonts w:ascii="Times New Roman" w:hAnsi="Times New Roman" w:cs="Times New Roman"/>
              </w:rPr>
              <w:t>提供資訊時，應考慮不同的觀點及表述，認識編輯手法對視覺媒體及其所發放訊息的意義（例如刪減相異的見解、篩選或暗示特定觀點、強調某類想法等）。</w:t>
            </w:r>
          </w:p>
          <w:p w14:paraId="02CE5931" w14:textId="4FF4B81E" w:rsidR="00A75D48" w:rsidRPr="00A80B8D" w:rsidRDefault="00A75D48" w:rsidP="00A80B8D">
            <w:pPr>
              <w:pStyle w:val="a5"/>
              <w:numPr>
                <w:ilvl w:val="0"/>
                <w:numId w:val="4"/>
              </w:numPr>
              <w:tabs>
                <w:tab w:val="left" w:pos="5461"/>
              </w:tabs>
              <w:adjustRightInd w:val="0"/>
              <w:snapToGrid w:val="0"/>
              <w:ind w:leftChars="0"/>
              <w:jc w:val="both"/>
              <w:rPr>
                <w:rFonts w:ascii="Times New Roman" w:hAnsi="Times New Roman" w:cs="Times New Roman"/>
              </w:rPr>
            </w:pPr>
            <w:r w:rsidRPr="00A80B8D">
              <w:rPr>
                <w:rFonts w:ascii="Times New Roman" w:hAnsi="Times New Roman" w:cs="Times New Roman" w:hint="eastAsia"/>
              </w:rPr>
              <w:t>保護自己免受網絡欺凌等網上威脅，並拒絕發起及參與此類行為。</w:t>
            </w:r>
          </w:p>
          <w:p w14:paraId="41405842" w14:textId="7C545CDA" w:rsidR="00A75D48" w:rsidRPr="00A75D48" w:rsidRDefault="00A75D48" w:rsidP="00A75D48">
            <w:pPr>
              <w:pStyle w:val="a5"/>
              <w:numPr>
                <w:ilvl w:val="0"/>
                <w:numId w:val="4"/>
              </w:numPr>
              <w:tabs>
                <w:tab w:val="left" w:pos="5461"/>
              </w:tabs>
              <w:adjustRightInd w:val="0"/>
              <w:snapToGrid w:val="0"/>
              <w:ind w:leftChars="0"/>
              <w:jc w:val="both"/>
              <w:rPr>
                <w:rFonts w:ascii="Times New Roman" w:hAnsi="Times New Roman" w:cs="Times New Roman"/>
              </w:rPr>
            </w:pPr>
            <w:r w:rsidRPr="00A75D48">
              <w:rPr>
                <w:rFonts w:ascii="Times New Roman" w:hAnsi="Times New Roman" w:cs="Times New Roman" w:hint="eastAsia"/>
              </w:rPr>
              <w:t>健康地使用互聯網及避免沉迷上網。</w:t>
            </w:r>
          </w:p>
          <w:p w14:paraId="5C86C34E" w14:textId="224A9076" w:rsidR="00A75D48" w:rsidRPr="00A75D48" w:rsidRDefault="00A75D48" w:rsidP="00A75D48">
            <w:pPr>
              <w:pStyle w:val="a5"/>
              <w:numPr>
                <w:ilvl w:val="0"/>
                <w:numId w:val="4"/>
              </w:numPr>
              <w:tabs>
                <w:tab w:val="left" w:pos="5461"/>
              </w:tabs>
              <w:adjustRightInd w:val="0"/>
              <w:snapToGrid w:val="0"/>
              <w:ind w:leftChars="0"/>
              <w:jc w:val="both"/>
              <w:rPr>
                <w:rFonts w:ascii="Times New Roman" w:hAnsi="Times New Roman" w:cs="Times New Roman"/>
              </w:rPr>
            </w:pPr>
            <w:r w:rsidRPr="00A75D48">
              <w:rPr>
                <w:rFonts w:ascii="Times New Roman" w:hAnsi="Times New Roman" w:cs="Times New Roman" w:hint="eastAsia"/>
              </w:rPr>
              <w:t>實踐良好的社交媒體禮儀。</w:t>
            </w:r>
          </w:p>
          <w:p w14:paraId="349D38B8" w14:textId="3DE347A1" w:rsidR="00C95818" w:rsidRPr="00ED2A2A" w:rsidRDefault="00A75D48" w:rsidP="00A80B8D">
            <w:pPr>
              <w:pStyle w:val="a5"/>
              <w:numPr>
                <w:ilvl w:val="0"/>
                <w:numId w:val="4"/>
              </w:numPr>
              <w:tabs>
                <w:tab w:val="left" w:pos="5461"/>
              </w:tabs>
              <w:adjustRightInd w:val="0"/>
              <w:snapToGrid w:val="0"/>
              <w:ind w:leftChars="0"/>
              <w:jc w:val="both"/>
              <w:rPr>
                <w:rFonts w:ascii="Times New Roman" w:hAnsi="Times New Roman" w:cs="Times New Roman"/>
              </w:rPr>
            </w:pPr>
            <w:r w:rsidRPr="00A75D48">
              <w:rPr>
                <w:rFonts w:ascii="Times New Roman" w:hAnsi="Times New Roman" w:cs="Times New Roman" w:hint="eastAsia"/>
              </w:rPr>
              <w:t>管理數碼足</w:t>
            </w:r>
            <w:r w:rsidR="002777EE" w:rsidRPr="002777EE">
              <w:rPr>
                <w:rFonts w:ascii="Times New Roman" w:hAnsi="Times New Roman" w:cs="Times New Roman" w:hint="eastAsia"/>
              </w:rPr>
              <w:t>跡，並了解其對個人的社會形象和聲譽的影響。</w:t>
            </w:r>
          </w:p>
        </w:tc>
      </w:tr>
      <w:tr w:rsidR="00C95818" w:rsidRPr="00CE0904" w14:paraId="1D778629" w14:textId="77777777" w:rsidTr="00A80B8D">
        <w:trPr>
          <w:trHeight w:val="310"/>
        </w:trPr>
        <w:tc>
          <w:tcPr>
            <w:tcW w:w="426" w:type="dxa"/>
          </w:tcPr>
          <w:p w14:paraId="1EBEEC41"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2</w:t>
            </w:r>
          </w:p>
        </w:tc>
        <w:tc>
          <w:tcPr>
            <w:tcW w:w="2126" w:type="dxa"/>
          </w:tcPr>
          <w:p w14:paraId="1D7A3B54" w14:textId="77777777" w:rsidR="00C95818" w:rsidRPr="00CE0904" w:rsidRDefault="00C95818" w:rsidP="001232A8">
            <w:pPr>
              <w:tabs>
                <w:tab w:val="left" w:pos="5461"/>
              </w:tabs>
              <w:adjustRightInd w:val="0"/>
              <w:snapToGrid w:val="0"/>
              <w:jc w:val="both"/>
              <w:rPr>
                <w:rFonts w:ascii="Times New Roman" w:hAnsi="Times New Roman" w:cs="Times New Roman"/>
              </w:rPr>
            </w:pPr>
            <w:r w:rsidRPr="002616E1">
              <w:rPr>
                <w:rFonts w:ascii="Times New Roman" w:hAnsi="Times New Roman" w:cs="Times New Roman"/>
                <w:b/>
                <w:u w:val="thick"/>
              </w:rPr>
              <w:t>識別</w:t>
            </w:r>
            <w:r w:rsidRPr="00CE0904">
              <w:rPr>
                <w:rFonts w:ascii="Times New Roman" w:hAnsi="Times New Roman" w:cs="Times New Roman"/>
              </w:rPr>
              <w:t>和</w:t>
            </w:r>
            <w:r w:rsidRPr="002616E1">
              <w:rPr>
                <w:rFonts w:ascii="Times New Roman" w:hAnsi="Times New Roman" w:cs="Times New Roman"/>
                <w:b/>
                <w:u w:val="thick"/>
              </w:rPr>
              <w:t>定義</w:t>
            </w:r>
            <w:r w:rsidRPr="00CE0904">
              <w:rPr>
                <w:rFonts w:ascii="Times New Roman" w:hAnsi="Times New Roman" w:cs="Times New Roman"/>
              </w:rPr>
              <w:t>對資訊的需求</w:t>
            </w:r>
          </w:p>
        </w:tc>
        <w:tc>
          <w:tcPr>
            <w:tcW w:w="5749" w:type="dxa"/>
          </w:tcPr>
          <w:p w14:paraId="1C369A08" w14:textId="3DD5C97A" w:rsidR="002777EE" w:rsidRPr="00A80B8D" w:rsidRDefault="002777EE" w:rsidP="00A80B8D">
            <w:pPr>
              <w:pStyle w:val="a5"/>
              <w:numPr>
                <w:ilvl w:val="0"/>
                <w:numId w:val="6"/>
              </w:numPr>
              <w:tabs>
                <w:tab w:val="left" w:pos="5461"/>
              </w:tabs>
              <w:adjustRightInd w:val="0"/>
              <w:snapToGrid w:val="0"/>
              <w:ind w:leftChars="0"/>
              <w:jc w:val="both"/>
              <w:rPr>
                <w:rFonts w:ascii="Times New Roman" w:hAnsi="Times New Roman" w:cs="Times New Roman"/>
              </w:rPr>
            </w:pPr>
            <w:r w:rsidRPr="00A80B8D">
              <w:rPr>
                <w:rFonts w:ascii="Times New Roman" w:hAnsi="Times New Roman" w:cs="Times New Roman" w:hint="eastAsia"/>
              </w:rPr>
              <w:t>確定和清晰表達對資訊的需求，以及評估所需資訊的性質和範圍。</w:t>
            </w:r>
          </w:p>
          <w:p w14:paraId="51BA548D" w14:textId="77777777" w:rsidR="002777EE" w:rsidRPr="002777EE" w:rsidRDefault="00C95818" w:rsidP="002777EE">
            <w:pPr>
              <w:pStyle w:val="a5"/>
              <w:numPr>
                <w:ilvl w:val="0"/>
                <w:numId w:val="6"/>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了解不同資訊來源</w:t>
            </w:r>
            <w:r w:rsidR="002777EE" w:rsidRPr="002777EE">
              <w:rPr>
                <w:rFonts w:ascii="Times New Roman" w:hAnsi="Times New Roman" w:cs="Times New Roman" w:hint="eastAsia"/>
              </w:rPr>
              <w:t>（例如網站、社交媒體平台、即</w:t>
            </w:r>
          </w:p>
          <w:p w14:paraId="205B651B" w14:textId="6D178684" w:rsidR="002777EE" w:rsidRPr="002777EE" w:rsidRDefault="002777EE" w:rsidP="002777EE">
            <w:pPr>
              <w:pStyle w:val="a5"/>
              <w:numPr>
                <w:ilvl w:val="0"/>
                <w:numId w:val="6"/>
              </w:numPr>
              <w:tabs>
                <w:tab w:val="left" w:pos="5461"/>
              </w:tabs>
              <w:adjustRightInd w:val="0"/>
              <w:snapToGrid w:val="0"/>
              <w:ind w:leftChars="0"/>
              <w:jc w:val="both"/>
              <w:rPr>
                <w:rFonts w:ascii="Times New Roman" w:hAnsi="Times New Roman" w:cs="Times New Roman"/>
              </w:rPr>
            </w:pPr>
            <w:r w:rsidRPr="002777EE">
              <w:rPr>
                <w:rFonts w:ascii="Times New Roman" w:hAnsi="Times New Roman" w:cs="Times New Roman" w:hint="eastAsia"/>
              </w:rPr>
              <w:t>時通訊應用程式、紀錄片、廣告、新聞節目）及資</w:t>
            </w:r>
          </w:p>
          <w:p w14:paraId="596E1187" w14:textId="6D77D832" w:rsidR="002777EE" w:rsidRPr="002777EE" w:rsidRDefault="002777EE" w:rsidP="002777EE">
            <w:pPr>
              <w:pStyle w:val="a5"/>
              <w:numPr>
                <w:ilvl w:val="0"/>
                <w:numId w:val="6"/>
              </w:numPr>
              <w:tabs>
                <w:tab w:val="left" w:pos="5461"/>
              </w:tabs>
              <w:adjustRightInd w:val="0"/>
              <w:snapToGrid w:val="0"/>
              <w:ind w:leftChars="0"/>
              <w:jc w:val="both"/>
              <w:rPr>
                <w:rFonts w:ascii="Times New Roman" w:hAnsi="Times New Roman" w:cs="Times New Roman"/>
              </w:rPr>
            </w:pPr>
            <w:r w:rsidRPr="002777EE">
              <w:rPr>
                <w:rFonts w:ascii="Times New Roman" w:hAnsi="Times New Roman" w:cs="Times New Roman" w:hint="eastAsia"/>
              </w:rPr>
              <w:t>訊提供者的</w:t>
            </w:r>
            <w:r w:rsidR="00C95818" w:rsidRPr="00CE0904">
              <w:rPr>
                <w:rFonts w:ascii="Times New Roman" w:hAnsi="Times New Roman" w:cs="Times New Roman"/>
              </w:rPr>
              <w:t>取向及恰當性，作出決定前要參考多</w:t>
            </w:r>
            <w:r w:rsidRPr="002777EE">
              <w:rPr>
                <w:rFonts w:ascii="Times New Roman" w:hAnsi="Times New Roman" w:cs="Times New Roman" w:hint="eastAsia"/>
              </w:rPr>
              <w:t>個</w:t>
            </w:r>
          </w:p>
          <w:p w14:paraId="7542C474" w14:textId="60558548" w:rsidR="00C95818" w:rsidRPr="00ED2A2A" w:rsidRDefault="00C95818" w:rsidP="00A80B8D">
            <w:pPr>
              <w:pStyle w:val="a5"/>
              <w:tabs>
                <w:tab w:val="left" w:pos="5461"/>
              </w:tabs>
              <w:adjustRightInd w:val="0"/>
              <w:snapToGrid w:val="0"/>
              <w:ind w:leftChars="0" w:left="360"/>
              <w:jc w:val="both"/>
              <w:rPr>
                <w:rFonts w:ascii="Times New Roman" w:hAnsi="Times New Roman" w:cs="Times New Roman"/>
              </w:rPr>
            </w:pPr>
            <w:r w:rsidRPr="00CE0904">
              <w:rPr>
                <w:rFonts w:ascii="Times New Roman" w:hAnsi="Times New Roman" w:cs="Times New Roman"/>
              </w:rPr>
              <w:t>項資訊來源</w:t>
            </w:r>
            <w:r w:rsidR="002777EE" w:rsidRPr="002777EE">
              <w:rPr>
                <w:rFonts w:ascii="Times New Roman" w:hAnsi="Times New Roman" w:cs="Times New Roman" w:hint="eastAsia"/>
              </w:rPr>
              <w:t>／提供者</w:t>
            </w:r>
            <w:r w:rsidRPr="00CE0904">
              <w:rPr>
                <w:rFonts w:ascii="Times New Roman" w:hAnsi="Times New Roman" w:cs="Times New Roman"/>
              </w:rPr>
              <w:t>作為基礎。</w:t>
            </w:r>
          </w:p>
        </w:tc>
      </w:tr>
      <w:tr w:rsidR="00C95818" w:rsidRPr="00CE0904" w14:paraId="16026356" w14:textId="77777777" w:rsidTr="00C95818">
        <w:tc>
          <w:tcPr>
            <w:tcW w:w="426" w:type="dxa"/>
          </w:tcPr>
          <w:p w14:paraId="0D629BA7"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3</w:t>
            </w:r>
          </w:p>
        </w:tc>
        <w:tc>
          <w:tcPr>
            <w:tcW w:w="2126" w:type="dxa"/>
          </w:tcPr>
          <w:p w14:paraId="1AFA1775"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2616E1">
              <w:rPr>
                <w:rFonts w:ascii="Times New Roman" w:hAnsi="Times New Roman" w:cs="Times New Roman"/>
                <w:b/>
                <w:u w:val="thick"/>
              </w:rPr>
              <w:t>找出</w:t>
            </w:r>
            <w:r w:rsidRPr="00CE0904">
              <w:rPr>
                <w:rFonts w:ascii="Times New Roman" w:hAnsi="Times New Roman" w:cs="Times New Roman"/>
              </w:rPr>
              <w:t>和</w:t>
            </w:r>
            <w:r w:rsidRPr="002616E1">
              <w:rPr>
                <w:rFonts w:ascii="Times New Roman" w:hAnsi="Times New Roman" w:cs="Times New Roman"/>
                <w:b/>
                <w:u w:val="thick"/>
              </w:rPr>
              <w:t>獲取</w:t>
            </w:r>
            <w:r w:rsidRPr="00CE0904">
              <w:rPr>
                <w:rFonts w:ascii="Times New Roman" w:hAnsi="Times New Roman" w:cs="Times New Roman"/>
              </w:rPr>
              <w:t>相關資</w:t>
            </w:r>
            <w:r w:rsidRPr="00CE0904">
              <w:rPr>
                <w:rFonts w:ascii="Times New Roman" w:eastAsia="新細明體" w:hAnsi="Times New Roman" w:cs="Times New Roman"/>
              </w:rPr>
              <w:t>訊</w:t>
            </w:r>
          </w:p>
        </w:tc>
        <w:tc>
          <w:tcPr>
            <w:tcW w:w="5749" w:type="dxa"/>
          </w:tcPr>
          <w:p w14:paraId="0762A96A" w14:textId="30B097E9" w:rsidR="00C95818" w:rsidRDefault="00C95818" w:rsidP="0069138B">
            <w:pPr>
              <w:pStyle w:val="a5"/>
              <w:numPr>
                <w:ilvl w:val="0"/>
                <w:numId w:val="6"/>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選擇正確的方法或工具尋找資訊。</w:t>
            </w:r>
          </w:p>
          <w:p w14:paraId="6F0A0D0A" w14:textId="29ADD8B2" w:rsidR="00C95818" w:rsidRPr="00A80B8D" w:rsidRDefault="00A80B8D" w:rsidP="00A80B8D">
            <w:pPr>
              <w:pStyle w:val="a5"/>
              <w:numPr>
                <w:ilvl w:val="0"/>
                <w:numId w:val="7"/>
              </w:numPr>
              <w:tabs>
                <w:tab w:val="left" w:pos="5461"/>
              </w:tabs>
              <w:adjustRightInd w:val="0"/>
              <w:snapToGrid w:val="0"/>
              <w:ind w:leftChars="0"/>
              <w:jc w:val="both"/>
              <w:rPr>
                <w:rFonts w:ascii="Times New Roman" w:hAnsi="Times New Roman" w:cs="Times New Roman"/>
              </w:rPr>
            </w:pPr>
            <w:r w:rsidRPr="00A80B8D">
              <w:rPr>
                <w:rFonts w:ascii="Times New Roman" w:hAnsi="Times New Roman" w:cs="Times New Roman" w:hint="eastAsia"/>
              </w:rPr>
              <w:t>建立和實行有效的搜尋策略，如識別關鍵字詞及相關詞彙，以獲取所需資訊，以及辨別多種資訊來源的不同類型和形式。</w:t>
            </w:r>
            <w:r w:rsidRPr="00A80B8D">
              <w:rPr>
                <w:rFonts w:ascii="Times New Roman" w:hAnsi="Times New Roman" w:cs="Times New Roman"/>
              </w:rPr>
              <w:cr/>
            </w:r>
            <w:r w:rsidR="00C95818" w:rsidRPr="00A80B8D">
              <w:rPr>
                <w:rFonts w:ascii="Times New Roman" w:hAnsi="Times New Roman" w:cs="Times New Roman"/>
              </w:rPr>
              <w:t>緊貼最新的資訊來源、資訊科技、接觸資訊的工具及鑽研的方法。</w:t>
            </w:r>
          </w:p>
          <w:p w14:paraId="6FA3280C" w14:textId="77777777" w:rsidR="00C95818" w:rsidRPr="00CE0904" w:rsidRDefault="00C95818" w:rsidP="0069138B">
            <w:pPr>
              <w:pStyle w:val="a5"/>
              <w:numPr>
                <w:ilvl w:val="0"/>
                <w:numId w:val="7"/>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闡述作出決定及選擇的準則。</w:t>
            </w:r>
          </w:p>
          <w:p w14:paraId="61445875" w14:textId="7A15FBB1" w:rsidR="00C95818" w:rsidRPr="00CE0904" w:rsidRDefault="00A80B8D" w:rsidP="00A80B8D">
            <w:pPr>
              <w:pStyle w:val="a5"/>
              <w:numPr>
                <w:ilvl w:val="0"/>
                <w:numId w:val="7"/>
              </w:numPr>
              <w:tabs>
                <w:tab w:val="left" w:pos="5461"/>
              </w:tabs>
              <w:adjustRightInd w:val="0"/>
              <w:snapToGrid w:val="0"/>
              <w:ind w:leftChars="0"/>
              <w:jc w:val="both"/>
              <w:rPr>
                <w:rFonts w:ascii="Times New Roman" w:hAnsi="Times New Roman" w:cs="Times New Roman"/>
              </w:rPr>
            </w:pPr>
            <w:r w:rsidRPr="00A80B8D">
              <w:rPr>
                <w:rFonts w:ascii="Times New Roman" w:hAnsi="Times New Roman" w:cs="Times New Roman" w:hint="eastAsia"/>
              </w:rPr>
              <w:t>了解常用搜尋引擎的算法如何在互聯網和社交媒體上運作。</w:t>
            </w:r>
          </w:p>
        </w:tc>
      </w:tr>
      <w:tr w:rsidR="00C95818" w:rsidRPr="00CE0904" w14:paraId="0033BD95" w14:textId="77777777" w:rsidTr="00571AC4">
        <w:trPr>
          <w:trHeight w:val="1586"/>
        </w:trPr>
        <w:tc>
          <w:tcPr>
            <w:tcW w:w="426" w:type="dxa"/>
          </w:tcPr>
          <w:p w14:paraId="74A9A41E"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4</w:t>
            </w:r>
          </w:p>
        </w:tc>
        <w:tc>
          <w:tcPr>
            <w:tcW w:w="2126" w:type="dxa"/>
          </w:tcPr>
          <w:p w14:paraId="0A3927CE" w14:textId="77777777" w:rsidR="00726694" w:rsidRPr="00726694" w:rsidRDefault="00C95818" w:rsidP="00726694">
            <w:pPr>
              <w:tabs>
                <w:tab w:val="left" w:pos="5461"/>
              </w:tabs>
              <w:adjustRightInd w:val="0"/>
              <w:snapToGrid w:val="0"/>
              <w:jc w:val="both"/>
              <w:rPr>
                <w:rFonts w:ascii="Times New Roman" w:hAnsi="Times New Roman" w:cs="Times New Roman"/>
              </w:rPr>
            </w:pPr>
            <w:r w:rsidRPr="002616E1">
              <w:rPr>
                <w:rFonts w:ascii="Times New Roman" w:hAnsi="Times New Roman" w:cs="Times New Roman"/>
                <w:b/>
                <w:u w:val="thick"/>
              </w:rPr>
              <w:t>評估</w:t>
            </w:r>
            <w:r w:rsidRPr="00CE0904">
              <w:rPr>
                <w:rFonts w:ascii="Times New Roman" w:hAnsi="Times New Roman" w:cs="Times New Roman"/>
              </w:rPr>
              <w:t>資訊</w:t>
            </w:r>
            <w:r w:rsidR="00726694" w:rsidRPr="00726694">
              <w:rPr>
                <w:rFonts w:ascii="Times New Roman" w:hAnsi="Times New Roman" w:cs="Times New Roman" w:hint="eastAsia"/>
              </w:rPr>
              <w:t>、</w:t>
            </w:r>
          </w:p>
          <w:p w14:paraId="4DB8B359" w14:textId="77777777" w:rsidR="00726694" w:rsidRPr="00726694" w:rsidRDefault="00726694" w:rsidP="00726694">
            <w:pPr>
              <w:tabs>
                <w:tab w:val="left" w:pos="5461"/>
              </w:tabs>
              <w:adjustRightInd w:val="0"/>
              <w:snapToGrid w:val="0"/>
              <w:jc w:val="both"/>
              <w:rPr>
                <w:rFonts w:ascii="Times New Roman" w:hAnsi="Times New Roman" w:cs="Times New Roman"/>
              </w:rPr>
            </w:pPr>
            <w:r w:rsidRPr="00726694">
              <w:rPr>
                <w:rFonts w:ascii="Times New Roman" w:hAnsi="Times New Roman" w:cs="Times New Roman" w:hint="eastAsia"/>
              </w:rPr>
              <w:t>媒體內容和</w:t>
            </w:r>
          </w:p>
          <w:p w14:paraId="41C528EF" w14:textId="77777777" w:rsidR="00726694" w:rsidRPr="00726694" w:rsidRDefault="00726694" w:rsidP="00726694">
            <w:pPr>
              <w:tabs>
                <w:tab w:val="left" w:pos="5461"/>
              </w:tabs>
              <w:adjustRightInd w:val="0"/>
              <w:snapToGrid w:val="0"/>
              <w:jc w:val="both"/>
              <w:rPr>
                <w:rFonts w:ascii="Times New Roman" w:hAnsi="Times New Roman" w:cs="Times New Roman"/>
              </w:rPr>
            </w:pPr>
            <w:r w:rsidRPr="00726694">
              <w:rPr>
                <w:rFonts w:ascii="Times New Roman" w:hAnsi="Times New Roman" w:cs="Times New Roman" w:hint="eastAsia"/>
              </w:rPr>
              <w:t>資訊來源／</w:t>
            </w:r>
          </w:p>
          <w:p w14:paraId="2B0A16D9" w14:textId="0F8775DA" w:rsidR="00C95818" w:rsidRPr="00CE0904" w:rsidRDefault="00726694" w:rsidP="00726694">
            <w:pPr>
              <w:tabs>
                <w:tab w:val="left" w:pos="5461"/>
              </w:tabs>
              <w:adjustRightInd w:val="0"/>
              <w:snapToGrid w:val="0"/>
              <w:jc w:val="both"/>
              <w:rPr>
                <w:rFonts w:ascii="Times New Roman" w:hAnsi="Times New Roman" w:cs="Times New Roman"/>
              </w:rPr>
            </w:pPr>
            <w:r w:rsidRPr="00726694">
              <w:rPr>
                <w:rFonts w:ascii="Times New Roman" w:hAnsi="Times New Roman" w:cs="Times New Roman" w:hint="eastAsia"/>
              </w:rPr>
              <w:t>提供者</w:t>
            </w:r>
          </w:p>
        </w:tc>
        <w:tc>
          <w:tcPr>
            <w:tcW w:w="5749" w:type="dxa"/>
          </w:tcPr>
          <w:p w14:paraId="1484FF1C" w14:textId="77777777" w:rsidR="00726694" w:rsidRPr="00726694" w:rsidRDefault="00726694" w:rsidP="00726694">
            <w:pPr>
              <w:pStyle w:val="a5"/>
              <w:numPr>
                <w:ilvl w:val="0"/>
                <w:numId w:val="7"/>
              </w:numPr>
              <w:tabs>
                <w:tab w:val="left" w:pos="5461"/>
              </w:tabs>
              <w:adjustRightInd w:val="0"/>
              <w:snapToGrid w:val="0"/>
              <w:ind w:leftChars="0"/>
              <w:jc w:val="both"/>
              <w:rPr>
                <w:rFonts w:ascii="Times New Roman" w:hAnsi="Times New Roman" w:cs="Times New Roman"/>
              </w:rPr>
            </w:pPr>
            <w:r w:rsidRPr="00726694">
              <w:rPr>
                <w:rFonts w:ascii="Times New Roman" w:hAnsi="Times New Roman" w:cs="Times New Roman" w:hint="eastAsia"/>
              </w:rPr>
              <w:t>判斷有關資訊能否滿足所需。</w:t>
            </w:r>
          </w:p>
          <w:p w14:paraId="5CE16FFC" w14:textId="07C6586B" w:rsidR="00726694" w:rsidRPr="00726694" w:rsidRDefault="00726694" w:rsidP="00726694">
            <w:pPr>
              <w:pStyle w:val="a5"/>
              <w:numPr>
                <w:ilvl w:val="0"/>
                <w:numId w:val="7"/>
              </w:numPr>
              <w:tabs>
                <w:tab w:val="left" w:pos="5461"/>
              </w:tabs>
              <w:adjustRightInd w:val="0"/>
              <w:snapToGrid w:val="0"/>
              <w:ind w:leftChars="0"/>
              <w:jc w:val="both"/>
              <w:rPr>
                <w:rFonts w:ascii="Times New Roman" w:hAnsi="Times New Roman" w:cs="Times New Roman"/>
              </w:rPr>
            </w:pPr>
            <w:r w:rsidRPr="00726694">
              <w:rPr>
                <w:rFonts w:ascii="Times New Roman" w:hAnsi="Times New Roman" w:cs="Times New Roman" w:hint="eastAsia"/>
              </w:rPr>
              <w:t>裝備自己事實查證的技巧，以評估資訊和媒體內容的可靠性、有效性、準確度、權威性、時間性、有否偏頗等；以及評估資訊來源／提供者的真確性、公信力、提供資訊的目的等。</w:t>
            </w:r>
          </w:p>
          <w:p w14:paraId="67752AA1" w14:textId="41B27BC5" w:rsidR="00726694" w:rsidRPr="00726694" w:rsidRDefault="00C95818" w:rsidP="00726694">
            <w:pPr>
              <w:pStyle w:val="a5"/>
              <w:numPr>
                <w:ilvl w:val="0"/>
                <w:numId w:val="7"/>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辨別資訊內容有否含偏見、欺詐或捏造成份</w:t>
            </w:r>
            <w:r w:rsidR="00726694" w:rsidRPr="00726694">
              <w:rPr>
                <w:rFonts w:ascii="Times New Roman" w:hAnsi="Times New Roman" w:cs="Times New Roman" w:hint="eastAsia"/>
              </w:rPr>
              <w:t>（包括假新聞和後真相時代的概念），並了解其負面影響。</w:t>
            </w:r>
          </w:p>
          <w:p w14:paraId="5D014CB1" w14:textId="32B96D86" w:rsidR="00C95818" w:rsidRPr="00CE0904" w:rsidRDefault="00C95818" w:rsidP="0069138B">
            <w:pPr>
              <w:pStyle w:val="a5"/>
              <w:numPr>
                <w:ilvl w:val="0"/>
                <w:numId w:val="7"/>
              </w:numPr>
              <w:tabs>
                <w:tab w:val="left" w:pos="5461"/>
              </w:tabs>
              <w:adjustRightInd w:val="0"/>
              <w:snapToGrid w:val="0"/>
              <w:ind w:leftChars="0"/>
              <w:jc w:val="both"/>
              <w:rPr>
                <w:rFonts w:ascii="Times New Roman" w:hAnsi="Times New Roman" w:cs="Times New Roman"/>
              </w:rPr>
            </w:pPr>
          </w:p>
          <w:p w14:paraId="0B367774" w14:textId="01F88D98" w:rsidR="00726694" w:rsidRPr="00A31F57" w:rsidRDefault="00C95818" w:rsidP="00726694">
            <w:pPr>
              <w:pStyle w:val="a5"/>
              <w:numPr>
                <w:ilvl w:val="0"/>
                <w:numId w:val="7"/>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識別資訊產生時的文化、社會</w:t>
            </w:r>
            <w:r w:rsidR="00726694" w:rsidRPr="00A31F57">
              <w:rPr>
                <w:rFonts w:ascii="Times New Roman" w:hAnsi="Times New Roman" w:cs="Times New Roman" w:hint="eastAsia"/>
              </w:rPr>
              <w:t>、商業</w:t>
            </w:r>
            <w:r w:rsidRPr="00CE0904">
              <w:rPr>
                <w:rFonts w:ascii="Times New Roman" w:hAnsi="Times New Roman" w:cs="Times New Roman"/>
              </w:rPr>
              <w:t>或其他背境，並了解有關背境如何影響對資訊的詮釋。</w:t>
            </w:r>
          </w:p>
          <w:p w14:paraId="43914B5F" w14:textId="77777777" w:rsidR="00726694" w:rsidRPr="00A31F57" w:rsidRDefault="00726694" w:rsidP="00726694">
            <w:pPr>
              <w:pStyle w:val="a5"/>
              <w:numPr>
                <w:ilvl w:val="0"/>
                <w:numId w:val="7"/>
              </w:numPr>
              <w:tabs>
                <w:tab w:val="left" w:pos="5461"/>
              </w:tabs>
              <w:adjustRightInd w:val="0"/>
              <w:snapToGrid w:val="0"/>
              <w:ind w:leftChars="0"/>
              <w:jc w:val="both"/>
              <w:rPr>
                <w:rFonts w:ascii="Times New Roman" w:hAnsi="Times New Roman" w:cs="Times New Roman"/>
              </w:rPr>
            </w:pPr>
            <w:r w:rsidRPr="00A31F57">
              <w:rPr>
                <w:rFonts w:ascii="Times New Roman" w:hAnsi="Times New Roman" w:cs="Times New Roman" w:hint="eastAsia"/>
              </w:rPr>
              <w:t>比較新意念與已有知識，以確認資訊是否有所增</w:t>
            </w:r>
            <w:r w:rsidRPr="00A31F57">
              <w:rPr>
                <w:rFonts w:ascii="Times New Roman" w:hAnsi="Times New Roman" w:cs="Times New Roman" w:hint="eastAsia"/>
              </w:rPr>
              <w:lastRenderedPageBreak/>
              <w:t>值、出現相互矛盾之處或含有其他的特性。</w:t>
            </w:r>
          </w:p>
          <w:p w14:paraId="15E7FF24" w14:textId="0EAB6A73" w:rsidR="00C95818" w:rsidRPr="00571AC4" w:rsidRDefault="00726694" w:rsidP="00571AC4">
            <w:pPr>
              <w:pStyle w:val="a5"/>
              <w:numPr>
                <w:ilvl w:val="0"/>
                <w:numId w:val="7"/>
              </w:numPr>
              <w:tabs>
                <w:tab w:val="left" w:pos="5461"/>
              </w:tabs>
              <w:adjustRightInd w:val="0"/>
              <w:snapToGrid w:val="0"/>
              <w:ind w:leftChars="0"/>
              <w:jc w:val="both"/>
              <w:rPr>
                <w:rFonts w:ascii="Times New Roman" w:hAnsi="Times New Roman" w:cs="Times New Roman"/>
              </w:rPr>
            </w:pPr>
            <w:r w:rsidRPr="00A31F57">
              <w:rPr>
                <w:rFonts w:ascii="Times New Roman" w:hAnsi="Times New Roman" w:cs="Times New Roman" w:hint="eastAsia"/>
              </w:rPr>
              <w:t>使用一系列的策略詮釋資訊（例如就已閱覽的資料作出總結、概述及整合，參照視覺媒體發放的圖像或資訊，以支持觀點；解構視覺媒體的圖像或資訊以洞悉潛在的偏見及揣測其言外之意）。</w:t>
            </w:r>
          </w:p>
        </w:tc>
      </w:tr>
      <w:tr w:rsidR="00C95818" w:rsidRPr="00CE0904" w14:paraId="6B1958F2" w14:textId="77777777" w:rsidTr="00ED2A2A">
        <w:trPr>
          <w:trHeight w:val="1117"/>
        </w:trPr>
        <w:tc>
          <w:tcPr>
            <w:tcW w:w="426" w:type="dxa"/>
          </w:tcPr>
          <w:p w14:paraId="5BFCA4C4" w14:textId="77777777" w:rsidR="00C95818" w:rsidRPr="00CE0904" w:rsidRDefault="00C95818" w:rsidP="001232A8">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lastRenderedPageBreak/>
              <w:t>5</w:t>
            </w:r>
          </w:p>
        </w:tc>
        <w:tc>
          <w:tcPr>
            <w:tcW w:w="2126" w:type="dxa"/>
          </w:tcPr>
          <w:p w14:paraId="0649D06B" w14:textId="611F7D2A" w:rsidR="00C95818" w:rsidRPr="00CE0904" w:rsidRDefault="00C95818" w:rsidP="006848EE">
            <w:pPr>
              <w:tabs>
                <w:tab w:val="left" w:pos="5461"/>
              </w:tabs>
              <w:adjustRightInd w:val="0"/>
              <w:snapToGrid w:val="0"/>
              <w:jc w:val="both"/>
              <w:rPr>
                <w:rFonts w:ascii="Times New Roman" w:hAnsi="Times New Roman" w:cs="Times New Roman"/>
              </w:rPr>
            </w:pPr>
            <w:r w:rsidRPr="006848EE">
              <w:rPr>
                <w:rFonts w:ascii="Times New Roman" w:hAnsi="Times New Roman" w:cs="Times New Roman"/>
                <w:b/>
                <w:u w:val="single"/>
              </w:rPr>
              <w:t>提取</w:t>
            </w:r>
            <w:r w:rsidRPr="00CE0904">
              <w:rPr>
                <w:rFonts w:ascii="Times New Roman" w:hAnsi="Times New Roman" w:cs="Times New Roman"/>
              </w:rPr>
              <w:t>和</w:t>
            </w:r>
            <w:r w:rsidRPr="006848EE">
              <w:rPr>
                <w:rFonts w:ascii="Times New Roman" w:hAnsi="Times New Roman" w:cs="Times New Roman"/>
                <w:b/>
                <w:u w:val="single"/>
              </w:rPr>
              <w:t>整理</w:t>
            </w:r>
            <w:r w:rsidRPr="00CE0904">
              <w:rPr>
                <w:rFonts w:ascii="Times New Roman" w:hAnsi="Times New Roman" w:cs="Times New Roman"/>
              </w:rPr>
              <w:t>資訊</w:t>
            </w:r>
            <w:r w:rsidR="006848EE">
              <w:rPr>
                <w:rFonts w:ascii="標楷體" w:eastAsia="標楷體" w:hAnsi="標楷體" w:cs="Times New Roman" w:hint="eastAsia"/>
              </w:rPr>
              <w:t>、</w:t>
            </w:r>
            <w:r w:rsidRPr="006848EE">
              <w:rPr>
                <w:rFonts w:ascii="Times New Roman" w:hAnsi="Times New Roman" w:cs="Times New Roman"/>
                <w:b/>
                <w:u w:val="single"/>
              </w:rPr>
              <w:t>產生</w:t>
            </w:r>
            <w:r w:rsidR="006848EE" w:rsidRPr="00CE0904">
              <w:rPr>
                <w:rFonts w:ascii="Times New Roman" w:hAnsi="Times New Roman" w:cs="Times New Roman"/>
              </w:rPr>
              <w:t>及</w:t>
            </w:r>
            <w:r w:rsidR="006848EE" w:rsidRPr="006848EE">
              <w:rPr>
                <w:rFonts w:ascii="Times New Roman" w:hAnsi="Times New Roman" w:cs="Times New Roman" w:hint="eastAsia"/>
                <w:b/>
                <w:u w:val="single"/>
              </w:rPr>
              <w:t>表達</w:t>
            </w:r>
            <w:r w:rsidRPr="00CE0904">
              <w:rPr>
                <w:rFonts w:ascii="Times New Roman" w:hAnsi="Times New Roman" w:cs="Times New Roman"/>
              </w:rPr>
              <w:t>新意</w:t>
            </w:r>
            <w:r w:rsidRPr="00CE0904">
              <w:rPr>
                <w:rFonts w:ascii="Times New Roman" w:eastAsia="新細明體" w:hAnsi="Times New Roman" w:cs="Times New Roman"/>
              </w:rPr>
              <w:t>念</w:t>
            </w:r>
          </w:p>
        </w:tc>
        <w:tc>
          <w:tcPr>
            <w:tcW w:w="5749" w:type="dxa"/>
          </w:tcPr>
          <w:p w14:paraId="58CD593C" w14:textId="77777777" w:rsidR="00C95818" w:rsidRPr="00CE0904" w:rsidRDefault="00C95818" w:rsidP="00E42D94">
            <w:pPr>
              <w:pStyle w:val="a5"/>
              <w:numPr>
                <w:ilvl w:val="0"/>
                <w:numId w:val="8"/>
              </w:numPr>
              <w:tabs>
                <w:tab w:val="left" w:pos="5461"/>
              </w:tabs>
              <w:adjustRightInd w:val="0"/>
              <w:snapToGrid w:val="0"/>
              <w:ind w:leftChars="0"/>
              <w:rPr>
                <w:rFonts w:ascii="Times New Roman" w:hAnsi="Times New Roman" w:cs="Times New Roman"/>
              </w:rPr>
            </w:pPr>
            <w:r w:rsidRPr="00CE0904">
              <w:rPr>
                <w:rFonts w:ascii="Times New Roman" w:hAnsi="Times New Roman" w:cs="Times New Roman"/>
              </w:rPr>
              <w:t>提取相關及合適的資訊以滿足所需。</w:t>
            </w:r>
          </w:p>
          <w:p w14:paraId="3BB6586F" w14:textId="6D9ABAC7" w:rsidR="00522A97" w:rsidRPr="00A80B8D" w:rsidRDefault="00522A97" w:rsidP="006848EE">
            <w:pPr>
              <w:pStyle w:val="a5"/>
              <w:numPr>
                <w:ilvl w:val="0"/>
                <w:numId w:val="8"/>
              </w:numPr>
              <w:tabs>
                <w:tab w:val="left" w:pos="5461"/>
              </w:tabs>
              <w:adjustRightInd w:val="0"/>
              <w:snapToGrid w:val="0"/>
              <w:ind w:leftChars="0"/>
              <w:jc w:val="both"/>
              <w:rPr>
                <w:rFonts w:ascii="Times New Roman" w:hAnsi="Times New Roman" w:cs="Times New Roman"/>
              </w:rPr>
            </w:pPr>
            <w:r w:rsidRPr="006848EE">
              <w:rPr>
                <w:rFonts w:ascii="Times New Roman" w:hAnsi="Times New Roman" w:cs="Times New Roman" w:hint="eastAsia"/>
              </w:rPr>
              <w:t>闡述、管理及理解組織資訊的關鍵（例如使用分類</w:t>
            </w:r>
            <w:r w:rsidRPr="00A80B8D">
              <w:rPr>
                <w:rFonts w:ascii="Times New Roman" w:hAnsi="Times New Roman" w:cs="Times New Roman" w:hint="eastAsia"/>
              </w:rPr>
              <w:t>法）。</w:t>
            </w:r>
          </w:p>
          <w:p w14:paraId="22A79DE1" w14:textId="3D3E0A1C" w:rsidR="00C95818" w:rsidRDefault="00522A97" w:rsidP="0069138B">
            <w:pPr>
              <w:pStyle w:val="a5"/>
              <w:numPr>
                <w:ilvl w:val="0"/>
                <w:numId w:val="8"/>
              </w:numPr>
              <w:tabs>
                <w:tab w:val="left" w:pos="5461"/>
              </w:tabs>
              <w:adjustRightInd w:val="0"/>
              <w:snapToGrid w:val="0"/>
              <w:ind w:leftChars="0"/>
              <w:jc w:val="both"/>
              <w:rPr>
                <w:rFonts w:ascii="Times New Roman" w:hAnsi="Times New Roman" w:cs="Times New Roman"/>
              </w:rPr>
            </w:pPr>
            <w:r w:rsidRPr="00522A97">
              <w:rPr>
                <w:rFonts w:ascii="Times New Roman" w:hAnsi="Times New Roman" w:cs="Times New Roman" w:hint="eastAsia"/>
              </w:rPr>
              <w:t>通過</w:t>
            </w:r>
            <w:r w:rsidR="00C95818" w:rsidRPr="00CE0904">
              <w:rPr>
                <w:rFonts w:ascii="Times New Roman" w:hAnsi="Times New Roman" w:cs="Times New Roman"/>
              </w:rPr>
              <w:t>合併、綜合、</w:t>
            </w:r>
            <w:r w:rsidR="006848EE" w:rsidRPr="00522A97">
              <w:rPr>
                <w:rFonts w:ascii="Times New Roman" w:hAnsi="Times New Roman" w:cs="Times New Roman" w:hint="eastAsia"/>
              </w:rPr>
              <w:t>撮寫、</w:t>
            </w:r>
            <w:r w:rsidR="00C95818" w:rsidRPr="00CE0904">
              <w:rPr>
                <w:rFonts w:ascii="Times New Roman" w:hAnsi="Times New Roman" w:cs="Times New Roman"/>
              </w:rPr>
              <w:t>比較及對照多個來源</w:t>
            </w:r>
            <w:r w:rsidR="006848EE" w:rsidRPr="006848EE">
              <w:rPr>
                <w:rFonts w:ascii="Times New Roman" w:hAnsi="Times New Roman" w:cs="Times New Roman" w:hint="eastAsia"/>
              </w:rPr>
              <w:t>的資訊，以詮釋及表達資訊</w:t>
            </w:r>
            <w:r w:rsidR="00C95818" w:rsidRPr="00CE0904">
              <w:rPr>
                <w:rFonts w:ascii="Times New Roman" w:hAnsi="Times New Roman" w:cs="Times New Roman"/>
              </w:rPr>
              <w:t>。</w:t>
            </w:r>
          </w:p>
          <w:p w14:paraId="2725396B" w14:textId="1C97B5C4" w:rsidR="00522A97" w:rsidRPr="00522A97" w:rsidRDefault="00522A97" w:rsidP="00522A97">
            <w:pPr>
              <w:pStyle w:val="a5"/>
              <w:numPr>
                <w:ilvl w:val="0"/>
                <w:numId w:val="8"/>
              </w:numPr>
              <w:tabs>
                <w:tab w:val="left" w:pos="5461"/>
              </w:tabs>
              <w:adjustRightInd w:val="0"/>
              <w:snapToGrid w:val="0"/>
              <w:ind w:leftChars="0"/>
              <w:jc w:val="both"/>
              <w:rPr>
                <w:rFonts w:ascii="Times New Roman" w:hAnsi="Times New Roman" w:cs="Times New Roman"/>
              </w:rPr>
            </w:pPr>
            <w:r w:rsidRPr="00522A97">
              <w:rPr>
                <w:rFonts w:ascii="Times New Roman" w:hAnsi="Times New Roman" w:cs="Times New Roman" w:hint="eastAsia"/>
              </w:rPr>
              <w:t>運用從資訊內容中所提取的意念。</w:t>
            </w:r>
          </w:p>
          <w:p w14:paraId="5A187385" w14:textId="4133DF6B" w:rsidR="00522A97" w:rsidRPr="00522A97" w:rsidRDefault="00522A97" w:rsidP="00522A97">
            <w:pPr>
              <w:pStyle w:val="a5"/>
              <w:numPr>
                <w:ilvl w:val="0"/>
                <w:numId w:val="8"/>
              </w:numPr>
              <w:tabs>
                <w:tab w:val="left" w:pos="5461"/>
              </w:tabs>
              <w:adjustRightInd w:val="0"/>
              <w:snapToGrid w:val="0"/>
              <w:ind w:leftChars="0"/>
              <w:jc w:val="both"/>
              <w:rPr>
                <w:rFonts w:ascii="Times New Roman" w:hAnsi="Times New Roman" w:cs="Times New Roman"/>
              </w:rPr>
            </w:pPr>
            <w:r w:rsidRPr="00522A97">
              <w:rPr>
                <w:rFonts w:ascii="Times New Roman" w:hAnsi="Times New Roman" w:cs="Times New Roman" w:hint="eastAsia"/>
              </w:rPr>
              <w:t>產生及表達新意念以作資源增值。</w:t>
            </w:r>
          </w:p>
          <w:p w14:paraId="58E52DC2" w14:textId="3509C246" w:rsidR="00522A97" w:rsidRPr="00ED2A2A" w:rsidRDefault="00522A97" w:rsidP="00522A97">
            <w:pPr>
              <w:pStyle w:val="a5"/>
              <w:numPr>
                <w:ilvl w:val="0"/>
                <w:numId w:val="8"/>
              </w:numPr>
              <w:tabs>
                <w:tab w:val="left" w:pos="5461"/>
              </w:tabs>
              <w:adjustRightInd w:val="0"/>
              <w:snapToGrid w:val="0"/>
              <w:ind w:leftChars="0"/>
              <w:jc w:val="both"/>
              <w:rPr>
                <w:rFonts w:ascii="Times New Roman" w:hAnsi="Times New Roman" w:cs="Times New Roman"/>
              </w:rPr>
            </w:pPr>
            <w:r w:rsidRPr="00522A97">
              <w:rPr>
                <w:rFonts w:ascii="Times New Roman" w:hAnsi="Times New Roman" w:cs="Times New Roman" w:hint="eastAsia"/>
              </w:rPr>
              <w:t>以創新的形式表達資訊和意念。</w:t>
            </w:r>
          </w:p>
        </w:tc>
      </w:tr>
      <w:tr w:rsidR="00C95818" w:rsidRPr="00CE0904" w14:paraId="6E15E780" w14:textId="77777777" w:rsidTr="006478DB">
        <w:trPr>
          <w:trHeight w:val="1119"/>
        </w:trPr>
        <w:tc>
          <w:tcPr>
            <w:tcW w:w="426" w:type="dxa"/>
          </w:tcPr>
          <w:p w14:paraId="46762437" w14:textId="77777777" w:rsidR="00C95818" w:rsidRPr="0069138B" w:rsidRDefault="00C95818" w:rsidP="001232A8">
            <w:pPr>
              <w:tabs>
                <w:tab w:val="left" w:pos="5461"/>
              </w:tabs>
              <w:adjustRightInd w:val="0"/>
              <w:snapToGrid w:val="0"/>
              <w:jc w:val="both"/>
              <w:rPr>
                <w:rFonts w:ascii="Times New Roman" w:hAnsi="Times New Roman" w:cs="Times New Roman"/>
                <w:b/>
              </w:rPr>
            </w:pPr>
            <w:r w:rsidRPr="0069138B">
              <w:rPr>
                <w:rFonts w:ascii="Times New Roman" w:hAnsi="Times New Roman" w:cs="Times New Roman"/>
                <w:b/>
              </w:rPr>
              <w:t>6</w:t>
            </w:r>
          </w:p>
        </w:tc>
        <w:tc>
          <w:tcPr>
            <w:tcW w:w="2126" w:type="dxa"/>
          </w:tcPr>
          <w:p w14:paraId="5BA43014" w14:textId="5155184E" w:rsidR="007B386D" w:rsidRPr="007B386D" w:rsidRDefault="00C95818" w:rsidP="007B386D">
            <w:pPr>
              <w:tabs>
                <w:tab w:val="left" w:pos="5461"/>
              </w:tabs>
              <w:adjustRightInd w:val="0"/>
              <w:snapToGrid w:val="0"/>
              <w:jc w:val="both"/>
              <w:rPr>
                <w:rFonts w:ascii="Times New Roman" w:eastAsia="新細明體" w:hAnsi="Times New Roman" w:cs="Times New Roman"/>
              </w:rPr>
            </w:pPr>
            <w:r w:rsidRPr="002616E1">
              <w:rPr>
                <w:rFonts w:ascii="Times New Roman" w:hAnsi="Times New Roman" w:cs="Times New Roman"/>
                <w:b/>
                <w:color w:val="000000" w:themeColor="text1"/>
                <w:u w:val="thick"/>
              </w:rPr>
              <w:t>運用</w:t>
            </w:r>
            <w:r w:rsidRPr="00CE0904">
              <w:rPr>
                <w:rFonts w:ascii="Times New Roman" w:hAnsi="Times New Roman" w:cs="Times New Roman"/>
              </w:rPr>
              <w:t>資訊科技處</w:t>
            </w:r>
            <w:r w:rsidRPr="00CE0904">
              <w:rPr>
                <w:rFonts w:ascii="Times New Roman" w:eastAsia="新細明體" w:hAnsi="Times New Roman" w:cs="Times New Roman"/>
              </w:rPr>
              <w:t>理</w:t>
            </w:r>
            <w:r w:rsidRPr="00CE0904">
              <w:rPr>
                <w:rFonts w:ascii="Times New Roman" w:hAnsi="Times New Roman" w:cs="Times New Roman"/>
              </w:rPr>
              <w:t>資訊</w:t>
            </w:r>
            <w:r w:rsidR="007B386D" w:rsidRPr="007B386D">
              <w:rPr>
                <w:rFonts w:ascii="Times New Roman" w:eastAsia="新細明體" w:hAnsi="Times New Roman" w:cs="Times New Roman" w:hint="eastAsia"/>
              </w:rPr>
              <w:t>、</w:t>
            </w:r>
            <w:r w:rsidRPr="00CE0904">
              <w:rPr>
                <w:rFonts w:ascii="Times New Roman" w:hAnsi="Times New Roman" w:cs="Times New Roman"/>
              </w:rPr>
              <w:t>建立內</w:t>
            </w:r>
            <w:r w:rsidRPr="00CE0904">
              <w:rPr>
                <w:rFonts w:ascii="Times New Roman" w:eastAsia="新細明體" w:hAnsi="Times New Roman" w:cs="Times New Roman"/>
              </w:rPr>
              <w:t>容</w:t>
            </w:r>
            <w:r w:rsidR="007B386D" w:rsidRPr="007B386D">
              <w:rPr>
                <w:rFonts w:ascii="Times New Roman" w:eastAsia="新細明體" w:hAnsi="Times New Roman" w:cs="Times New Roman" w:hint="eastAsia"/>
              </w:rPr>
              <w:t>和於分享</w:t>
            </w:r>
          </w:p>
          <w:p w14:paraId="44D5492E" w14:textId="77777777" w:rsidR="007B386D" w:rsidRPr="007B386D" w:rsidRDefault="007B386D" w:rsidP="007B386D">
            <w:pPr>
              <w:tabs>
                <w:tab w:val="left" w:pos="5461"/>
              </w:tabs>
              <w:adjustRightInd w:val="0"/>
              <w:snapToGrid w:val="0"/>
              <w:jc w:val="both"/>
              <w:rPr>
                <w:rFonts w:ascii="Times New Roman" w:eastAsia="新細明體" w:hAnsi="Times New Roman" w:cs="Times New Roman"/>
              </w:rPr>
            </w:pPr>
            <w:r w:rsidRPr="007B386D">
              <w:rPr>
                <w:rFonts w:ascii="Times New Roman" w:eastAsia="新細明體" w:hAnsi="Times New Roman" w:cs="Times New Roman" w:hint="eastAsia"/>
              </w:rPr>
              <w:t>資訊時先作</w:t>
            </w:r>
          </w:p>
          <w:p w14:paraId="3D5825D3" w14:textId="347C6D3B" w:rsidR="00C95818" w:rsidRPr="00CE0904" w:rsidRDefault="007B386D" w:rsidP="007B386D">
            <w:pPr>
              <w:tabs>
                <w:tab w:val="left" w:pos="5461"/>
              </w:tabs>
              <w:adjustRightInd w:val="0"/>
              <w:snapToGrid w:val="0"/>
              <w:jc w:val="both"/>
              <w:rPr>
                <w:rFonts w:ascii="Times New Roman" w:hAnsi="Times New Roman" w:cs="Times New Roman"/>
              </w:rPr>
            </w:pPr>
            <w:r w:rsidRPr="007B386D">
              <w:rPr>
                <w:rFonts w:ascii="Times New Roman" w:eastAsia="新細明體" w:hAnsi="Times New Roman" w:cs="Times New Roman" w:hint="eastAsia"/>
              </w:rPr>
              <w:t>反思</w:t>
            </w:r>
          </w:p>
        </w:tc>
        <w:tc>
          <w:tcPr>
            <w:tcW w:w="5749" w:type="dxa"/>
          </w:tcPr>
          <w:p w14:paraId="07FAD25D" w14:textId="2DB3ED83" w:rsidR="00C95818" w:rsidRDefault="007B386D" w:rsidP="0069138B">
            <w:pPr>
              <w:pStyle w:val="a5"/>
              <w:numPr>
                <w:ilvl w:val="0"/>
                <w:numId w:val="11"/>
              </w:numPr>
              <w:tabs>
                <w:tab w:val="left" w:pos="5461"/>
              </w:tabs>
              <w:adjustRightInd w:val="0"/>
              <w:snapToGrid w:val="0"/>
              <w:ind w:leftChars="0"/>
              <w:jc w:val="both"/>
              <w:rPr>
                <w:rFonts w:ascii="Times New Roman" w:eastAsia="新細明體" w:hAnsi="Times New Roman" w:cs="Times New Roman"/>
              </w:rPr>
            </w:pPr>
            <w:r w:rsidRPr="007B386D">
              <w:rPr>
                <w:rFonts w:ascii="Times New Roman" w:eastAsia="新細明體" w:hAnsi="Times New Roman" w:cs="Times New Roman" w:hint="eastAsia"/>
              </w:rPr>
              <w:t>運用</w:t>
            </w:r>
            <w:r w:rsidR="00C95818" w:rsidRPr="00CE0904">
              <w:rPr>
                <w:rFonts w:ascii="Times New Roman" w:hAnsi="Times New Roman" w:cs="Times New Roman"/>
              </w:rPr>
              <w:t>資訊科技的</w:t>
            </w:r>
            <w:r w:rsidRPr="007B386D">
              <w:rPr>
                <w:rFonts w:ascii="Times New Roman" w:eastAsia="新細明體" w:hAnsi="Times New Roman" w:cs="Times New Roman" w:hint="eastAsia"/>
              </w:rPr>
              <w:t>技能以識別</w:t>
            </w:r>
            <w:r w:rsidR="00C95818" w:rsidRPr="00CE0904">
              <w:rPr>
                <w:rFonts w:ascii="Times New Roman" w:hAnsi="Times New Roman" w:cs="Times New Roman"/>
              </w:rPr>
              <w:t>及定義對資訊的需求，找出和獲取相關資訊，評估、提取及組織資訊，並產生新意念</w:t>
            </w:r>
            <w:r w:rsidR="00C95818" w:rsidRPr="00CE0904">
              <w:rPr>
                <w:rFonts w:ascii="Times New Roman" w:eastAsia="新細明體" w:hAnsi="Times New Roman" w:cs="Times New Roman"/>
              </w:rPr>
              <w:t>。</w:t>
            </w:r>
          </w:p>
          <w:p w14:paraId="69A46011" w14:textId="5EA32065" w:rsidR="007B386D" w:rsidRPr="007B386D" w:rsidRDefault="007B386D" w:rsidP="007B386D">
            <w:pPr>
              <w:pStyle w:val="a5"/>
              <w:numPr>
                <w:ilvl w:val="0"/>
                <w:numId w:val="11"/>
              </w:numPr>
              <w:tabs>
                <w:tab w:val="left" w:pos="5461"/>
              </w:tabs>
              <w:adjustRightInd w:val="0"/>
              <w:snapToGrid w:val="0"/>
              <w:ind w:leftChars="0"/>
              <w:jc w:val="both"/>
              <w:rPr>
                <w:rFonts w:ascii="Times New Roman" w:eastAsia="新細明體" w:hAnsi="Times New Roman" w:cs="Times New Roman"/>
              </w:rPr>
            </w:pPr>
            <w:r w:rsidRPr="007B386D">
              <w:rPr>
                <w:rFonts w:ascii="Times New Roman" w:eastAsia="新細明體" w:hAnsi="Times New Roman" w:cs="Times New Roman" w:hint="eastAsia"/>
              </w:rPr>
              <w:t>發展使用網上及圖書館資源作學習工具的技能。</w:t>
            </w:r>
          </w:p>
          <w:p w14:paraId="79AFF34E" w14:textId="5C34A01B" w:rsidR="007B386D" w:rsidRPr="00ED2A2A" w:rsidRDefault="007B386D" w:rsidP="007B386D">
            <w:pPr>
              <w:pStyle w:val="a5"/>
              <w:numPr>
                <w:ilvl w:val="0"/>
                <w:numId w:val="11"/>
              </w:numPr>
              <w:tabs>
                <w:tab w:val="left" w:pos="5461"/>
              </w:tabs>
              <w:adjustRightInd w:val="0"/>
              <w:snapToGrid w:val="0"/>
              <w:ind w:leftChars="0"/>
              <w:jc w:val="both"/>
              <w:rPr>
                <w:rFonts w:ascii="Times New Roman" w:eastAsia="新細明體" w:hAnsi="Times New Roman" w:cs="Times New Roman"/>
              </w:rPr>
            </w:pPr>
            <w:r w:rsidRPr="007B386D">
              <w:rPr>
                <w:rFonts w:ascii="Times New Roman" w:eastAsia="新細明體" w:hAnsi="Times New Roman" w:cs="Times New Roman" w:hint="eastAsia"/>
              </w:rPr>
              <w:t>安全地、負責任地及合法地分享資訊和媒體內容。</w:t>
            </w:r>
          </w:p>
        </w:tc>
      </w:tr>
      <w:tr w:rsidR="00C95818" w:rsidRPr="00CE0904" w14:paraId="643A9D7D" w14:textId="77777777" w:rsidTr="006478DB">
        <w:trPr>
          <w:trHeight w:val="1419"/>
        </w:trPr>
        <w:tc>
          <w:tcPr>
            <w:tcW w:w="426" w:type="dxa"/>
          </w:tcPr>
          <w:p w14:paraId="595F168E" w14:textId="77777777" w:rsidR="00C95818" w:rsidRPr="00CE0904" w:rsidRDefault="00C95818" w:rsidP="00D72BDE">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7</w:t>
            </w:r>
          </w:p>
        </w:tc>
        <w:tc>
          <w:tcPr>
            <w:tcW w:w="2126" w:type="dxa"/>
          </w:tcPr>
          <w:p w14:paraId="2FF12592" w14:textId="6AAB9028" w:rsidR="00C95818" w:rsidRPr="00CE0904" w:rsidRDefault="00C95818" w:rsidP="007B386D">
            <w:pPr>
              <w:tabs>
                <w:tab w:val="left" w:pos="5461"/>
              </w:tabs>
              <w:adjustRightInd w:val="0"/>
              <w:snapToGrid w:val="0"/>
              <w:jc w:val="both"/>
              <w:rPr>
                <w:rFonts w:ascii="Times New Roman" w:hAnsi="Times New Roman" w:cs="Times New Roman"/>
              </w:rPr>
            </w:pPr>
            <w:r w:rsidRPr="002616E1">
              <w:rPr>
                <w:rFonts w:ascii="Times New Roman" w:hAnsi="Times New Roman" w:cs="Times New Roman"/>
                <w:b/>
                <w:u w:val="thick"/>
              </w:rPr>
              <w:t>認識</w:t>
            </w:r>
            <w:r w:rsidRPr="00CE0904">
              <w:rPr>
                <w:rFonts w:ascii="Times New Roman" w:hAnsi="Times New Roman" w:cs="Times New Roman"/>
              </w:rPr>
              <w:t>社會上資訊提供者（的角色和功能</w:t>
            </w:r>
          </w:p>
        </w:tc>
        <w:tc>
          <w:tcPr>
            <w:tcW w:w="5749" w:type="dxa"/>
          </w:tcPr>
          <w:p w14:paraId="5ECD7BDE" w14:textId="3D93D9ED" w:rsidR="007B386D" w:rsidRDefault="007B386D" w:rsidP="007B386D">
            <w:pPr>
              <w:pStyle w:val="a5"/>
              <w:numPr>
                <w:ilvl w:val="0"/>
                <w:numId w:val="10"/>
              </w:numPr>
              <w:tabs>
                <w:tab w:val="left" w:pos="5461"/>
              </w:tabs>
              <w:adjustRightInd w:val="0"/>
              <w:snapToGrid w:val="0"/>
              <w:ind w:leftChars="0"/>
              <w:jc w:val="both"/>
              <w:rPr>
                <w:rFonts w:ascii="Times New Roman" w:hAnsi="Times New Roman" w:cs="Times New Roman"/>
              </w:rPr>
            </w:pPr>
            <w:r w:rsidRPr="007B386D">
              <w:rPr>
                <w:rFonts w:ascii="Times New Roman" w:hAnsi="Times New Roman" w:cs="Times New Roman" w:hint="eastAsia"/>
              </w:rPr>
              <w:t>識別不同的資訊提供者，以及描述他們的社會功能。</w:t>
            </w:r>
          </w:p>
          <w:p w14:paraId="6C1C2AEB" w14:textId="1EFBFD2B" w:rsidR="007B386D" w:rsidRPr="007B386D" w:rsidRDefault="007B386D" w:rsidP="007B386D">
            <w:pPr>
              <w:pStyle w:val="a5"/>
              <w:numPr>
                <w:ilvl w:val="0"/>
                <w:numId w:val="10"/>
              </w:numPr>
              <w:tabs>
                <w:tab w:val="left" w:pos="5461"/>
              </w:tabs>
              <w:adjustRightInd w:val="0"/>
              <w:snapToGrid w:val="0"/>
              <w:ind w:leftChars="0"/>
              <w:jc w:val="both"/>
              <w:rPr>
                <w:rFonts w:ascii="Times New Roman" w:hAnsi="Times New Roman" w:cs="Times New Roman"/>
              </w:rPr>
            </w:pPr>
            <w:r w:rsidRPr="007B386D">
              <w:rPr>
                <w:rFonts w:ascii="Times New Roman" w:hAnsi="Times New Roman" w:cs="Times New Roman" w:hint="eastAsia"/>
              </w:rPr>
              <w:t>詮釋及闡述資訊素養與作為二十一世紀智慧城市公民的關係。</w:t>
            </w:r>
          </w:p>
          <w:p w14:paraId="513B1FAA" w14:textId="44CF466C" w:rsidR="00C95818" w:rsidRPr="00CE0904" w:rsidRDefault="00C95818" w:rsidP="0069138B">
            <w:pPr>
              <w:pStyle w:val="a5"/>
              <w:numPr>
                <w:ilvl w:val="0"/>
                <w:numId w:val="10"/>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描述使用資訊的操守，以及能夠辨別出有違道德之處。</w:t>
            </w:r>
          </w:p>
        </w:tc>
      </w:tr>
      <w:tr w:rsidR="00C95818" w:rsidRPr="00CE0904" w14:paraId="67EFC80A" w14:textId="77777777" w:rsidTr="006478DB">
        <w:trPr>
          <w:trHeight w:val="1397"/>
        </w:trPr>
        <w:tc>
          <w:tcPr>
            <w:tcW w:w="426" w:type="dxa"/>
          </w:tcPr>
          <w:p w14:paraId="37B8B15B" w14:textId="77777777" w:rsidR="00C95818" w:rsidRPr="00CE0904" w:rsidRDefault="00C95818" w:rsidP="00D72BDE">
            <w:pPr>
              <w:tabs>
                <w:tab w:val="left" w:pos="5461"/>
              </w:tabs>
              <w:adjustRightInd w:val="0"/>
              <w:snapToGrid w:val="0"/>
              <w:jc w:val="both"/>
              <w:rPr>
                <w:rFonts w:ascii="Times New Roman" w:hAnsi="Times New Roman" w:cs="Times New Roman"/>
                <w:b/>
              </w:rPr>
            </w:pPr>
            <w:r w:rsidRPr="00CE0904">
              <w:rPr>
                <w:rFonts w:ascii="Times New Roman" w:hAnsi="Times New Roman" w:cs="Times New Roman"/>
                <w:b/>
              </w:rPr>
              <w:t>8</w:t>
            </w:r>
          </w:p>
        </w:tc>
        <w:tc>
          <w:tcPr>
            <w:tcW w:w="2126" w:type="dxa"/>
          </w:tcPr>
          <w:p w14:paraId="4378CDF2" w14:textId="77777777" w:rsidR="00C95818" w:rsidRPr="00CE0904" w:rsidRDefault="00C95818" w:rsidP="00D72BDE">
            <w:pPr>
              <w:tabs>
                <w:tab w:val="left" w:pos="5461"/>
              </w:tabs>
              <w:adjustRightInd w:val="0"/>
              <w:snapToGrid w:val="0"/>
              <w:jc w:val="both"/>
              <w:rPr>
                <w:rFonts w:ascii="Times New Roman" w:hAnsi="Times New Roman" w:cs="Times New Roman"/>
              </w:rPr>
            </w:pPr>
            <w:r w:rsidRPr="002616E1">
              <w:rPr>
                <w:rFonts w:ascii="Times New Roman" w:hAnsi="Times New Roman" w:cs="Times New Roman"/>
                <w:b/>
                <w:u w:val="thick"/>
              </w:rPr>
              <w:t>認識</w:t>
            </w:r>
            <w:r w:rsidRPr="00CE0904">
              <w:rPr>
                <w:rFonts w:ascii="Times New Roman" w:hAnsi="Times New Roman" w:cs="Times New Roman"/>
              </w:rPr>
              <w:t>能獲取可靠資訊的條</w:t>
            </w:r>
            <w:r w:rsidRPr="00CE0904">
              <w:rPr>
                <w:rFonts w:ascii="Times New Roman" w:eastAsia="新細明體" w:hAnsi="Times New Roman" w:cs="Times New Roman"/>
              </w:rPr>
              <w:t>件</w:t>
            </w:r>
          </w:p>
        </w:tc>
        <w:tc>
          <w:tcPr>
            <w:tcW w:w="5749" w:type="dxa"/>
          </w:tcPr>
          <w:p w14:paraId="0C81873F" w14:textId="34CC9A75" w:rsidR="00C95818" w:rsidRDefault="00C95818" w:rsidP="0069138B">
            <w:pPr>
              <w:pStyle w:val="a5"/>
              <w:numPr>
                <w:ilvl w:val="0"/>
                <w:numId w:val="9"/>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詮釋資訊及相關情境，以及識别資訊提供者所投射的價值觀。</w:t>
            </w:r>
          </w:p>
          <w:p w14:paraId="284E43C9" w14:textId="50CEC392" w:rsidR="007B386D" w:rsidRPr="00CD39F2" w:rsidRDefault="007B386D" w:rsidP="007B386D">
            <w:pPr>
              <w:pStyle w:val="a5"/>
              <w:numPr>
                <w:ilvl w:val="0"/>
                <w:numId w:val="9"/>
              </w:numPr>
              <w:tabs>
                <w:tab w:val="left" w:pos="5461"/>
              </w:tabs>
              <w:adjustRightInd w:val="0"/>
              <w:snapToGrid w:val="0"/>
              <w:ind w:leftChars="0"/>
              <w:jc w:val="both"/>
              <w:rPr>
                <w:rFonts w:ascii="Times New Roman" w:hAnsi="Times New Roman" w:cs="Times New Roman"/>
              </w:rPr>
            </w:pPr>
            <w:r w:rsidRPr="007B386D">
              <w:rPr>
                <w:rFonts w:ascii="Times New Roman" w:hAnsi="Times New Roman" w:cs="Times New Roman" w:hint="eastAsia"/>
              </w:rPr>
              <w:t>觀察提供者有否於資訊內標籤或定型某些現象或對象（例如能識別視覺媒體有否利用某些技巧去營造標籤</w:t>
            </w:r>
            <w:r w:rsidRPr="00CD39F2">
              <w:rPr>
                <w:rFonts w:ascii="Times New Roman" w:hAnsi="Times New Roman" w:cs="Times New Roman" w:hint="eastAsia"/>
              </w:rPr>
              <w:t>及定型）。</w:t>
            </w:r>
          </w:p>
          <w:p w14:paraId="602E368E" w14:textId="77777777" w:rsidR="00C95818" w:rsidRPr="006478DB" w:rsidRDefault="00C95818" w:rsidP="0069138B">
            <w:pPr>
              <w:pStyle w:val="a5"/>
              <w:numPr>
                <w:ilvl w:val="0"/>
                <w:numId w:val="9"/>
              </w:numPr>
              <w:tabs>
                <w:tab w:val="left" w:pos="5461"/>
              </w:tabs>
              <w:adjustRightInd w:val="0"/>
              <w:snapToGrid w:val="0"/>
              <w:ind w:leftChars="0"/>
              <w:jc w:val="both"/>
              <w:rPr>
                <w:rFonts w:ascii="Times New Roman" w:hAnsi="Times New Roman" w:cs="Times New Roman"/>
              </w:rPr>
            </w:pPr>
            <w:r w:rsidRPr="00CE0904">
              <w:rPr>
                <w:rFonts w:ascii="Times New Roman" w:hAnsi="Times New Roman" w:cs="Times New Roman"/>
              </w:rPr>
              <w:t>探索提供者表達資訊的手法，判別其資訊是否具誤導性質或欠缺代表性。</w:t>
            </w:r>
          </w:p>
        </w:tc>
      </w:tr>
      <w:tr w:rsidR="007B386D" w:rsidRPr="00CE0904" w14:paraId="18368BA3" w14:textId="77777777" w:rsidTr="006478DB">
        <w:trPr>
          <w:trHeight w:val="1397"/>
        </w:trPr>
        <w:tc>
          <w:tcPr>
            <w:tcW w:w="426" w:type="dxa"/>
          </w:tcPr>
          <w:p w14:paraId="0DD0846F" w14:textId="17E65E55" w:rsidR="007B386D" w:rsidRPr="00CE0904" w:rsidRDefault="007B386D" w:rsidP="00D72BDE">
            <w:pPr>
              <w:tabs>
                <w:tab w:val="left" w:pos="5461"/>
              </w:tabs>
              <w:adjustRightInd w:val="0"/>
              <w:snapToGrid w:val="0"/>
              <w:jc w:val="both"/>
              <w:rPr>
                <w:rFonts w:ascii="Times New Roman" w:hAnsi="Times New Roman" w:cs="Times New Roman"/>
                <w:b/>
              </w:rPr>
            </w:pPr>
            <w:r>
              <w:rPr>
                <w:rFonts w:ascii="Times New Roman" w:hAnsi="Times New Roman" w:cs="Times New Roman"/>
                <w:b/>
              </w:rPr>
              <w:t>9</w:t>
            </w:r>
          </w:p>
        </w:tc>
        <w:tc>
          <w:tcPr>
            <w:tcW w:w="2126" w:type="dxa"/>
          </w:tcPr>
          <w:p w14:paraId="137543C5" w14:textId="491842F5" w:rsidR="007B386D" w:rsidRPr="002616E1" w:rsidRDefault="007B386D" w:rsidP="007B386D">
            <w:pPr>
              <w:tabs>
                <w:tab w:val="left" w:pos="5461"/>
              </w:tabs>
              <w:adjustRightInd w:val="0"/>
              <w:snapToGrid w:val="0"/>
              <w:jc w:val="both"/>
              <w:rPr>
                <w:rFonts w:ascii="Times New Roman" w:hAnsi="Times New Roman" w:cs="Times New Roman"/>
                <w:b/>
                <w:u w:val="thick"/>
              </w:rPr>
            </w:pPr>
            <w:r w:rsidRPr="007B386D">
              <w:rPr>
                <w:rFonts w:ascii="Times New Roman" w:hAnsi="Times New Roman" w:cs="Times New Roman" w:hint="eastAsia"/>
                <w:b/>
                <w:u w:val="single"/>
              </w:rPr>
              <w:t>認識</w:t>
            </w:r>
            <w:r w:rsidRPr="007B386D">
              <w:rPr>
                <w:rFonts w:ascii="Times New Roman" w:hAnsi="Times New Roman" w:cs="Times New Roman" w:hint="eastAsia"/>
                <w:u w:val="thick"/>
              </w:rPr>
              <w:t>應用新興和先進資訊科技時所衍生的道德問題</w:t>
            </w:r>
          </w:p>
        </w:tc>
        <w:tc>
          <w:tcPr>
            <w:tcW w:w="5749" w:type="dxa"/>
          </w:tcPr>
          <w:p w14:paraId="14B5A98F" w14:textId="13F1964E" w:rsidR="007B386D" w:rsidRPr="00CE0904" w:rsidRDefault="007B386D" w:rsidP="007B386D">
            <w:pPr>
              <w:pStyle w:val="a5"/>
              <w:numPr>
                <w:ilvl w:val="0"/>
                <w:numId w:val="9"/>
              </w:numPr>
              <w:tabs>
                <w:tab w:val="left" w:pos="5461"/>
              </w:tabs>
              <w:adjustRightInd w:val="0"/>
              <w:snapToGrid w:val="0"/>
              <w:ind w:leftChars="0"/>
              <w:jc w:val="both"/>
              <w:rPr>
                <w:rFonts w:ascii="Times New Roman" w:hAnsi="Times New Roman" w:cs="Times New Roman"/>
              </w:rPr>
            </w:pPr>
            <w:r w:rsidRPr="007B386D">
              <w:rPr>
                <w:rFonts w:ascii="Times New Roman" w:hAnsi="Times New Roman" w:cs="Times New Roman" w:hint="eastAsia"/>
              </w:rPr>
              <w:t>了解一些應用新興及先進資訊科技（例如物聯網、大數據和人工智能）時所衍生的道德問題。</w:t>
            </w:r>
          </w:p>
        </w:tc>
      </w:tr>
    </w:tbl>
    <w:p w14:paraId="74DA1B65" w14:textId="77777777" w:rsidR="00BF0A51" w:rsidRDefault="00BF0A51" w:rsidP="0069138B">
      <w:pPr>
        <w:tabs>
          <w:tab w:val="left" w:pos="5461"/>
        </w:tabs>
        <w:adjustRightInd w:val="0"/>
        <w:snapToGrid w:val="0"/>
        <w:rPr>
          <w:rFonts w:ascii="Times New Roman" w:eastAsia="新細明體" w:hAnsi="Times New Roman" w:cs="Times New Roman"/>
          <w:sz w:val="20"/>
          <w:szCs w:val="20"/>
          <w:lang w:eastAsia="zh-HK"/>
        </w:rPr>
      </w:pPr>
    </w:p>
    <w:p w14:paraId="6E59E3E1" w14:textId="48BEC321" w:rsidR="001232A8" w:rsidRPr="00CE0904" w:rsidRDefault="00192709" w:rsidP="0069138B">
      <w:pPr>
        <w:tabs>
          <w:tab w:val="left" w:pos="5461"/>
        </w:tabs>
        <w:adjustRightInd w:val="0"/>
        <w:snapToGrid w:val="0"/>
        <w:rPr>
          <w:rFonts w:ascii="Times New Roman" w:eastAsia="新細明體" w:hAnsi="Times New Roman" w:cs="Times New Roman"/>
          <w:sz w:val="20"/>
          <w:szCs w:val="20"/>
        </w:rPr>
      </w:pPr>
      <w:r w:rsidRPr="00CE0904">
        <w:rPr>
          <w:rFonts w:ascii="Times New Roman" w:eastAsia="新細明體" w:hAnsi="Times New Roman" w:cs="Times New Roman"/>
          <w:sz w:val="20"/>
          <w:szCs w:val="20"/>
          <w:lang w:eastAsia="zh-HK"/>
        </w:rPr>
        <w:t>資料來源</w:t>
      </w:r>
      <w:r w:rsidRPr="00CE0904">
        <w:rPr>
          <w:rFonts w:ascii="Times New Roman" w:eastAsia="新細明體" w:hAnsi="Times New Roman" w:cs="Times New Roman"/>
          <w:sz w:val="20"/>
          <w:szCs w:val="20"/>
        </w:rPr>
        <w:t>：</w:t>
      </w:r>
      <w:r w:rsidR="00293A95" w:rsidRPr="00CE0904">
        <w:rPr>
          <w:rFonts w:ascii="Times New Roman" w:eastAsia="新細明體" w:hAnsi="Times New Roman" w:cs="Times New Roman"/>
          <w:sz w:val="20"/>
          <w:szCs w:val="20"/>
          <w:lang w:eastAsia="zh-HK"/>
        </w:rPr>
        <w:t>節錄自</w:t>
      </w:r>
      <w:r w:rsidRPr="00CE0904">
        <w:rPr>
          <w:rFonts w:ascii="Times New Roman" w:eastAsia="新細明體" w:hAnsi="Times New Roman" w:cs="Times New Roman"/>
          <w:sz w:val="20"/>
          <w:szCs w:val="20"/>
          <w:lang w:eastAsia="zh-HK"/>
        </w:rPr>
        <w:t>教育局</w:t>
      </w:r>
      <w:r w:rsidR="00BE10AE" w:rsidRPr="00BE10AE">
        <w:rPr>
          <w:rFonts w:ascii="Times New Roman" w:eastAsia="新細明體" w:hAnsi="Times New Roman" w:cs="Times New Roman" w:hint="eastAsia"/>
          <w:sz w:val="20"/>
          <w:szCs w:val="20"/>
        </w:rPr>
        <w:t>《</w:t>
      </w:r>
      <w:r w:rsidR="007B386D" w:rsidRPr="007B386D">
        <w:rPr>
          <w:rFonts w:ascii="Times New Roman" w:eastAsia="新細明體" w:hAnsi="Times New Roman" w:cs="Times New Roman" w:hint="eastAsia"/>
          <w:sz w:val="20"/>
          <w:szCs w:val="20"/>
          <w:lang w:eastAsia="zh-HK"/>
        </w:rPr>
        <w:t>香港學生資訊素養》學習架構（更新版）（擬定稿）</w:t>
      </w:r>
      <w:r w:rsidR="0069138B">
        <w:rPr>
          <w:rFonts w:ascii="Times New Roman" w:eastAsia="新細明體" w:hAnsi="Times New Roman" w:cs="Times New Roman"/>
          <w:sz w:val="20"/>
          <w:szCs w:val="20"/>
        </w:rPr>
        <w:t>，</w:t>
      </w:r>
      <w:r w:rsidR="0069138B" w:rsidRPr="00CE0904">
        <w:rPr>
          <w:rFonts w:ascii="Times New Roman" w:eastAsia="新細明體" w:hAnsi="Times New Roman" w:cs="Times New Roman"/>
          <w:sz w:val="20"/>
          <w:szCs w:val="20"/>
        </w:rPr>
        <w:t>20</w:t>
      </w:r>
      <w:r w:rsidR="007B386D">
        <w:rPr>
          <w:rFonts w:ascii="Times New Roman" w:eastAsia="新細明體" w:hAnsi="Times New Roman" w:cs="Times New Roman"/>
          <w:sz w:val="20"/>
          <w:szCs w:val="20"/>
        </w:rPr>
        <w:t>22</w:t>
      </w:r>
      <w:r w:rsidR="0069138B" w:rsidRPr="00CE0904">
        <w:rPr>
          <w:rFonts w:ascii="Times New Roman" w:eastAsia="新細明體" w:hAnsi="Times New Roman" w:cs="Times New Roman"/>
          <w:sz w:val="20"/>
          <w:szCs w:val="20"/>
          <w:lang w:eastAsia="zh-HK"/>
        </w:rPr>
        <w:t>年</w:t>
      </w:r>
      <w:r w:rsidR="007B386D">
        <w:rPr>
          <w:rFonts w:ascii="Times New Roman" w:eastAsia="新細明體" w:hAnsi="Times New Roman" w:cs="Times New Roman"/>
          <w:sz w:val="20"/>
          <w:szCs w:val="20"/>
        </w:rPr>
        <w:t>8</w:t>
      </w:r>
      <w:r w:rsidR="0069138B" w:rsidRPr="00CE0904">
        <w:rPr>
          <w:rFonts w:ascii="Times New Roman" w:eastAsia="新細明體" w:hAnsi="Times New Roman" w:cs="Times New Roman"/>
          <w:sz w:val="20"/>
          <w:szCs w:val="20"/>
          <w:lang w:eastAsia="zh-HK"/>
        </w:rPr>
        <w:t>月</w:t>
      </w:r>
      <w:r w:rsidR="0069138B">
        <w:rPr>
          <w:rFonts w:ascii="Times New Roman" w:eastAsia="新細明體" w:hAnsi="Times New Roman" w:cs="Times New Roman"/>
          <w:sz w:val="20"/>
          <w:szCs w:val="20"/>
          <w:lang w:eastAsia="zh-HK"/>
        </w:rPr>
        <w:t>，</w:t>
      </w:r>
      <w:r w:rsidR="007B386D" w:rsidRPr="007B386D">
        <w:rPr>
          <w:rFonts w:ascii="Times New Roman" w:eastAsia="新細明體" w:hAnsi="Times New Roman" w:cs="Times New Roman" w:hint="eastAsia"/>
          <w:sz w:val="20"/>
          <w:szCs w:val="20"/>
          <w:lang w:eastAsia="zh-HK"/>
        </w:rPr>
        <w:t>《</w:t>
      </w:r>
      <w:r w:rsidRPr="00CE0904">
        <w:rPr>
          <w:rFonts w:ascii="Times New Roman" w:eastAsia="新細明體" w:hAnsi="Times New Roman" w:cs="Times New Roman"/>
          <w:sz w:val="20"/>
          <w:szCs w:val="20"/>
          <w:lang w:eastAsia="zh-HK"/>
        </w:rPr>
        <w:t>載於</w:t>
      </w:r>
      <w:r w:rsidR="0069138B">
        <w:rPr>
          <w:rFonts w:ascii="Times New Roman" w:eastAsia="新細明體" w:hAnsi="Times New Roman" w:cs="Times New Roman"/>
          <w:sz w:val="20"/>
          <w:szCs w:val="20"/>
          <w:lang w:eastAsia="zh-HK"/>
        </w:rPr>
        <w:t>教育局網頁</w:t>
      </w:r>
      <w:r w:rsidR="007B386D" w:rsidRPr="007B386D">
        <w:rPr>
          <w:rStyle w:val="ac"/>
          <w:rFonts w:ascii="Times New Roman" w:eastAsia="新細明體" w:hAnsi="Times New Roman" w:cs="Times New Roman"/>
          <w:color w:val="000000" w:themeColor="text1"/>
          <w:sz w:val="20"/>
          <w:szCs w:val="20"/>
          <w:u w:val="none"/>
          <w:lang w:eastAsia="zh-HK"/>
        </w:rPr>
        <w:t>https://www.edb.gov.hk/attachment/tc/edu-system/primary-secondary/applicable-to-primary-secondary/it-in-edu/Information-Literacy/IL_learningFramework/InformationLiteracyLearningFramework(UpdatedVersion)(Draft)(CH).pdf</w:t>
      </w:r>
    </w:p>
    <w:p w14:paraId="0988280D" w14:textId="77777777" w:rsidR="0077240C" w:rsidRPr="00CE0904" w:rsidRDefault="0077240C" w:rsidP="006B6070">
      <w:pPr>
        <w:tabs>
          <w:tab w:val="left" w:pos="5461"/>
        </w:tabs>
        <w:adjustRightInd w:val="0"/>
        <w:snapToGrid w:val="0"/>
        <w:rPr>
          <w:rFonts w:ascii="Times New Roman" w:eastAsia="新細明體" w:hAnsi="Times New Roman" w:cs="Times New Roman"/>
          <w:szCs w:val="24"/>
          <w:lang w:eastAsia="zh-HK"/>
        </w:rPr>
      </w:pPr>
    </w:p>
    <w:p w14:paraId="47753132" w14:textId="77777777" w:rsidR="0077240C" w:rsidRPr="00CE0904" w:rsidRDefault="0077240C" w:rsidP="006B6070">
      <w:pPr>
        <w:tabs>
          <w:tab w:val="left" w:pos="5461"/>
        </w:tabs>
        <w:adjustRightInd w:val="0"/>
        <w:snapToGrid w:val="0"/>
        <w:rPr>
          <w:rFonts w:ascii="Times New Roman" w:eastAsia="新細明體" w:hAnsi="Times New Roman" w:cs="Times New Roman"/>
          <w:szCs w:val="24"/>
          <w:lang w:eastAsia="zh-HK"/>
        </w:rPr>
      </w:pPr>
    </w:p>
    <w:p w14:paraId="25FF058C" w14:textId="5950974A" w:rsidR="003F21B9" w:rsidRPr="00CE0904" w:rsidRDefault="003F21B9" w:rsidP="006B6070">
      <w:pPr>
        <w:tabs>
          <w:tab w:val="left" w:pos="5461"/>
        </w:tabs>
        <w:adjustRightInd w:val="0"/>
        <w:snapToGrid w:val="0"/>
        <w:rPr>
          <w:rFonts w:ascii="Times New Roman" w:eastAsia="新細明體" w:hAnsi="Times New Roman" w:cs="Times New Roman"/>
          <w:szCs w:val="24"/>
          <w:lang w:eastAsia="zh-HK"/>
        </w:rPr>
      </w:pPr>
      <w:r w:rsidRPr="00F04BCE">
        <w:rPr>
          <w:rFonts w:ascii="Times New Roman" w:eastAsia="新細明體" w:hAnsi="Times New Roman" w:cs="Times New Roman"/>
          <w:szCs w:val="24"/>
          <w:lang w:eastAsia="zh-HK"/>
        </w:rPr>
        <w:lastRenderedPageBreak/>
        <w:t>資料</w:t>
      </w:r>
      <w:r w:rsidR="00D03F56" w:rsidRPr="00F04BCE">
        <w:rPr>
          <w:rFonts w:ascii="Times New Roman" w:eastAsia="新細明體" w:hAnsi="Times New Roman" w:cs="Times New Roman" w:hint="eastAsia"/>
          <w:szCs w:val="24"/>
          <w:lang w:eastAsia="zh-HK"/>
        </w:rPr>
        <w:t>五</w:t>
      </w:r>
      <w:r w:rsidRPr="00F04BCE">
        <w:rPr>
          <w:rFonts w:ascii="Times New Roman" w:eastAsia="新細明體" w:hAnsi="Times New Roman" w:cs="Times New Roman"/>
          <w:szCs w:val="24"/>
        </w:rPr>
        <w:t>：</w:t>
      </w:r>
      <w:r w:rsidR="004471D6" w:rsidRPr="00F04BCE">
        <w:rPr>
          <w:rFonts w:ascii="Times New Roman" w:eastAsia="新細明體" w:hAnsi="Times New Roman" w:cs="Times New Roman"/>
          <w:szCs w:val="24"/>
        </w:rPr>
        <w:t>在社交媒體張貼或發送資訊時應留意</w:t>
      </w:r>
      <w:r w:rsidR="004471D6" w:rsidRPr="00F04BCE">
        <w:rPr>
          <w:rFonts w:ascii="Times New Roman" w:eastAsia="新細明體" w:hAnsi="Times New Roman" w:cs="Times New Roman"/>
          <w:szCs w:val="24"/>
          <w:lang w:eastAsia="zh-HK"/>
        </w:rPr>
        <w:t>的事項</w:t>
      </w:r>
    </w:p>
    <w:p w14:paraId="438482C8" w14:textId="77777777" w:rsidR="00293A95" w:rsidRPr="00CE0904" w:rsidRDefault="00293A95" w:rsidP="006B6070">
      <w:pPr>
        <w:tabs>
          <w:tab w:val="left" w:pos="5461"/>
        </w:tabs>
        <w:adjustRightInd w:val="0"/>
        <w:snapToGrid w:val="0"/>
        <w:rPr>
          <w:rFonts w:ascii="Times New Roman" w:eastAsia="新細明體" w:hAnsi="Times New Roman" w:cs="Times New Roman"/>
          <w:szCs w:val="24"/>
        </w:rPr>
      </w:pPr>
    </w:p>
    <w:tbl>
      <w:tblPr>
        <w:tblStyle w:val="a4"/>
        <w:tblW w:w="0" w:type="auto"/>
        <w:tblLook w:val="04A0" w:firstRow="1" w:lastRow="0" w:firstColumn="1" w:lastColumn="0" w:noHBand="0" w:noVBand="1"/>
      </w:tblPr>
      <w:tblGrid>
        <w:gridCol w:w="8296"/>
      </w:tblGrid>
      <w:tr w:rsidR="00BF0A51" w14:paraId="7F907CAF" w14:textId="77777777" w:rsidTr="00BF0A51">
        <w:tc>
          <w:tcPr>
            <w:tcW w:w="8296" w:type="dxa"/>
          </w:tcPr>
          <w:p w14:paraId="4D9A11F7" w14:textId="77777777" w:rsidR="00BF0A51" w:rsidRDefault="00BF0A51" w:rsidP="00BF0A51">
            <w:pPr>
              <w:ind w:left="397"/>
              <w:jc w:val="both"/>
            </w:pPr>
          </w:p>
          <w:p w14:paraId="2AB00C5F" w14:textId="77777777" w:rsidR="00BF0A51" w:rsidRDefault="00BF0A51" w:rsidP="00BF0A51">
            <w:pPr>
              <w:numPr>
                <w:ilvl w:val="0"/>
                <w:numId w:val="25"/>
              </w:numPr>
              <w:jc w:val="both"/>
            </w:pPr>
            <w:r w:rsidRPr="00BF0A51">
              <w:t>在社交媒體分享或發送任何資訊前應三思。在按下滑鼠按鈕的一刻，資料即成為永久的數碼足跡。</w:t>
            </w:r>
          </w:p>
          <w:p w14:paraId="3ED7519C" w14:textId="77777777" w:rsidR="00BF0A51" w:rsidRPr="00BF0A51" w:rsidRDefault="00BF0A51" w:rsidP="00BF0A51">
            <w:pPr>
              <w:ind w:left="397"/>
              <w:jc w:val="both"/>
            </w:pPr>
          </w:p>
          <w:p w14:paraId="656290E1" w14:textId="42770ACA" w:rsidR="00BF0A51" w:rsidRDefault="00BF0A51" w:rsidP="00BF0A51">
            <w:pPr>
              <w:numPr>
                <w:ilvl w:val="0"/>
                <w:numId w:val="25"/>
              </w:numPr>
              <w:jc w:val="both"/>
            </w:pPr>
            <w:r w:rsidRPr="00BF0A51">
              <w:t>避免透過即時通訊軟件發送敏感資料，皆因即使訊息只發送至個別用戶，仍可以被轉發或廣泛地分享至身份不明的第三者。</w:t>
            </w:r>
          </w:p>
          <w:p w14:paraId="115D0552" w14:textId="77777777" w:rsidR="00BF0A51" w:rsidRPr="00BF0A51" w:rsidRDefault="00BF0A51" w:rsidP="00BF0A51">
            <w:pPr>
              <w:ind w:left="397"/>
              <w:jc w:val="both"/>
            </w:pPr>
          </w:p>
          <w:p w14:paraId="38A1DEC0" w14:textId="77777777" w:rsidR="00BF0A51" w:rsidRDefault="00BF0A51" w:rsidP="00BF0A51">
            <w:pPr>
              <w:numPr>
                <w:ilvl w:val="0"/>
                <w:numId w:val="25"/>
              </w:numPr>
              <w:jc w:val="both"/>
            </w:pPr>
            <w:r w:rsidRPr="00BF0A51">
              <w:t>考慮所分享的資訊的公開程度（例如只限朋友還是向所有用戶公開）。</w:t>
            </w:r>
            <w:r w:rsidRPr="00BF0A51">
              <w:t xml:space="preserve"> </w:t>
            </w:r>
          </w:p>
          <w:p w14:paraId="34EB3BED" w14:textId="77777777" w:rsidR="00BF0A51" w:rsidRPr="00BF0A51" w:rsidRDefault="00BF0A51" w:rsidP="00BF0A51">
            <w:pPr>
              <w:ind w:left="397"/>
              <w:jc w:val="both"/>
            </w:pPr>
          </w:p>
          <w:p w14:paraId="3F66B436" w14:textId="77777777" w:rsidR="00BF0A51" w:rsidRDefault="00BF0A51" w:rsidP="00BF0A51">
            <w:pPr>
              <w:numPr>
                <w:ilvl w:val="0"/>
                <w:numId w:val="25"/>
              </w:numPr>
              <w:jc w:val="both"/>
            </w:pPr>
            <w:r w:rsidRPr="00BF0A51">
              <w:t>分享你的位置資料時要謹慎，尤其是住址、工作地點及顯示你慣常出行路線的資訊。</w:t>
            </w:r>
          </w:p>
          <w:p w14:paraId="621C4F89" w14:textId="77777777" w:rsidR="00BF0A51" w:rsidRPr="00BF0A51" w:rsidRDefault="00BF0A51" w:rsidP="00BF0A51">
            <w:pPr>
              <w:ind w:left="397"/>
              <w:jc w:val="both"/>
            </w:pPr>
          </w:p>
          <w:p w14:paraId="73242564" w14:textId="4143E4E5" w:rsidR="00BF0A51" w:rsidRDefault="00BF0A51" w:rsidP="00BF0A51">
            <w:pPr>
              <w:numPr>
                <w:ilvl w:val="0"/>
                <w:numId w:val="25"/>
              </w:numPr>
              <w:jc w:val="both"/>
            </w:pPr>
            <w:r w:rsidRPr="00BF0A51">
              <w:t>如無需使用電子裝置內的定位功能時，應考慮關閉有關功能，以減少社交媒體平台及其他應用程式收集你的位置資料。</w:t>
            </w:r>
          </w:p>
          <w:p w14:paraId="4CBB5960" w14:textId="77777777" w:rsidR="00BF0A51" w:rsidRPr="00BF0A51" w:rsidRDefault="00BF0A51" w:rsidP="00BF0A51">
            <w:pPr>
              <w:ind w:left="397"/>
              <w:jc w:val="both"/>
            </w:pPr>
          </w:p>
          <w:p w14:paraId="4A608F04" w14:textId="2F920819" w:rsidR="00BF0A51" w:rsidRDefault="00BF0A51" w:rsidP="00BF0A51">
            <w:pPr>
              <w:numPr>
                <w:ilvl w:val="0"/>
                <w:numId w:val="25"/>
              </w:numPr>
              <w:jc w:val="both"/>
            </w:pPr>
            <w:r w:rsidRPr="00BF0A51">
              <w:t>在你的相片標註其他人或在社交媒體平台分享他人的個人資料時應謹慎。標註他人或會使社交媒體平台於日後能識別他們的臉容，平台亦可能將他們的臉容影像加入其生物辨識資料庫。</w:t>
            </w:r>
          </w:p>
          <w:p w14:paraId="755B6FCE" w14:textId="77777777" w:rsidR="00BF0A51" w:rsidRPr="00BF0A51" w:rsidRDefault="00BF0A51" w:rsidP="00BF0A51">
            <w:pPr>
              <w:ind w:left="397"/>
              <w:jc w:val="both"/>
            </w:pPr>
          </w:p>
          <w:p w14:paraId="4FDD2C7E" w14:textId="77777777" w:rsidR="00BF0A51" w:rsidRPr="00BF0A51" w:rsidRDefault="00BF0A51" w:rsidP="00BF0A51">
            <w:pPr>
              <w:numPr>
                <w:ilvl w:val="0"/>
                <w:numId w:val="25"/>
              </w:numPr>
              <w:jc w:val="both"/>
            </w:pPr>
            <w:r w:rsidRPr="00BF0A51">
              <w:t>良好和尊重別人的做法，是在未肯定當事人是否同意前不要分享人家的個人資料</w:t>
            </w:r>
            <w:r w:rsidRPr="00BF0A51">
              <w:rPr>
                <w:rFonts w:ascii="新細明體" w:eastAsia="新細明體" w:hAnsi="新細明體" w:cs="新細明體" w:hint="eastAsia"/>
              </w:rPr>
              <w:t>。</w:t>
            </w:r>
          </w:p>
          <w:p w14:paraId="7300C4F2" w14:textId="77777777" w:rsidR="00BF0A51" w:rsidRPr="00BF0A51" w:rsidRDefault="00BF0A51" w:rsidP="006B6070">
            <w:pPr>
              <w:tabs>
                <w:tab w:val="left" w:pos="5461"/>
              </w:tabs>
              <w:adjustRightInd w:val="0"/>
              <w:snapToGrid w:val="0"/>
              <w:rPr>
                <w:rFonts w:ascii="Times New Roman" w:eastAsia="新細明體" w:hAnsi="Times New Roman" w:cs="Times New Roman"/>
                <w:szCs w:val="24"/>
              </w:rPr>
            </w:pPr>
          </w:p>
        </w:tc>
      </w:tr>
    </w:tbl>
    <w:p w14:paraId="650C40AE" w14:textId="77777777" w:rsidR="0088131E" w:rsidRDefault="0088131E" w:rsidP="00BF0A51">
      <w:pPr>
        <w:tabs>
          <w:tab w:val="left" w:pos="5461"/>
        </w:tabs>
        <w:adjustRightInd w:val="0"/>
        <w:snapToGrid w:val="0"/>
        <w:rPr>
          <w:rFonts w:ascii="Times New Roman" w:hAnsi="Times New Roman" w:cs="Times New Roman"/>
          <w:sz w:val="20"/>
          <w:szCs w:val="20"/>
        </w:rPr>
      </w:pPr>
    </w:p>
    <w:p w14:paraId="221A3DD6" w14:textId="77777777" w:rsidR="00BF0A51" w:rsidRDefault="00BF0A51" w:rsidP="00BF0A51">
      <w:pPr>
        <w:tabs>
          <w:tab w:val="left" w:pos="5461"/>
        </w:tabs>
        <w:adjustRightInd w:val="0"/>
        <w:snapToGrid w:val="0"/>
        <w:rPr>
          <w:rFonts w:ascii="Times New Roman" w:hAnsi="Times New Roman" w:cs="Times New Roman"/>
          <w:sz w:val="20"/>
          <w:szCs w:val="20"/>
        </w:rPr>
      </w:pPr>
      <w:r w:rsidRPr="00F04BCE">
        <w:rPr>
          <w:rFonts w:ascii="Times New Roman" w:hAnsi="Times New Roman" w:cs="Times New Roman"/>
          <w:sz w:val="20"/>
          <w:szCs w:val="20"/>
        </w:rPr>
        <w:t>資料來源：節錄自香港個人資料私隱專員公署〈保障個人資料私隱</w:t>
      </w:r>
      <w:r w:rsidRPr="00F04BCE">
        <w:rPr>
          <w:rFonts w:ascii="Times New Roman" w:hAnsi="Times New Roman" w:cs="Times New Roman"/>
          <w:sz w:val="20"/>
          <w:szCs w:val="20"/>
        </w:rPr>
        <w:t>–</w:t>
      </w:r>
      <w:r w:rsidRPr="00F04BCE">
        <w:rPr>
          <w:rFonts w:ascii="Times New Roman" w:hAnsi="Times New Roman" w:cs="Times New Roman"/>
          <w:sz w:val="20"/>
          <w:szCs w:val="20"/>
        </w:rPr>
        <w:t>使用社交媒體及即時通訊軟件的指引〉，</w:t>
      </w:r>
      <w:r w:rsidRPr="00F04BCE">
        <w:rPr>
          <w:rFonts w:ascii="Times New Roman" w:hAnsi="Times New Roman" w:cs="Times New Roman"/>
          <w:sz w:val="20"/>
          <w:szCs w:val="20"/>
        </w:rPr>
        <w:t>2021</w:t>
      </w:r>
      <w:r w:rsidRPr="00F04BCE">
        <w:rPr>
          <w:rFonts w:ascii="Times New Roman" w:hAnsi="Times New Roman" w:cs="Times New Roman"/>
          <w:sz w:val="20"/>
          <w:szCs w:val="20"/>
        </w:rPr>
        <w:t>年</w:t>
      </w:r>
      <w:r w:rsidRPr="00F04BCE">
        <w:rPr>
          <w:rFonts w:ascii="Times New Roman" w:hAnsi="Times New Roman" w:cs="Times New Roman"/>
          <w:sz w:val="20"/>
          <w:szCs w:val="20"/>
        </w:rPr>
        <w:t>4</w:t>
      </w:r>
      <w:r w:rsidRPr="00F04BCE">
        <w:rPr>
          <w:rFonts w:ascii="Times New Roman" w:hAnsi="Times New Roman" w:cs="Times New Roman"/>
          <w:sz w:val="20"/>
          <w:szCs w:val="20"/>
        </w:rPr>
        <w:t>月初版，第</w:t>
      </w:r>
      <w:r w:rsidRPr="00F04BCE">
        <w:rPr>
          <w:rFonts w:ascii="Times New Roman" w:hAnsi="Times New Roman" w:cs="Times New Roman"/>
          <w:sz w:val="20"/>
          <w:szCs w:val="20"/>
        </w:rPr>
        <w:t>4</w:t>
      </w:r>
      <w:r w:rsidRPr="00F04BCE">
        <w:rPr>
          <w:rFonts w:ascii="Times New Roman" w:hAnsi="Times New Roman" w:cs="Times New Roman"/>
          <w:sz w:val="20"/>
          <w:szCs w:val="20"/>
        </w:rPr>
        <w:t>頁。載於</w:t>
      </w:r>
      <w:r w:rsidR="0088131E" w:rsidRPr="00F04BCE">
        <w:rPr>
          <w:rFonts w:ascii="Times New Roman" w:hAnsi="Times New Roman" w:cs="Times New Roman"/>
          <w:sz w:val="20"/>
          <w:szCs w:val="20"/>
        </w:rPr>
        <w:t>香港個人</w:t>
      </w:r>
      <w:r w:rsidR="0088131E" w:rsidRPr="00F04BCE">
        <w:rPr>
          <w:rFonts w:ascii="Times New Roman" w:hAnsi="Times New Roman" w:cs="Times New Roman" w:hint="eastAsia"/>
          <w:sz w:val="20"/>
          <w:szCs w:val="20"/>
        </w:rPr>
        <w:t>資料私隱專員公署網頁：</w:t>
      </w:r>
      <w:r w:rsidRPr="00F04BCE">
        <w:rPr>
          <w:rFonts w:ascii="Times New Roman" w:hAnsi="Times New Roman" w:cs="Times New Roman"/>
          <w:sz w:val="20"/>
          <w:szCs w:val="20"/>
        </w:rPr>
        <w:t>https://www.pcpd.org.hk/tc_chi/resources_centre/publications/files/social_media_guidance.pdf</w:t>
      </w:r>
    </w:p>
    <w:p w14:paraId="63C3006C" w14:textId="77777777" w:rsidR="00BF0A51" w:rsidRDefault="00BF0A51" w:rsidP="00BF0A51">
      <w:pPr>
        <w:tabs>
          <w:tab w:val="left" w:pos="5461"/>
        </w:tabs>
        <w:rPr>
          <w:rFonts w:ascii="Times New Roman" w:hAnsi="Times New Roman" w:cs="Times New Roman"/>
          <w:sz w:val="20"/>
          <w:szCs w:val="20"/>
        </w:rPr>
      </w:pPr>
    </w:p>
    <w:p w14:paraId="4AF42C97" w14:textId="77777777" w:rsidR="0088131E" w:rsidRDefault="0088131E" w:rsidP="006B6070">
      <w:pPr>
        <w:tabs>
          <w:tab w:val="left" w:pos="5461"/>
        </w:tabs>
        <w:adjustRightInd w:val="0"/>
        <w:snapToGrid w:val="0"/>
        <w:rPr>
          <w:rFonts w:ascii="Times New Roman" w:hAnsi="Times New Roman" w:cs="Times New Roman"/>
          <w:sz w:val="20"/>
          <w:szCs w:val="20"/>
        </w:rPr>
      </w:pPr>
    </w:p>
    <w:p w14:paraId="145F7247"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2CAFC3F8"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6DFDC114"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3AE5211D"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03343154"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04550430"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4C8E6068"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0D1564BE"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08C697F5"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45C037B1"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7A256926"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083FCD92"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12BE09C5"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1F899918" w14:textId="77777777" w:rsidR="0088131E" w:rsidRDefault="0088131E" w:rsidP="006B6070">
      <w:pPr>
        <w:tabs>
          <w:tab w:val="left" w:pos="5461"/>
        </w:tabs>
        <w:adjustRightInd w:val="0"/>
        <w:snapToGrid w:val="0"/>
        <w:rPr>
          <w:rFonts w:ascii="Times New Roman" w:eastAsia="新細明體" w:hAnsi="Times New Roman" w:cs="Times New Roman"/>
          <w:b/>
          <w:szCs w:val="24"/>
          <w:u w:val="thick"/>
          <w:lang w:eastAsia="zh-HK"/>
        </w:rPr>
      </w:pPr>
    </w:p>
    <w:p w14:paraId="7CC2EEFA" w14:textId="77777777" w:rsidR="00FA5C24" w:rsidRPr="00C82918" w:rsidRDefault="00FA5C24" w:rsidP="006B6070">
      <w:pPr>
        <w:tabs>
          <w:tab w:val="left" w:pos="5461"/>
        </w:tabs>
        <w:adjustRightInd w:val="0"/>
        <w:snapToGrid w:val="0"/>
        <w:rPr>
          <w:rFonts w:ascii="Times New Roman" w:eastAsia="新細明體" w:hAnsi="Times New Roman" w:cs="Times New Roman"/>
          <w:b/>
          <w:szCs w:val="24"/>
          <w:u w:val="thick"/>
        </w:rPr>
      </w:pPr>
      <w:r w:rsidRPr="00C82918">
        <w:rPr>
          <w:rFonts w:ascii="Times New Roman" w:eastAsia="新細明體" w:hAnsi="Times New Roman" w:cs="Times New Roman"/>
          <w:b/>
          <w:szCs w:val="24"/>
          <w:u w:val="thick"/>
          <w:lang w:eastAsia="zh-HK"/>
        </w:rPr>
        <w:lastRenderedPageBreak/>
        <w:t>問題</w:t>
      </w:r>
    </w:p>
    <w:p w14:paraId="5D56F50A" w14:textId="77777777" w:rsidR="00FA5C24" w:rsidRPr="00CE0904" w:rsidRDefault="00FA5C24" w:rsidP="006B6070">
      <w:pPr>
        <w:tabs>
          <w:tab w:val="left" w:pos="5461"/>
        </w:tabs>
        <w:adjustRightInd w:val="0"/>
        <w:snapToGrid w:val="0"/>
        <w:rPr>
          <w:rFonts w:ascii="Times New Roman" w:eastAsia="新細明體" w:hAnsi="Times New Roman" w:cs="Times New Roman"/>
          <w:szCs w:val="24"/>
        </w:rPr>
      </w:pPr>
    </w:p>
    <w:p w14:paraId="6C036329" w14:textId="03C8C49C" w:rsidR="00FA5C24" w:rsidRPr="00CE0904" w:rsidRDefault="00BE2D0E" w:rsidP="00940DD2">
      <w:pPr>
        <w:pStyle w:val="a5"/>
        <w:numPr>
          <w:ilvl w:val="0"/>
          <w:numId w:val="5"/>
        </w:numPr>
        <w:tabs>
          <w:tab w:val="left" w:pos="5461"/>
        </w:tabs>
        <w:adjustRightInd w:val="0"/>
        <w:snapToGrid w:val="0"/>
        <w:ind w:leftChars="0"/>
        <w:rPr>
          <w:rFonts w:ascii="Times New Roman" w:eastAsia="新細明體" w:hAnsi="Times New Roman" w:cs="Times New Roman"/>
          <w:szCs w:val="24"/>
        </w:rPr>
      </w:pPr>
      <w:r w:rsidRPr="00CE0904">
        <w:rPr>
          <w:rFonts w:ascii="Times New Roman" w:hAnsi="Times New Roman" w:cs="Times New Roman"/>
        </w:rPr>
        <w:t>參考</w:t>
      </w:r>
      <w:r w:rsidR="000331C3" w:rsidRPr="00CE0904">
        <w:rPr>
          <w:rFonts w:ascii="Times New Roman" w:hAnsi="Times New Roman" w:cs="Times New Roman"/>
          <w:lang w:eastAsia="zh-HK"/>
        </w:rPr>
        <w:t>資料</w:t>
      </w:r>
      <w:r w:rsidR="00D03F56">
        <w:rPr>
          <w:rFonts w:ascii="Times New Roman" w:hAnsi="Times New Roman" w:cs="Times New Roman" w:hint="eastAsia"/>
          <w:lang w:eastAsia="zh-HK"/>
        </w:rPr>
        <w:t>四</w:t>
      </w:r>
      <w:r w:rsidR="000331C3" w:rsidRPr="00CE0904">
        <w:rPr>
          <w:rFonts w:ascii="Times New Roman" w:hAnsi="Times New Roman" w:cs="Times New Roman"/>
        </w:rPr>
        <w:t>，</w:t>
      </w:r>
      <w:r w:rsidR="000331C3" w:rsidRPr="00CE0904">
        <w:rPr>
          <w:rFonts w:ascii="Times New Roman" w:hAnsi="Times New Roman" w:cs="Times New Roman"/>
          <w:lang w:eastAsia="zh-HK"/>
        </w:rPr>
        <w:t>你認為</w:t>
      </w:r>
      <w:r w:rsidR="0077240C" w:rsidRPr="00CE0904">
        <w:rPr>
          <w:rFonts w:ascii="Times New Roman" w:hAnsi="Times New Roman" w:cs="Times New Roman"/>
          <w:lang w:eastAsia="zh-HK"/>
        </w:rPr>
        <w:t>在</w:t>
      </w:r>
      <w:r w:rsidR="000331C3" w:rsidRPr="00CE0904">
        <w:rPr>
          <w:rFonts w:ascii="Times New Roman" w:hAnsi="Times New Roman" w:cs="Times New Roman"/>
          <w:lang w:eastAsia="zh-HK"/>
        </w:rPr>
        <w:t>資料一中</w:t>
      </w:r>
      <w:r w:rsidR="0077240C" w:rsidRPr="00CE0904">
        <w:rPr>
          <w:rFonts w:ascii="Times New Roman" w:hAnsi="Times New Roman" w:cs="Times New Roman"/>
        </w:rPr>
        <w:t>，</w:t>
      </w:r>
      <w:r w:rsidR="00FA5C24" w:rsidRPr="00CE0904">
        <w:rPr>
          <w:rFonts w:ascii="Times New Roman" w:hAnsi="Times New Roman" w:cs="Times New Roman"/>
        </w:rPr>
        <w:t>李同學在處理與</w:t>
      </w:r>
      <w:r w:rsidR="00940DD2" w:rsidRPr="00940DD2">
        <w:rPr>
          <w:rFonts w:ascii="Times New Roman" w:hAnsi="Times New Roman" w:cs="Times New Roman" w:hint="eastAsia"/>
        </w:rPr>
        <w:t>「</w:t>
      </w:r>
      <w:r w:rsidR="00940DD2" w:rsidRPr="00940DD2">
        <w:rPr>
          <w:rFonts w:ascii="Times New Roman" w:hAnsi="Times New Roman" w:cs="Times New Roman" w:hint="eastAsia"/>
        </w:rPr>
        <w:t>2019</w:t>
      </w:r>
      <w:r w:rsidR="00940DD2" w:rsidRPr="00940DD2">
        <w:rPr>
          <w:rFonts w:ascii="Times New Roman" w:hAnsi="Times New Roman" w:cs="Times New Roman" w:hint="eastAsia"/>
        </w:rPr>
        <w:t>冠狀病毒病」</w:t>
      </w:r>
      <w:r w:rsidR="00FA5C24" w:rsidRPr="00CE0904">
        <w:rPr>
          <w:rFonts w:ascii="Times New Roman" w:hAnsi="Times New Roman" w:cs="Times New Roman"/>
        </w:rPr>
        <w:t xml:space="preserve"> </w:t>
      </w:r>
      <w:r w:rsidR="00FA5C24" w:rsidRPr="00CE0904">
        <w:rPr>
          <w:rFonts w:ascii="Times New Roman" w:hAnsi="Times New Roman" w:cs="Times New Roman"/>
        </w:rPr>
        <w:t>相關的資訊時，能否</w:t>
      </w:r>
      <w:r w:rsidR="00FA5C24" w:rsidRPr="00CE0904">
        <w:rPr>
          <w:rFonts w:ascii="Times New Roman" w:hAnsi="Times New Roman" w:cs="Times New Roman"/>
          <w:b/>
          <w:u w:val="thick"/>
        </w:rPr>
        <w:t>實踐「資訊素養」</w:t>
      </w:r>
      <w:r w:rsidR="00FA5C24" w:rsidRPr="00CE0904">
        <w:rPr>
          <w:rFonts w:ascii="Times New Roman" w:hAnsi="Times New Roman" w:cs="Times New Roman"/>
        </w:rPr>
        <w:t>？為</w:t>
      </w:r>
      <w:r w:rsidR="00244CCA" w:rsidRPr="00CE0904">
        <w:rPr>
          <w:rFonts w:ascii="Times New Roman" w:hAnsi="Times New Roman" w:cs="Times New Roman"/>
          <w:lang w:eastAsia="zh-HK"/>
        </w:rPr>
        <w:t>甚</w:t>
      </w:r>
      <w:r w:rsidR="00FA5C24" w:rsidRPr="00CE0904">
        <w:rPr>
          <w:rFonts w:ascii="Times New Roman" w:hAnsi="Times New Roman" w:cs="Times New Roman"/>
        </w:rPr>
        <w:t>麼</w:t>
      </w:r>
      <w:r w:rsidR="00FA5C24" w:rsidRPr="00CE0904">
        <w:rPr>
          <w:rFonts w:ascii="Times New Roman" w:eastAsia="新細明體" w:hAnsi="Times New Roman" w:cs="Times New Roman"/>
        </w:rPr>
        <w:t>？</w:t>
      </w:r>
    </w:p>
    <w:p w14:paraId="590016A0" w14:textId="77777777" w:rsidR="00240335" w:rsidRPr="00CE0904" w:rsidRDefault="00240335" w:rsidP="00240335">
      <w:pPr>
        <w:pStyle w:val="a5"/>
        <w:tabs>
          <w:tab w:val="left" w:pos="5461"/>
        </w:tabs>
        <w:adjustRightInd w:val="0"/>
        <w:snapToGrid w:val="0"/>
        <w:ind w:leftChars="0" w:left="84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E52119" w:rsidRPr="00CE0904" w14:paraId="020D6DB5" w14:textId="77777777" w:rsidTr="00940DD2">
        <w:tc>
          <w:tcPr>
            <w:tcW w:w="7875" w:type="dxa"/>
          </w:tcPr>
          <w:p w14:paraId="7370E657" w14:textId="77777777" w:rsidR="00FA5C24" w:rsidRPr="00CE0904" w:rsidRDefault="00FA5C24" w:rsidP="00940DD2">
            <w:pPr>
              <w:tabs>
                <w:tab w:val="left" w:pos="5461"/>
              </w:tabs>
              <w:adjustRightInd w:val="0"/>
              <w:snapToGrid w:val="0"/>
              <w:jc w:val="both"/>
              <w:rPr>
                <w:rFonts w:ascii="Times New Roman" w:eastAsia="新細明體" w:hAnsi="Times New Roman" w:cs="Times New Roman"/>
                <w:color w:val="FF0000"/>
                <w:szCs w:val="24"/>
              </w:rPr>
            </w:pPr>
          </w:p>
          <w:p w14:paraId="4D419F3A"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69864537"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5F1A4451"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0DBBC280"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772171A1"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5911121E"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7EF0E0A3" w14:textId="77777777" w:rsidR="00B11828" w:rsidRPr="00CE0904" w:rsidRDefault="00B11828"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79E6C1F3" w14:textId="77777777" w:rsidR="00B11828" w:rsidRPr="00CE0904" w:rsidRDefault="00B11828"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24AB877B" w14:textId="77777777" w:rsidR="00FA5C24" w:rsidRPr="00CE090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63794B6E" w14:textId="77777777" w:rsidR="00FA5C24" w:rsidRDefault="00FA5C24"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3F4F9B52" w14:textId="77777777" w:rsidR="00940DD2" w:rsidRDefault="00940DD2"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6C0662E4" w14:textId="77777777" w:rsidR="00DC652A" w:rsidRDefault="00DC652A"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4C0CB751" w14:textId="77777777" w:rsidR="00DC652A" w:rsidRDefault="00DC652A"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1EE18D3F" w14:textId="77777777" w:rsidR="00DC652A" w:rsidRDefault="00DC652A"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4DF4762A" w14:textId="77777777" w:rsidR="00DC652A" w:rsidRDefault="00DC652A" w:rsidP="00FA5C24">
            <w:pPr>
              <w:pStyle w:val="a5"/>
              <w:tabs>
                <w:tab w:val="left" w:pos="5461"/>
              </w:tabs>
              <w:adjustRightInd w:val="0"/>
              <w:snapToGrid w:val="0"/>
              <w:ind w:leftChars="0" w:left="0"/>
              <w:rPr>
                <w:rFonts w:ascii="Times New Roman" w:eastAsia="新細明體" w:hAnsi="Times New Roman" w:cs="Times New Roman"/>
                <w:color w:val="FF0000"/>
                <w:szCs w:val="24"/>
              </w:rPr>
            </w:pPr>
          </w:p>
          <w:p w14:paraId="3665FFA7" w14:textId="77777777" w:rsidR="00DC652A" w:rsidRPr="00CE0904" w:rsidRDefault="00DC652A" w:rsidP="00FA5C24">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58366988" w14:textId="77777777" w:rsidR="00FA5C24" w:rsidRDefault="00FA5C24" w:rsidP="00FA5C24">
      <w:pPr>
        <w:pStyle w:val="a5"/>
        <w:tabs>
          <w:tab w:val="left" w:pos="5461"/>
        </w:tabs>
        <w:adjustRightInd w:val="0"/>
        <w:snapToGrid w:val="0"/>
        <w:ind w:leftChars="0" w:left="840"/>
        <w:rPr>
          <w:rFonts w:ascii="Times New Roman" w:eastAsia="新細明體" w:hAnsi="Times New Roman" w:cs="Times New Roman"/>
          <w:szCs w:val="24"/>
        </w:rPr>
      </w:pPr>
    </w:p>
    <w:p w14:paraId="3A7B69C4" w14:textId="77777777" w:rsidR="00940DD2" w:rsidRPr="00CE0904" w:rsidRDefault="00940DD2" w:rsidP="00FA5C24">
      <w:pPr>
        <w:pStyle w:val="a5"/>
        <w:tabs>
          <w:tab w:val="left" w:pos="5461"/>
        </w:tabs>
        <w:adjustRightInd w:val="0"/>
        <w:snapToGrid w:val="0"/>
        <w:ind w:leftChars="0" w:left="840"/>
        <w:rPr>
          <w:rFonts w:ascii="Times New Roman" w:eastAsia="新細明體" w:hAnsi="Times New Roman" w:cs="Times New Roman"/>
          <w:szCs w:val="24"/>
        </w:rPr>
      </w:pPr>
    </w:p>
    <w:p w14:paraId="2B954924" w14:textId="77777777" w:rsidR="00244CCA" w:rsidRPr="00CE0904" w:rsidRDefault="00940DD2" w:rsidP="00E42D94">
      <w:pPr>
        <w:pStyle w:val="a5"/>
        <w:numPr>
          <w:ilvl w:val="0"/>
          <w:numId w:val="5"/>
        </w:numPr>
        <w:tabs>
          <w:tab w:val="left" w:pos="5461"/>
        </w:tabs>
        <w:adjustRightInd w:val="0"/>
        <w:snapToGrid w:val="0"/>
        <w:ind w:leftChars="0"/>
        <w:rPr>
          <w:rFonts w:ascii="Times New Roman" w:eastAsia="新細明體" w:hAnsi="Times New Roman" w:cs="Times New Roman"/>
          <w:szCs w:val="24"/>
        </w:rPr>
      </w:pPr>
      <w:r>
        <w:rPr>
          <w:rFonts w:ascii="Times New Roman" w:hAnsi="Times New Roman" w:cs="Times New Roman"/>
        </w:rPr>
        <w:t>你</w:t>
      </w:r>
      <w:r w:rsidR="00C76715" w:rsidRPr="00CE0904">
        <w:rPr>
          <w:rFonts w:ascii="Times New Roman" w:hAnsi="Times New Roman" w:cs="Times New Roman"/>
        </w:rPr>
        <w:t>認為李同學在處理疫情資訊</w:t>
      </w:r>
      <w:r w:rsidRPr="00940DD2">
        <w:rPr>
          <w:rFonts w:asciiTheme="minorEastAsia" w:hAnsiTheme="minorEastAsia" w:cs="Times New Roman"/>
        </w:rPr>
        <w:t>一</w:t>
      </w:r>
      <w:r w:rsidR="00C76715" w:rsidRPr="00940DD2">
        <w:rPr>
          <w:rFonts w:asciiTheme="minorEastAsia" w:hAnsiTheme="minorEastAsia" w:cs="Times New Roman"/>
        </w:rPr>
        <w:t>事</w:t>
      </w:r>
      <w:r w:rsidR="00C76715" w:rsidRPr="00CE0904">
        <w:rPr>
          <w:rFonts w:ascii="Times New Roman" w:hAnsi="Times New Roman" w:cs="Times New Roman"/>
        </w:rPr>
        <w:t>上，反映了哪些</w:t>
      </w:r>
      <w:r w:rsidR="00C76715" w:rsidRPr="00CE0904">
        <w:rPr>
          <w:rFonts w:ascii="Times New Roman" w:hAnsi="Times New Roman" w:cs="Times New Roman"/>
          <w:b/>
          <w:u w:val="thick"/>
        </w:rPr>
        <w:t>價值觀</w:t>
      </w:r>
      <w:r w:rsidR="00C76715" w:rsidRPr="00CE0904">
        <w:rPr>
          <w:rFonts w:ascii="Times New Roman" w:hAnsi="Times New Roman" w:cs="Times New Roman"/>
        </w:rPr>
        <w:t>？請加以說明</w:t>
      </w:r>
      <w:r w:rsidR="00C76715" w:rsidRPr="00CE0904">
        <w:rPr>
          <w:rFonts w:ascii="Times New Roman" w:eastAsia="新細明體" w:hAnsi="Times New Roman" w:cs="Times New Roman"/>
        </w:rPr>
        <w:t>。</w:t>
      </w:r>
    </w:p>
    <w:p w14:paraId="1923A1C1" w14:textId="77777777" w:rsidR="00244CCA" w:rsidRPr="00CE0904" w:rsidRDefault="00244CCA" w:rsidP="00244CCA">
      <w:pPr>
        <w:tabs>
          <w:tab w:val="left" w:pos="5461"/>
        </w:tabs>
        <w:adjustRightInd w:val="0"/>
        <w:snapToGrid w:val="0"/>
        <w:ind w:left="48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E52119" w:rsidRPr="00CE0904" w14:paraId="1115125D" w14:textId="77777777" w:rsidTr="00940DD2">
        <w:tc>
          <w:tcPr>
            <w:tcW w:w="7875" w:type="dxa"/>
          </w:tcPr>
          <w:p w14:paraId="07011B05"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076413E"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63B1CABA"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36BB2E4B"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45EBBC3A"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7FA0D3C2"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7E8BFBF"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1710EF69" w14:textId="77777777" w:rsidR="000331C3"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7FBD4DA2" w14:textId="77777777" w:rsidR="003C09E5" w:rsidRPr="00CE0904" w:rsidRDefault="003C09E5"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1C582C6D"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7DAD0CB6" w14:textId="77777777" w:rsidR="00B11828" w:rsidRPr="00CE0904" w:rsidRDefault="00B11828"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72CDAE61" w14:textId="77777777" w:rsidR="00B11828" w:rsidRPr="00CE0904" w:rsidRDefault="00B11828"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7A7C0A3" w14:textId="77777777" w:rsidR="000331C3"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99621BA" w14:textId="77777777" w:rsidR="00DC652A"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6F98C7B7" w14:textId="77777777" w:rsidR="00DC652A"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332ADF1" w14:textId="77777777" w:rsidR="00DC652A"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A47D722" w14:textId="77777777" w:rsidR="00DC652A" w:rsidRPr="00CE0904"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706E398C" w14:textId="77777777" w:rsidR="000331C3" w:rsidRDefault="000331C3" w:rsidP="000331C3">
      <w:pPr>
        <w:pStyle w:val="a5"/>
        <w:tabs>
          <w:tab w:val="left" w:pos="5461"/>
        </w:tabs>
        <w:adjustRightInd w:val="0"/>
        <w:snapToGrid w:val="0"/>
        <w:ind w:leftChars="0" w:left="840"/>
        <w:rPr>
          <w:rFonts w:ascii="Times New Roman" w:eastAsia="新細明體" w:hAnsi="Times New Roman" w:cs="Times New Roman"/>
          <w:szCs w:val="24"/>
        </w:rPr>
      </w:pPr>
    </w:p>
    <w:p w14:paraId="4FA29FCD" w14:textId="77777777" w:rsidR="00940DD2" w:rsidRDefault="00940DD2" w:rsidP="004C0E4E">
      <w:pPr>
        <w:tabs>
          <w:tab w:val="left" w:pos="5461"/>
        </w:tabs>
        <w:adjustRightInd w:val="0"/>
        <w:snapToGrid w:val="0"/>
        <w:rPr>
          <w:rFonts w:ascii="Times New Roman" w:eastAsia="新細明體" w:hAnsi="Times New Roman" w:cs="Times New Roman"/>
          <w:szCs w:val="24"/>
        </w:rPr>
      </w:pPr>
    </w:p>
    <w:p w14:paraId="2AD296E8" w14:textId="77777777" w:rsidR="00DC652A" w:rsidRDefault="00DC652A" w:rsidP="004C0E4E">
      <w:pPr>
        <w:tabs>
          <w:tab w:val="left" w:pos="5461"/>
        </w:tabs>
        <w:adjustRightInd w:val="0"/>
        <w:snapToGrid w:val="0"/>
        <w:rPr>
          <w:rFonts w:ascii="Times New Roman" w:eastAsia="新細明體" w:hAnsi="Times New Roman" w:cs="Times New Roman"/>
          <w:szCs w:val="24"/>
        </w:rPr>
      </w:pPr>
    </w:p>
    <w:p w14:paraId="0B3E8D19" w14:textId="77777777" w:rsidR="00DC652A" w:rsidRPr="004C0E4E" w:rsidRDefault="00DC652A" w:rsidP="004C0E4E">
      <w:pPr>
        <w:tabs>
          <w:tab w:val="left" w:pos="5461"/>
        </w:tabs>
        <w:adjustRightInd w:val="0"/>
        <w:snapToGrid w:val="0"/>
        <w:rPr>
          <w:rFonts w:ascii="Times New Roman" w:eastAsia="新細明體" w:hAnsi="Times New Roman" w:cs="Times New Roman"/>
          <w:szCs w:val="24"/>
        </w:rPr>
      </w:pPr>
    </w:p>
    <w:p w14:paraId="4CFD0091" w14:textId="77777777" w:rsidR="005905D4" w:rsidRDefault="005905D4">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p w14:paraId="79B7ABDB" w14:textId="74D29076" w:rsidR="00C76715" w:rsidRPr="00CE0904" w:rsidRDefault="00940DD2" w:rsidP="00940DD2">
      <w:pPr>
        <w:pStyle w:val="a5"/>
        <w:numPr>
          <w:ilvl w:val="0"/>
          <w:numId w:val="5"/>
        </w:numPr>
        <w:tabs>
          <w:tab w:val="left" w:pos="5461"/>
        </w:tabs>
        <w:adjustRightInd w:val="0"/>
        <w:snapToGrid w:val="0"/>
        <w:ind w:leftChars="0"/>
        <w:jc w:val="both"/>
        <w:rPr>
          <w:rFonts w:ascii="Times New Roman" w:eastAsia="新細明體" w:hAnsi="Times New Roman" w:cs="Times New Roman"/>
          <w:szCs w:val="24"/>
        </w:rPr>
      </w:pPr>
      <w:r>
        <w:rPr>
          <w:rFonts w:ascii="Times New Roman" w:eastAsia="新細明體" w:hAnsi="Times New Roman" w:cs="Times New Roman"/>
          <w:szCs w:val="24"/>
        </w:rPr>
        <w:lastRenderedPageBreak/>
        <w:t>假如你</w:t>
      </w:r>
      <w:r w:rsidR="00C76715" w:rsidRPr="00CE0904">
        <w:rPr>
          <w:rFonts w:ascii="Times New Roman" w:eastAsia="新細明體" w:hAnsi="Times New Roman" w:cs="Times New Roman"/>
          <w:szCs w:val="24"/>
        </w:rPr>
        <w:t>是個案中的李同學，除了將相關討論區帖子關閉</w:t>
      </w:r>
      <w:r>
        <w:rPr>
          <w:rFonts w:ascii="Times New Roman" w:eastAsia="新細明體" w:hAnsi="Times New Roman" w:cs="Times New Roman" w:hint="eastAsia"/>
          <w:szCs w:val="24"/>
        </w:rPr>
        <w:t xml:space="preserve"> </w:t>
      </w:r>
      <w:r w:rsidR="00C76715" w:rsidRPr="00CE0904">
        <w:rPr>
          <w:rFonts w:ascii="Times New Roman" w:eastAsia="新細明體" w:hAnsi="Times New Roman" w:cs="Times New Roman"/>
          <w:szCs w:val="24"/>
        </w:rPr>
        <w:t>/</w:t>
      </w:r>
      <w:r>
        <w:rPr>
          <w:rFonts w:ascii="Times New Roman" w:eastAsia="新細明體" w:hAnsi="Times New Roman" w:cs="Times New Roman"/>
          <w:szCs w:val="24"/>
        </w:rPr>
        <w:t xml:space="preserve"> </w:t>
      </w:r>
      <w:r w:rsidR="00C76715" w:rsidRPr="00CE0904">
        <w:rPr>
          <w:rFonts w:ascii="Times New Roman" w:eastAsia="新細明體" w:hAnsi="Times New Roman" w:cs="Times New Roman"/>
          <w:szCs w:val="24"/>
        </w:rPr>
        <w:t>刪除外，你認為還有哪些方法可以</w:t>
      </w:r>
      <w:r w:rsidR="00C76715" w:rsidRPr="00CE0904">
        <w:rPr>
          <w:rFonts w:ascii="Times New Roman" w:eastAsia="新細明體" w:hAnsi="Times New Roman" w:cs="Times New Roman"/>
          <w:b/>
          <w:szCs w:val="24"/>
          <w:u w:val="thick"/>
        </w:rPr>
        <w:t>減少虛假</w:t>
      </w:r>
      <w:r>
        <w:rPr>
          <w:rFonts w:ascii="Times New Roman" w:eastAsia="新細明體" w:hAnsi="Times New Roman" w:cs="Times New Roman" w:hint="eastAsia"/>
          <w:b/>
          <w:szCs w:val="24"/>
          <w:u w:val="thick"/>
        </w:rPr>
        <w:t xml:space="preserve"> </w:t>
      </w:r>
      <w:r w:rsidR="00C76715" w:rsidRPr="00CE0904">
        <w:rPr>
          <w:rFonts w:ascii="Times New Roman" w:eastAsia="新細明體" w:hAnsi="Times New Roman" w:cs="Times New Roman"/>
          <w:b/>
          <w:szCs w:val="24"/>
          <w:u w:val="thick"/>
        </w:rPr>
        <w:t>/</w:t>
      </w:r>
      <w:r>
        <w:rPr>
          <w:rFonts w:ascii="Times New Roman" w:eastAsia="新細明體" w:hAnsi="Times New Roman" w:cs="Times New Roman"/>
          <w:b/>
          <w:szCs w:val="24"/>
          <w:u w:val="thick"/>
        </w:rPr>
        <w:t xml:space="preserve"> </w:t>
      </w:r>
      <w:r w:rsidR="00C76715" w:rsidRPr="00CE0904">
        <w:rPr>
          <w:rFonts w:ascii="Times New Roman" w:eastAsia="新細明體" w:hAnsi="Times New Roman" w:cs="Times New Roman"/>
          <w:b/>
          <w:szCs w:val="24"/>
          <w:u w:val="thick"/>
        </w:rPr>
        <w:t>未經證實消息的傳播</w:t>
      </w:r>
      <w:r w:rsidR="00C76715" w:rsidRPr="00CE0904">
        <w:rPr>
          <w:rFonts w:ascii="Times New Roman" w:eastAsia="新細明體" w:hAnsi="Times New Roman" w:cs="Times New Roman"/>
          <w:szCs w:val="24"/>
        </w:rPr>
        <w:t>？</w:t>
      </w:r>
    </w:p>
    <w:p w14:paraId="1648DE1B" w14:textId="77777777" w:rsidR="00244CCA" w:rsidRPr="00CE0904" w:rsidRDefault="00244CCA" w:rsidP="00244CCA">
      <w:pPr>
        <w:pStyle w:val="a5"/>
        <w:tabs>
          <w:tab w:val="left" w:pos="5461"/>
        </w:tabs>
        <w:adjustRightInd w:val="0"/>
        <w:snapToGrid w:val="0"/>
        <w:ind w:leftChars="0" w:left="840"/>
        <w:rPr>
          <w:rFonts w:ascii="Times New Roman" w:eastAsia="新細明體" w:hAnsi="Times New Roman" w:cs="Times New Roman"/>
          <w:szCs w:val="24"/>
        </w:rPr>
      </w:pPr>
    </w:p>
    <w:tbl>
      <w:tblPr>
        <w:tblStyle w:val="a4"/>
        <w:tblW w:w="0" w:type="auto"/>
        <w:tblInd w:w="421" w:type="dxa"/>
        <w:tblLook w:val="04A0" w:firstRow="1" w:lastRow="0" w:firstColumn="1" w:lastColumn="0" w:noHBand="0" w:noVBand="1"/>
      </w:tblPr>
      <w:tblGrid>
        <w:gridCol w:w="7875"/>
      </w:tblGrid>
      <w:tr w:rsidR="00E52119" w:rsidRPr="00CE0904" w14:paraId="6C325891" w14:textId="77777777" w:rsidTr="00940DD2">
        <w:tc>
          <w:tcPr>
            <w:tcW w:w="7875" w:type="dxa"/>
          </w:tcPr>
          <w:p w14:paraId="047D7ADE"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CDF4DF2"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7DBE18B3"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00C6786D" w14:textId="77777777" w:rsidR="000331C3" w:rsidRPr="00CE0904"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5906A891" w14:textId="77777777" w:rsidR="000331C3" w:rsidRPr="00DC652A" w:rsidRDefault="000331C3"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6F7D9AA4" w14:textId="77777777" w:rsidR="003C09E5" w:rsidRDefault="003C09E5"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40A27453" w14:textId="77777777" w:rsidR="003C09E5" w:rsidRDefault="003C09E5"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3355599D" w14:textId="77777777" w:rsidR="003C09E5" w:rsidRDefault="003C09E5"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6C5B9E1F" w14:textId="77777777" w:rsidR="00DC652A"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11CDED0C" w14:textId="77777777" w:rsidR="00DC652A" w:rsidRDefault="00DC652A" w:rsidP="000331C3">
            <w:pPr>
              <w:pStyle w:val="a5"/>
              <w:tabs>
                <w:tab w:val="left" w:pos="5461"/>
              </w:tabs>
              <w:adjustRightInd w:val="0"/>
              <w:snapToGrid w:val="0"/>
              <w:ind w:leftChars="0" w:left="0"/>
              <w:rPr>
                <w:rFonts w:ascii="Times New Roman" w:eastAsia="新細明體" w:hAnsi="Times New Roman" w:cs="Times New Roman"/>
                <w:color w:val="FF0000"/>
                <w:szCs w:val="24"/>
              </w:rPr>
            </w:pPr>
          </w:p>
          <w:p w14:paraId="240B9A7C" w14:textId="77777777" w:rsidR="00940DD2" w:rsidRPr="00CE0904" w:rsidRDefault="00940DD2" w:rsidP="000331C3">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627CA47D" w14:textId="77777777" w:rsidR="000331C3" w:rsidRDefault="000331C3" w:rsidP="000331C3">
      <w:pPr>
        <w:pStyle w:val="a5"/>
        <w:tabs>
          <w:tab w:val="left" w:pos="5461"/>
        </w:tabs>
        <w:adjustRightInd w:val="0"/>
        <w:snapToGrid w:val="0"/>
        <w:ind w:leftChars="0" w:left="840"/>
        <w:rPr>
          <w:rFonts w:ascii="Times New Roman" w:eastAsia="新細明體" w:hAnsi="Times New Roman" w:cs="Times New Roman"/>
          <w:szCs w:val="24"/>
        </w:rPr>
      </w:pPr>
    </w:p>
    <w:p w14:paraId="62BF4C50" w14:textId="77777777" w:rsidR="00940DD2" w:rsidRPr="00CE0904" w:rsidRDefault="00940DD2" w:rsidP="000331C3">
      <w:pPr>
        <w:pStyle w:val="a5"/>
        <w:tabs>
          <w:tab w:val="left" w:pos="5461"/>
        </w:tabs>
        <w:adjustRightInd w:val="0"/>
        <w:snapToGrid w:val="0"/>
        <w:ind w:leftChars="0" w:left="840"/>
        <w:rPr>
          <w:rFonts w:ascii="Times New Roman" w:eastAsia="新細明體" w:hAnsi="Times New Roman" w:cs="Times New Roman"/>
          <w:szCs w:val="24"/>
        </w:rPr>
      </w:pPr>
    </w:p>
    <w:p w14:paraId="5FDF9165" w14:textId="482B362A" w:rsidR="00C76715" w:rsidRPr="00F04BCE" w:rsidRDefault="00C76715" w:rsidP="00940DD2">
      <w:pPr>
        <w:pStyle w:val="a5"/>
        <w:numPr>
          <w:ilvl w:val="0"/>
          <w:numId w:val="5"/>
        </w:numPr>
        <w:tabs>
          <w:tab w:val="left" w:pos="5461"/>
        </w:tabs>
        <w:adjustRightInd w:val="0"/>
        <w:snapToGrid w:val="0"/>
        <w:ind w:leftChars="0"/>
        <w:jc w:val="both"/>
        <w:rPr>
          <w:rFonts w:ascii="Times New Roman" w:eastAsia="新細明體" w:hAnsi="Times New Roman" w:cs="Times New Roman"/>
          <w:szCs w:val="24"/>
        </w:rPr>
      </w:pPr>
      <w:r w:rsidRPr="00F04BCE">
        <w:rPr>
          <w:rFonts w:ascii="Times New Roman" w:eastAsia="新細明體" w:hAnsi="Times New Roman" w:cs="Times New Roman"/>
          <w:szCs w:val="24"/>
        </w:rPr>
        <w:t>根據資料</w:t>
      </w:r>
      <w:r w:rsidR="00D03F56" w:rsidRPr="00F04BCE">
        <w:rPr>
          <w:rFonts w:ascii="Times New Roman" w:eastAsia="新細明體" w:hAnsi="Times New Roman" w:cs="Times New Roman" w:hint="eastAsia"/>
          <w:szCs w:val="24"/>
          <w:lang w:eastAsia="zh-HK"/>
        </w:rPr>
        <w:t>五</w:t>
      </w:r>
      <w:r w:rsidRPr="00F04BCE">
        <w:rPr>
          <w:rFonts w:ascii="Times New Roman" w:eastAsia="新細明體" w:hAnsi="Times New Roman" w:cs="Times New Roman"/>
          <w:szCs w:val="24"/>
        </w:rPr>
        <w:t>及香港個人資料私隱專員公署</w:t>
      </w:r>
      <w:r w:rsidR="00E52119" w:rsidRPr="00F04BCE">
        <w:rPr>
          <w:rFonts w:ascii="Times New Roman" w:hAnsi="Times New Roman" w:cs="Times New Roman"/>
          <w:szCs w:val="24"/>
        </w:rPr>
        <w:t>（</w:t>
      </w:r>
      <w:r w:rsidR="00E52119" w:rsidRPr="00F04BCE">
        <w:rPr>
          <w:rFonts w:ascii="Times New Roman" w:eastAsia="新細明體" w:hAnsi="Times New Roman" w:cs="Times New Roman"/>
          <w:szCs w:val="24"/>
        </w:rPr>
        <w:t>https://www.pcpd.org.hk/</w:t>
      </w:r>
      <w:r w:rsidR="00E52119" w:rsidRPr="00F04BCE">
        <w:rPr>
          <w:rFonts w:ascii="Times New Roman" w:hAnsi="Times New Roman" w:cs="Times New Roman"/>
        </w:rPr>
        <w:t>）</w:t>
      </w:r>
      <w:r w:rsidRPr="00F04BCE">
        <w:rPr>
          <w:rFonts w:ascii="Times New Roman" w:eastAsia="新細明體" w:hAnsi="Times New Roman" w:cs="Times New Roman"/>
          <w:szCs w:val="24"/>
        </w:rPr>
        <w:t>網頁</w:t>
      </w:r>
      <w:r w:rsidR="00940DD2" w:rsidRPr="00F04BCE">
        <w:rPr>
          <w:rFonts w:ascii="Times New Roman" w:eastAsia="新細明體" w:hAnsi="Times New Roman" w:cs="Times New Roman"/>
          <w:szCs w:val="24"/>
        </w:rPr>
        <w:t>所載的內容</w:t>
      </w:r>
      <w:r w:rsidRPr="00F04BCE">
        <w:rPr>
          <w:rFonts w:ascii="Times New Roman" w:eastAsia="新細明體" w:hAnsi="Times New Roman" w:cs="Times New Roman"/>
          <w:szCs w:val="24"/>
        </w:rPr>
        <w:t>，指出</w:t>
      </w:r>
      <w:r w:rsidR="00940DD2" w:rsidRPr="00F04BCE">
        <w:rPr>
          <w:rFonts w:ascii="Times New Roman" w:eastAsia="新細明體" w:hAnsi="Times New Roman" w:cs="Times New Roman"/>
          <w:szCs w:val="24"/>
        </w:rPr>
        <w:t>我們可如何</w:t>
      </w:r>
      <w:r w:rsidRPr="00F04BCE">
        <w:rPr>
          <w:rFonts w:ascii="Times New Roman" w:eastAsia="新細明體" w:hAnsi="Times New Roman" w:cs="Times New Roman"/>
          <w:szCs w:val="24"/>
        </w:rPr>
        <w:t>在網絡世界</w:t>
      </w:r>
      <w:r w:rsidR="00940DD2" w:rsidRPr="00F04BCE">
        <w:rPr>
          <w:rFonts w:ascii="Times New Roman" w:eastAsia="新細明體" w:hAnsi="Times New Roman" w:cs="Times New Roman"/>
          <w:szCs w:val="24"/>
        </w:rPr>
        <w:t>內</w:t>
      </w:r>
      <w:r w:rsidRPr="00F04BCE">
        <w:rPr>
          <w:rFonts w:ascii="Times New Roman" w:eastAsia="新細明體" w:hAnsi="Times New Roman" w:cs="Times New Roman"/>
          <w:b/>
          <w:szCs w:val="24"/>
          <w:u w:val="thick"/>
        </w:rPr>
        <w:t>保障個人和他人的私隱</w:t>
      </w:r>
      <w:r w:rsidRPr="00F04BCE">
        <w:rPr>
          <w:rFonts w:ascii="Times New Roman" w:eastAsia="新細明體" w:hAnsi="Times New Roman" w:cs="Times New Roman"/>
          <w:szCs w:val="24"/>
        </w:rPr>
        <w:t>？</w:t>
      </w:r>
    </w:p>
    <w:p w14:paraId="1ED9C4F5" w14:textId="77777777" w:rsidR="00244CCA" w:rsidRPr="00CE0904" w:rsidRDefault="00244CCA" w:rsidP="00244CCA">
      <w:pPr>
        <w:pStyle w:val="a5"/>
        <w:tabs>
          <w:tab w:val="left" w:pos="5461"/>
        </w:tabs>
        <w:adjustRightInd w:val="0"/>
        <w:snapToGrid w:val="0"/>
        <w:ind w:leftChars="0" w:left="84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E52119" w:rsidRPr="00CE0904" w14:paraId="41637F34" w14:textId="77777777" w:rsidTr="00D03F56">
        <w:trPr>
          <w:trHeight w:val="2641"/>
        </w:trPr>
        <w:tc>
          <w:tcPr>
            <w:tcW w:w="7875" w:type="dxa"/>
          </w:tcPr>
          <w:p w14:paraId="2365A8BF" w14:textId="77777777" w:rsidR="00244CCA" w:rsidRPr="00CE0904" w:rsidRDefault="00244CC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0E0774A4" w14:textId="77777777" w:rsidR="00244CCA" w:rsidRDefault="00244CC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4F127578" w14:textId="77777777" w:rsidR="003C09E5" w:rsidRDefault="003C09E5"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123157C9" w14:textId="77777777" w:rsidR="003C09E5" w:rsidRDefault="003C09E5"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0A016FAC" w14:textId="77777777" w:rsidR="003C09E5" w:rsidRPr="00CE0904" w:rsidRDefault="003C09E5"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7425CF0E" w14:textId="77777777" w:rsidR="00244CCA" w:rsidRPr="00CE0904" w:rsidRDefault="00244CC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6985476A" w14:textId="77777777" w:rsidR="00244CCA" w:rsidRPr="00CE0904" w:rsidRDefault="00244CC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3911AD1D" w14:textId="77777777" w:rsidR="00244CCA" w:rsidRDefault="00244CC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762AF1D2" w14:textId="77777777" w:rsidR="00940DD2" w:rsidRDefault="00940DD2"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688BFFA5" w14:textId="77777777" w:rsidR="00DC652A" w:rsidRDefault="00DC652A" w:rsidP="00244CCA">
            <w:pPr>
              <w:pStyle w:val="a5"/>
              <w:tabs>
                <w:tab w:val="left" w:pos="5461"/>
              </w:tabs>
              <w:adjustRightInd w:val="0"/>
              <w:snapToGrid w:val="0"/>
              <w:ind w:leftChars="0" w:left="0"/>
              <w:rPr>
                <w:rFonts w:ascii="Times New Roman" w:eastAsia="新細明體" w:hAnsi="Times New Roman" w:cs="Times New Roman"/>
                <w:color w:val="FF0000"/>
                <w:szCs w:val="24"/>
              </w:rPr>
            </w:pPr>
          </w:p>
          <w:p w14:paraId="5DDB4E9B" w14:textId="77777777" w:rsidR="00DC652A" w:rsidRPr="00CE0904" w:rsidRDefault="00DC652A" w:rsidP="00244CCA">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2113C123" w14:textId="77777777" w:rsidR="00244CCA" w:rsidRPr="00CE0904" w:rsidRDefault="00244CCA" w:rsidP="00244CCA">
      <w:pPr>
        <w:pStyle w:val="a5"/>
        <w:tabs>
          <w:tab w:val="left" w:pos="5461"/>
        </w:tabs>
        <w:adjustRightInd w:val="0"/>
        <w:snapToGrid w:val="0"/>
        <w:ind w:leftChars="0" w:left="840"/>
        <w:rPr>
          <w:rFonts w:ascii="Times New Roman" w:eastAsia="新細明體" w:hAnsi="Times New Roman" w:cs="Times New Roman"/>
          <w:szCs w:val="24"/>
        </w:rPr>
      </w:pPr>
    </w:p>
    <w:p w14:paraId="0DE52DFD" w14:textId="77777777" w:rsidR="00C76715" w:rsidRPr="00CE0904" w:rsidRDefault="00940DD2" w:rsidP="00940DD2">
      <w:pPr>
        <w:pStyle w:val="a5"/>
        <w:numPr>
          <w:ilvl w:val="0"/>
          <w:numId w:val="5"/>
        </w:numPr>
        <w:tabs>
          <w:tab w:val="left" w:pos="5461"/>
        </w:tabs>
        <w:adjustRightInd w:val="0"/>
        <w:snapToGrid w:val="0"/>
        <w:ind w:leftChars="0"/>
        <w:jc w:val="both"/>
        <w:rPr>
          <w:rFonts w:ascii="Times New Roman" w:eastAsia="新細明體" w:hAnsi="Times New Roman" w:cs="Times New Roman"/>
          <w:szCs w:val="24"/>
        </w:rPr>
      </w:pPr>
      <w:r>
        <w:rPr>
          <w:rFonts w:ascii="Times New Roman" w:hAnsi="Times New Roman" w:cs="Times New Roman"/>
        </w:rPr>
        <w:t>你</w:t>
      </w:r>
      <w:r w:rsidR="00C76715" w:rsidRPr="00CE0904">
        <w:rPr>
          <w:rFonts w:ascii="Times New Roman" w:hAnsi="Times New Roman" w:cs="Times New Roman"/>
        </w:rPr>
        <w:t>在處理與</w:t>
      </w:r>
      <w:r w:rsidRPr="00940DD2">
        <w:rPr>
          <w:rFonts w:ascii="Times New Roman" w:hAnsi="Times New Roman" w:cs="Times New Roman" w:hint="eastAsia"/>
        </w:rPr>
        <w:t>「</w:t>
      </w:r>
      <w:r w:rsidRPr="00940DD2">
        <w:rPr>
          <w:rFonts w:ascii="Times New Roman" w:hAnsi="Times New Roman" w:cs="Times New Roman" w:hint="eastAsia"/>
        </w:rPr>
        <w:t>2019</w:t>
      </w:r>
      <w:r w:rsidRPr="00940DD2">
        <w:rPr>
          <w:rFonts w:ascii="Times New Roman" w:hAnsi="Times New Roman" w:cs="Times New Roman" w:hint="eastAsia"/>
        </w:rPr>
        <w:t>冠狀病毒病」</w:t>
      </w:r>
      <w:r w:rsidR="00C76715" w:rsidRPr="00CE0904">
        <w:rPr>
          <w:rFonts w:ascii="Times New Roman" w:hAnsi="Times New Roman" w:cs="Times New Roman"/>
        </w:rPr>
        <w:t>疫情相關的資訊時能否實踐「資訊素養」？試舉例說明</w:t>
      </w:r>
      <w:r w:rsidR="00C76715" w:rsidRPr="00CE0904">
        <w:rPr>
          <w:rFonts w:ascii="Times New Roman" w:eastAsia="新細明體" w:hAnsi="Times New Roman" w:cs="Times New Roman"/>
        </w:rPr>
        <w:t>。</w:t>
      </w:r>
    </w:p>
    <w:p w14:paraId="2C220752" w14:textId="77777777" w:rsidR="00244CCA" w:rsidRPr="00CE0904" w:rsidRDefault="00244CCA" w:rsidP="00244CCA">
      <w:pPr>
        <w:pStyle w:val="a5"/>
        <w:tabs>
          <w:tab w:val="left" w:pos="5461"/>
        </w:tabs>
        <w:adjustRightInd w:val="0"/>
        <w:snapToGrid w:val="0"/>
        <w:ind w:leftChars="0" w:left="840"/>
        <w:rPr>
          <w:rFonts w:ascii="Times New Roman" w:eastAsia="新細明體" w:hAnsi="Times New Roman" w:cs="Times New Roman"/>
          <w:szCs w:val="24"/>
        </w:rPr>
      </w:pPr>
    </w:p>
    <w:tbl>
      <w:tblPr>
        <w:tblStyle w:val="a4"/>
        <w:tblW w:w="0" w:type="auto"/>
        <w:tblInd w:w="421" w:type="dxa"/>
        <w:tblLook w:val="04A0" w:firstRow="1" w:lastRow="0" w:firstColumn="1" w:lastColumn="0" w:noHBand="0" w:noVBand="1"/>
      </w:tblPr>
      <w:tblGrid>
        <w:gridCol w:w="7875"/>
      </w:tblGrid>
      <w:tr w:rsidR="00244CCA" w:rsidRPr="00CE0904" w14:paraId="306E03B5" w14:textId="77777777" w:rsidTr="00D03F56">
        <w:trPr>
          <w:trHeight w:val="2942"/>
        </w:trPr>
        <w:tc>
          <w:tcPr>
            <w:tcW w:w="7875" w:type="dxa"/>
          </w:tcPr>
          <w:p w14:paraId="307FA869" w14:textId="77777777" w:rsidR="00244CCA" w:rsidRPr="00CE0904" w:rsidRDefault="00244CCA" w:rsidP="00244CCA">
            <w:pPr>
              <w:tabs>
                <w:tab w:val="left" w:pos="5461"/>
              </w:tabs>
              <w:adjustRightInd w:val="0"/>
              <w:snapToGrid w:val="0"/>
              <w:rPr>
                <w:rFonts w:ascii="Times New Roman" w:eastAsia="新細明體" w:hAnsi="Times New Roman" w:cs="Times New Roman"/>
                <w:color w:val="FF0000"/>
                <w:szCs w:val="24"/>
              </w:rPr>
            </w:pPr>
          </w:p>
          <w:p w14:paraId="2C6C92E5" w14:textId="77777777" w:rsidR="00244CCA" w:rsidRPr="00CE0904" w:rsidRDefault="00244CCA" w:rsidP="00244CCA">
            <w:pPr>
              <w:tabs>
                <w:tab w:val="left" w:pos="5461"/>
              </w:tabs>
              <w:adjustRightInd w:val="0"/>
              <w:snapToGrid w:val="0"/>
              <w:rPr>
                <w:rFonts w:ascii="Times New Roman" w:eastAsia="新細明體" w:hAnsi="Times New Roman" w:cs="Times New Roman"/>
                <w:color w:val="FF0000"/>
                <w:szCs w:val="24"/>
              </w:rPr>
            </w:pPr>
          </w:p>
          <w:p w14:paraId="5C4C315C" w14:textId="77777777" w:rsidR="00244CCA" w:rsidRDefault="00244CCA" w:rsidP="00244CCA">
            <w:pPr>
              <w:tabs>
                <w:tab w:val="left" w:pos="5461"/>
              </w:tabs>
              <w:adjustRightInd w:val="0"/>
              <w:snapToGrid w:val="0"/>
              <w:rPr>
                <w:rFonts w:ascii="Times New Roman" w:eastAsia="新細明體" w:hAnsi="Times New Roman" w:cs="Times New Roman"/>
                <w:color w:val="FF0000"/>
                <w:szCs w:val="24"/>
              </w:rPr>
            </w:pPr>
          </w:p>
          <w:p w14:paraId="720E6BEA" w14:textId="77777777" w:rsidR="003C09E5" w:rsidRDefault="003C09E5" w:rsidP="00244CCA">
            <w:pPr>
              <w:tabs>
                <w:tab w:val="left" w:pos="5461"/>
              </w:tabs>
              <w:adjustRightInd w:val="0"/>
              <w:snapToGrid w:val="0"/>
              <w:rPr>
                <w:rFonts w:ascii="Times New Roman" w:eastAsia="新細明體" w:hAnsi="Times New Roman" w:cs="Times New Roman"/>
                <w:color w:val="FF0000"/>
                <w:szCs w:val="24"/>
              </w:rPr>
            </w:pPr>
          </w:p>
          <w:p w14:paraId="2E4ED384" w14:textId="77777777" w:rsidR="003C09E5" w:rsidRDefault="003C09E5" w:rsidP="00244CCA">
            <w:pPr>
              <w:tabs>
                <w:tab w:val="left" w:pos="5461"/>
              </w:tabs>
              <w:adjustRightInd w:val="0"/>
              <w:snapToGrid w:val="0"/>
              <w:rPr>
                <w:rFonts w:ascii="Times New Roman" w:eastAsia="新細明體" w:hAnsi="Times New Roman" w:cs="Times New Roman"/>
                <w:color w:val="FF0000"/>
                <w:szCs w:val="24"/>
              </w:rPr>
            </w:pPr>
          </w:p>
          <w:p w14:paraId="21152AD3" w14:textId="77777777" w:rsidR="003C09E5" w:rsidRDefault="003C09E5" w:rsidP="00244CCA">
            <w:pPr>
              <w:tabs>
                <w:tab w:val="left" w:pos="5461"/>
              </w:tabs>
              <w:adjustRightInd w:val="0"/>
              <w:snapToGrid w:val="0"/>
              <w:rPr>
                <w:rFonts w:ascii="Times New Roman" w:eastAsia="新細明體" w:hAnsi="Times New Roman" w:cs="Times New Roman"/>
                <w:color w:val="FF0000"/>
                <w:szCs w:val="24"/>
              </w:rPr>
            </w:pPr>
          </w:p>
          <w:p w14:paraId="44189926" w14:textId="77777777" w:rsidR="003C09E5" w:rsidRPr="00CE0904" w:rsidRDefault="003C09E5" w:rsidP="00244CCA">
            <w:pPr>
              <w:tabs>
                <w:tab w:val="left" w:pos="5461"/>
              </w:tabs>
              <w:adjustRightInd w:val="0"/>
              <w:snapToGrid w:val="0"/>
              <w:rPr>
                <w:rFonts w:ascii="Times New Roman" w:eastAsia="新細明體" w:hAnsi="Times New Roman" w:cs="Times New Roman"/>
                <w:color w:val="FF0000"/>
                <w:szCs w:val="24"/>
              </w:rPr>
            </w:pPr>
          </w:p>
          <w:p w14:paraId="7EB81EFE" w14:textId="77777777" w:rsidR="00244CCA" w:rsidRDefault="00244CCA" w:rsidP="00244CCA">
            <w:pPr>
              <w:tabs>
                <w:tab w:val="left" w:pos="5461"/>
              </w:tabs>
              <w:adjustRightInd w:val="0"/>
              <w:snapToGrid w:val="0"/>
              <w:rPr>
                <w:rFonts w:ascii="Times New Roman" w:eastAsia="新細明體" w:hAnsi="Times New Roman" w:cs="Times New Roman"/>
                <w:color w:val="FF0000"/>
                <w:szCs w:val="24"/>
              </w:rPr>
            </w:pPr>
          </w:p>
          <w:p w14:paraId="7889EE75" w14:textId="77777777" w:rsidR="00940DD2" w:rsidRDefault="00940DD2" w:rsidP="00244CCA">
            <w:pPr>
              <w:tabs>
                <w:tab w:val="left" w:pos="5461"/>
              </w:tabs>
              <w:adjustRightInd w:val="0"/>
              <w:snapToGrid w:val="0"/>
              <w:rPr>
                <w:rFonts w:ascii="Times New Roman" w:eastAsia="新細明體" w:hAnsi="Times New Roman" w:cs="Times New Roman"/>
                <w:color w:val="FF0000"/>
                <w:szCs w:val="24"/>
              </w:rPr>
            </w:pPr>
          </w:p>
          <w:p w14:paraId="5E8DE5D4" w14:textId="77777777" w:rsidR="00940DD2" w:rsidRDefault="00940DD2" w:rsidP="00244CCA">
            <w:pPr>
              <w:tabs>
                <w:tab w:val="left" w:pos="5461"/>
              </w:tabs>
              <w:adjustRightInd w:val="0"/>
              <w:snapToGrid w:val="0"/>
              <w:rPr>
                <w:rFonts w:ascii="Times New Roman" w:eastAsia="新細明體" w:hAnsi="Times New Roman" w:cs="Times New Roman"/>
                <w:color w:val="FF0000"/>
                <w:szCs w:val="24"/>
              </w:rPr>
            </w:pPr>
          </w:p>
          <w:p w14:paraId="04B6E271" w14:textId="77777777" w:rsidR="00DC652A" w:rsidRDefault="00DC652A" w:rsidP="00244CCA">
            <w:pPr>
              <w:tabs>
                <w:tab w:val="left" w:pos="5461"/>
              </w:tabs>
              <w:adjustRightInd w:val="0"/>
              <w:snapToGrid w:val="0"/>
              <w:rPr>
                <w:rFonts w:ascii="Times New Roman" w:eastAsia="新細明體" w:hAnsi="Times New Roman" w:cs="Times New Roman"/>
                <w:color w:val="FF0000"/>
                <w:szCs w:val="24"/>
              </w:rPr>
            </w:pPr>
          </w:p>
          <w:p w14:paraId="7719B628" w14:textId="77777777" w:rsidR="00DC652A" w:rsidRPr="00CE0904" w:rsidRDefault="00DC652A" w:rsidP="00244CCA">
            <w:pPr>
              <w:tabs>
                <w:tab w:val="left" w:pos="5461"/>
              </w:tabs>
              <w:adjustRightInd w:val="0"/>
              <w:snapToGrid w:val="0"/>
              <w:rPr>
                <w:rFonts w:ascii="Times New Roman" w:eastAsia="新細明體" w:hAnsi="Times New Roman" w:cs="Times New Roman"/>
                <w:color w:val="FF0000"/>
                <w:szCs w:val="24"/>
              </w:rPr>
            </w:pPr>
          </w:p>
        </w:tc>
      </w:tr>
    </w:tbl>
    <w:p w14:paraId="0791153E" w14:textId="77777777" w:rsidR="00244CCA" w:rsidRDefault="00244CCA" w:rsidP="005F1B7C">
      <w:pPr>
        <w:pStyle w:val="a5"/>
        <w:tabs>
          <w:tab w:val="left" w:pos="5461"/>
        </w:tabs>
        <w:adjustRightInd w:val="0"/>
        <w:snapToGrid w:val="0"/>
        <w:ind w:leftChars="0" w:left="840"/>
        <w:rPr>
          <w:rFonts w:ascii="Times New Roman" w:eastAsia="新細明體" w:hAnsi="Times New Roman" w:cs="Times New Roman"/>
          <w:szCs w:val="24"/>
        </w:rPr>
      </w:pPr>
    </w:p>
    <w:p w14:paraId="6E707170" w14:textId="77777777" w:rsidR="006B6070" w:rsidRDefault="00940DD2" w:rsidP="005F1B7C">
      <w:pPr>
        <w:tabs>
          <w:tab w:val="left" w:pos="5461"/>
        </w:tabs>
        <w:adjustRightInd w:val="0"/>
        <w:snapToGrid w:val="0"/>
        <w:jc w:val="cente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w:t>
      </w:r>
      <w:r>
        <w:rPr>
          <w:rFonts w:ascii="Times New Roman" w:eastAsia="新細明體" w:hAnsi="Times New Roman" w:cs="Times New Roman"/>
          <w:szCs w:val="24"/>
          <w:lang w:eastAsia="zh-HK"/>
        </w:rPr>
        <w:t xml:space="preserve">- </w:t>
      </w:r>
      <w:r w:rsidR="00FC01C7" w:rsidRPr="00CE0904">
        <w:rPr>
          <w:rFonts w:ascii="Times New Roman" w:eastAsia="新細明體" w:hAnsi="Times New Roman" w:cs="Times New Roman"/>
          <w:szCs w:val="24"/>
          <w:lang w:eastAsia="zh-HK"/>
        </w:rPr>
        <w:t>完</w:t>
      </w:r>
      <w:r w:rsidR="005F1B7C">
        <w:rPr>
          <w:rFonts w:ascii="Times New Roman" w:eastAsia="新細明體" w:hAnsi="Times New Roman" w:cs="Times New Roman"/>
          <w:szCs w:val="24"/>
          <w:lang w:eastAsia="zh-HK"/>
        </w:rPr>
        <w:t xml:space="preserve"> </w:t>
      </w:r>
      <w:r w:rsidR="005F1B7C">
        <w:rPr>
          <w:rFonts w:ascii="Times New Roman" w:eastAsia="新細明體" w:hAnsi="Times New Roman" w:cs="Times New Roman" w:hint="eastAsia"/>
          <w:szCs w:val="24"/>
          <w:lang w:eastAsia="zh-HK"/>
        </w:rPr>
        <w:t>-</w:t>
      </w:r>
      <w:r w:rsidR="005F1B7C">
        <w:rPr>
          <w:rFonts w:ascii="Times New Roman" w:eastAsia="新細明體" w:hAnsi="Times New Roman" w:cs="Times New Roman"/>
          <w:szCs w:val="24"/>
          <w:lang w:eastAsia="zh-HK"/>
        </w:rPr>
        <w:t>-</w:t>
      </w:r>
    </w:p>
    <w:p w14:paraId="57779A9C" w14:textId="77777777" w:rsidR="00F04BCE" w:rsidRDefault="00F04BCE" w:rsidP="00546679">
      <w:pPr>
        <w:tabs>
          <w:tab w:val="left" w:pos="5461"/>
        </w:tabs>
        <w:snapToGrid w:val="0"/>
        <w:spacing w:line="180" w:lineRule="auto"/>
        <w:jc w:val="both"/>
        <w:rPr>
          <w:rFonts w:ascii="微軟正黑體" w:eastAsia="微軟正黑體" w:hAnsi="微軟正黑體" w:cs="Times New Roman"/>
          <w:b/>
          <w:sz w:val="32"/>
          <w:szCs w:val="32"/>
          <w:u w:val="thick"/>
          <w:lang w:eastAsia="zh-HK"/>
        </w:rPr>
      </w:pPr>
    </w:p>
    <w:p w14:paraId="6ABCBB23" w14:textId="2378418E" w:rsidR="00546679" w:rsidRDefault="00546679" w:rsidP="00546679">
      <w:pPr>
        <w:tabs>
          <w:tab w:val="left" w:pos="5461"/>
        </w:tabs>
        <w:snapToGrid w:val="0"/>
        <w:spacing w:line="180" w:lineRule="auto"/>
        <w:jc w:val="both"/>
        <w:rPr>
          <w:rFonts w:ascii="微軟正黑體" w:eastAsia="微軟正黑體" w:hAnsi="微軟正黑體" w:cs="Times New Roman"/>
          <w:b/>
          <w:sz w:val="32"/>
          <w:szCs w:val="32"/>
          <w:lang w:eastAsia="zh-HK"/>
        </w:rPr>
      </w:pPr>
      <w:r w:rsidRPr="00546679">
        <w:rPr>
          <w:rFonts w:ascii="微軟正黑體" w:eastAsia="微軟正黑體" w:hAnsi="微軟正黑體" w:cs="Times New Roman"/>
          <w:b/>
          <w:sz w:val="32"/>
          <w:szCs w:val="32"/>
          <w:u w:val="thick"/>
          <w:lang w:eastAsia="zh-HK"/>
        </w:rPr>
        <w:t>參考答案</w:t>
      </w:r>
      <w:r w:rsidR="0051241B" w:rsidRPr="007E0DB8">
        <w:rPr>
          <w:rFonts w:ascii="微軟正黑體" w:eastAsia="微軟正黑體" w:hAnsi="微軟正黑體" w:cs="Times New Roman"/>
          <w:b/>
          <w:sz w:val="32"/>
          <w:szCs w:val="32"/>
          <w:lang w:eastAsia="zh-HK"/>
        </w:rPr>
        <w:t>：同學須在</w:t>
      </w:r>
      <w:r w:rsidR="0051241B" w:rsidRPr="00F06641">
        <w:rPr>
          <w:rFonts w:ascii="微軟正黑體" w:eastAsia="微軟正黑體" w:hAnsi="微軟正黑體" w:cs="Times New Roman" w:hint="eastAsia"/>
          <w:b/>
          <w:sz w:val="32"/>
          <w:szCs w:val="32"/>
          <w:lang w:eastAsia="zh-HK"/>
        </w:rPr>
        <w:t>完成習題後</w:t>
      </w:r>
      <w:r w:rsidR="0051241B" w:rsidRPr="007E0DB8">
        <w:rPr>
          <w:rFonts w:ascii="微軟正黑體" w:eastAsia="微軟正黑體" w:hAnsi="微軟正黑體" w:cs="Times New Roman" w:hint="eastAsia"/>
          <w:b/>
          <w:sz w:val="32"/>
          <w:szCs w:val="32"/>
          <w:lang w:eastAsia="zh-HK"/>
        </w:rPr>
        <w:t>才瀏覽</w:t>
      </w:r>
    </w:p>
    <w:p w14:paraId="65642BD1" w14:textId="77777777" w:rsidR="007E0DB8" w:rsidRPr="00F06641" w:rsidRDefault="007E0DB8" w:rsidP="00546679">
      <w:pPr>
        <w:tabs>
          <w:tab w:val="left" w:pos="5461"/>
        </w:tabs>
        <w:snapToGrid w:val="0"/>
        <w:spacing w:line="180" w:lineRule="auto"/>
        <w:jc w:val="both"/>
        <w:rPr>
          <w:rFonts w:ascii="微軟正黑體" w:eastAsia="微軟正黑體" w:hAnsi="微軟正黑體" w:cs="Times New Roman"/>
          <w:b/>
          <w:sz w:val="32"/>
          <w:szCs w:val="32"/>
          <w:lang w:eastAsia="zh-HK"/>
        </w:rPr>
      </w:pPr>
    </w:p>
    <w:p w14:paraId="4EF1E5AA" w14:textId="77777777" w:rsidR="00546679" w:rsidRPr="00CE0904" w:rsidRDefault="00546679" w:rsidP="00546679">
      <w:pPr>
        <w:tabs>
          <w:tab w:val="left" w:pos="5461"/>
        </w:tabs>
        <w:adjustRightInd w:val="0"/>
        <w:snapToGrid w:val="0"/>
        <w:rPr>
          <w:rFonts w:ascii="Times New Roman" w:eastAsia="新細明體" w:hAnsi="Times New Roman" w:cs="Times New Roman"/>
          <w:szCs w:val="24"/>
        </w:rPr>
      </w:pPr>
    </w:p>
    <w:p w14:paraId="31048473" w14:textId="3CC9CA84" w:rsidR="00546679" w:rsidRPr="00CE0904" w:rsidRDefault="00546679" w:rsidP="00546679">
      <w:pPr>
        <w:pStyle w:val="a5"/>
        <w:numPr>
          <w:ilvl w:val="0"/>
          <w:numId w:val="28"/>
        </w:numPr>
        <w:tabs>
          <w:tab w:val="left" w:pos="5461"/>
        </w:tabs>
        <w:adjustRightInd w:val="0"/>
        <w:snapToGrid w:val="0"/>
        <w:ind w:leftChars="0"/>
        <w:rPr>
          <w:rFonts w:ascii="Times New Roman" w:eastAsia="新細明體" w:hAnsi="Times New Roman" w:cs="Times New Roman"/>
          <w:szCs w:val="24"/>
        </w:rPr>
      </w:pPr>
      <w:r w:rsidRPr="00CE0904">
        <w:rPr>
          <w:rFonts w:ascii="Times New Roman" w:hAnsi="Times New Roman" w:cs="Times New Roman"/>
        </w:rPr>
        <w:t>參考</w:t>
      </w:r>
      <w:r w:rsidRPr="00CE0904">
        <w:rPr>
          <w:rFonts w:ascii="Times New Roman" w:hAnsi="Times New Roman" w:cs="Times New Roman"/>
          <w:lang w:eastAsia="zh-HK"/>
        </w:rPr>
        <w:t>資料</w:t>
      </w:r>
      <w:r w:rsidR="00D03F56">
        <w:rPr>
          <w:rFonts w:ascii="Times New Roman" w:hAnsi="Times New Roman" w:cs="Times New Roman" w:hint="eastAsia"/>
          <w:lang w:eastAsia="zh-HK"/>
        </w:rPr>
        <w:t>四</w:t>
      </w:r>
      <w:r w:rsidRPr="00CE0904">
        <w:rPr>
          <w:rFonts w:ascii="Times New Roman" w:hAnsi="Times New Roman" w:cs="Times New Roman"/>
        </w:rPr>
        <w:t>，</w:t>
      </w:r>
      <w:r w:rsidRPr="00CE0904">
        <w:rPr>
          <w:rFonts w:ascii="Times New Roman" w:hAnsi="Times New Roman" w:cs="Times New Roman"/>
          <w:lang w:eastAsia="zh-HK"/>
        </w:rPr>
        <w:t>你認為在資料一中</w:t>
      </w:r>
      <w:r w:rsidRPr="00CE0904">
        <w:rPr>
          <w:rFonts w:ascii="Times New Roman" w:hAnsi="Times New Roman" w:cs="Times New Roman"/>
        </w:rPr>
        <w:t>，李同學在處理與</w:t>
      </w:r>
      <w:r w:rsidRPr="00940DD2">
        <w:rPr>
          <w:rFonts w:ascii="Times New Roman" w:hAnsi="Times New Roman" w:cs="Times New Roman" w:hint="eastAsia"/>
        </w:rPr>
        <w:t>「</w:t>
      </w:r>
      <w:r w:rsidRPr="00940DD2">
        <w:rPr>
          <w:rFonts w:ascii="Times New Roman" w:hAnsi="Times New Roman" w:cs="Times New Roman" w:hint="eastAsia"/>
        </w:rPr>
        <w:t>2019</w:t>
      </w:r>
      <w:r w:rsidRPr="00940DD2">
        <w:rPr>
          <w:rFonts w:ascii="Times New Roman" w:hAnsi="Times New Roman" w:cs="Times New Roman" w:hint="eastAsia"/>
        </w:rPr>
        <w:t>冠狀病毒病」</w:t>
      </w:r>
      <w:r w:rsidRPr="00CE0904">
        <w:rPr>
          <w:rFonts w:ascii="Times New Roman" w:hAnsi="Times New Roman" w:cs="Times New Roman"/>
        </w:rPr>
        <w:t xml:space="preserve"> </w:t>
      </w:r>
      <w:r w:rsidRPr="00CE0904">
        <w:rPr>
          <w:rFonts w:ascii="Times New Roman" w:hAnsi="Times New Roman" w:cs="Times New Roman"/>
        </w:rPr>
        <w:t>相關的資訊時，能否</w:t>
      </w:r>
      <w:r w:rsidRPr="00CE0904">
        <w:rPr>
          <w:rFonts w:ascii="Times New Roman" w:hAnsi="Times New Roman" w:cs="Times New Roman"/>
          <w:b/>
          <w:u w:val="thick"/>
        </w:rPr>
        <w:t>實踐「資訊素養」</w:t>
      </w:r>
      <w:r w:rsidRPr="00CE0904">
        <w:rPr>
          <w:rFonts w:ascii="Times New Roman" w:hAnsi="Times New Roman" w:cs="Times New Roman"/>
        </w:rPr>
        <w:t>？為</w:t>
      </w:r>
      <w:r w:rsidRPr="00CE0904">
        <w:rPr>
          <w:rFonts w:ascii="Times New Roman" w:hAnsi="Times New Roman" w:cs="Times New Roman"/>
          <w:lang w:eastAsia="zh-HK"/>
        </w:rPr>
        <w:t>甚</w:t>
      </w:r>
      <w:r w:rsidRPr="00CE0904">
        <w:rPr>
          <w:rFonts w:ascii="Times New Roman" w:hAnsi="Times New Roman" w:cs="Times New Roman"/>
        </w:rPr>
        <w:t>麼</w:t>
      </w:r>
      <w:r w:rsidRPr="00CE0904">
        <w:rPr>
          <w:rFonts w:ascii="Times New Roman" w:eastAsia="新細明體" w:hAnsi="Times New Roman" w:cs="Times New Roman"/>
        </w:rPr>
        <w:t>？</w:t>
      </w:r>
    </w:p>
    <w:p w14:paraId="1559F384"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546679" w:rsidRPr="00CE0904" w14:paraId="5E5A53AB" w14:textId="77777777" w:rsidTr="005905D4">
        <w:trPr>
          <w:trHeight w:val="1938"/>
        </w:trPr>
        <w:tc>
          <w:tcPr>
            <w:tcW w:w="7875" w:type="dxa"/>
          </w:tcPr>
          <w:p w14:paraId="36DFCA39" w14:textId="77777777" w:rsidR="00546679" w:rsidRPr="00CE0904" w:rsidRDefault="00546679" w:rsidP="00843E59">
            <w:pPr>
              <w:tabs>
                <w:tab w:val="left" w:pos="5461"/>
              </w:tabs>
              <w:adjustRightInd w:val="0"/>
              <w:snapToGrid w:val="0"/>
              <w:rPr>
                <w:rFonts w:ascii="Times New Roman" w:eastAsia="新細明體" w:hAnsi="Times New Roman" w:cs="Times New Roman"/>
                <w:color w:val="FF0000"/>
                <w:szCs w:val="24"/>
              </w:rPr>
            </w:pPr>
          </w:p>
          <w:p w14:paraId="425DBA2F" w14:textId="77777777" w:rsidR="00546679" w:rsidRPr="00CE0904" w:rsidRDefault="00546679" w:rsidP="00843E59">
            <w:pPr>
              <w:tabs>
                <w:tab w:val="left" w:pos="5461"/>
              </w:tabs>
              <w:adjustRightInd w:val="0"/>
              <w:snapToGrid w:val="0"/>
              <w:jc w:val="both"/>
              <w:rPr>
                <w:rFonts w:ascii="Times New Roman" w:eastAsia="新細明體" w:hAnsi="Times New Roman" w:cs="Times New Roman"/>
                <w:color w:val="FF0000"/>
                <w:szCs w:val="24"/>
              </w:rPr>
            </w:pPr>
            <w:r w:rsidRPr="00CE0904">
              <w:rPr>
                <w:rFonts w:ascii="Times New Roman" w:eastAsia="新細明體" w:hAnsi="Times New Roman" w:cs="Times New Roman"/>
                <w:color w:val="FF0000"/>
                <w:szCs w:val="24"/>
              </w:rPr>
              <w:t>學生應參考資料</w:t>
            </w:r>
            <w:r w:rsidRPr="00CE0904">
              <w:rPr>
                <w:rFonts w:ascii="Times New Roman" w:eastAsia="新細明體" w:hAnsi="Times New Roman" w:cs="Times New Roman"/>
                <w:color w:val="FF0000"/>
                <w:szCs w:val="24"/>
                <w:lang w:eastAsia="zh-HK"/>
              </w:rPr>
              <w:t>三</w:t>
            </w:r>
            <w:r>
              <w:rPr>
                <w:rFonts w:ascii="Times New Roman" w:eastAsia="新細明體" w:hAnsi="Times New Roman" w:cs="Times New Roman"/>
                <w:color w:val="FF0000"/>
                <w:szCs w:val="24"/>
              </w:rPr>
              <w:t>的資訊素養架構以</w:t>
            </w:r>
            <w:r w:rsidRPr="00CE0904">
              <w:rPr>
                <w:rFonts w:ascii="Times New Roman" w:eastAsia="新細明體" w:hAnsi="Times New Roman" w:cs="Times New Roman"/>
                <w:color w:val="FF0000"/>
                <w:szCs w:val="24"/>
              </w:rPr>
              <w:t>評價李同學的行為。例如：李同學發現討論區中有人散佈失實言論、作出侵犯他人私隱的行為時，他果斷地刪除相關帖文甚至關閉相關的主題區域。由此可見，他是</w:t>
            </w:r>
            <w:r w:rsidRPr="00940DD2">
              <w:rPr>
                <w:rFonts w:asciiTheme="minorEastAsia" w:hAnsiTheme="minorEastAsia" w:cs="Times New Roman"/>
                <w:color w:val="FF0000"/>
                <w:szCs w:val="24"/>
              </w:rPr>
              <w:t>一個</w:t>
            </w:r>
            <w:r w:rsidRPr="00CE0904">
              <w:rPr>
                <w:rFonts w:ascii="Times New Roman" w:eastAsia="新細明體" w:hAnsi="Times New Roman" w:cs="Times New Roman"/>
                <w:color w:val="FF0000"/>
                <w:szCs w:val="24"/>
              </w:rPr>
              <w:t>負責任的資訊使用者，保護自己及的私隱權，負責任地使用、提供和互通資訊。</w:t>
            </w:r>
            <w:r w:rsidRPr="00CE0904">
              <w:rPr>
                <w:rFonts w:ascii="Times New Roman" w:eastAsia="新細明體" w:hAnsi="Times New Roman" w:cs="Times New Roman"/>
                <w:color w:val="FF0000"/>
                <w:szCs w:val="24"/>
              </w:rPr>
              <w:cr/>
              <w:t xml:space="preserve"> </w:t>
            </w:r>
          </w:p>
          <w:p w14:paraId="20BC6FDF"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81C8CD5"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A53CAE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B9AEB2F"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13D550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28F29C45"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E61D08A"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98A42CC"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18314356"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34F0E8B3" w14:textId="77777777" w:rsidR="00546679"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191BE62F"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4A48A29C"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5F930C31"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2747A59E" w14:textId="77777777" w:rsidR="00546679" w:rsidRPr="00CE0904" w:rsidRDefault="00546679" w:rsidP="00546679">
      <w:pPr>
        <w:pStyle w:val="a5"/>
        <w:numPr>
          <w:ilvl w:val="0"/>
          <w:numId w:val="28"/>
        </w:numPr>
        <w:tabs>
          <w:tab w:val="left" w:pos="5461"/>
        </w:tabs>
        <w:adjustRightInd w:val="0"/>
        <w:snapToGrid w:val="0"/>
        <w:ind w:leftChars="0"/>
        <w:rPr>
          <w:rFonts w:ascii="Times New Roman" w:eastAsia="新細明體" w:hAnsi="Times New Roman" w:cs="Times New Roman"/>
          <w:szCs w:val="24"/>
        </w:rPr>
      </w:pPr>
      <w:r>
        <w:rPr>
          <w:rFonts w:ascii="Times New Roman" w:hAnsi="Times New Roman" w:cs="Times New Roman"/>
        </w:rPr>
        <w:t>你</w:t>
      </w:r>
      <w:r w:rsidRPr="00CE0904">
        <w:rPr>
          <w:rFonts w:ascii="Times New Roman" w:hAnsi="Times New Roman" w:cs="Times New Roman"/>
        </w:rPr>
        <w:t>認為李同學在處理疫情資訊</w:t>
      </w:r>
      <w:r w:rsidRPr="00940DD2">
        <w:rPr>
          <w:rFonts w:asciiTheme="minorEastAsia" w:hAnsiTheme="minorEastAsia" w:cs="Times New Roman"/>
        </w:rPr>
        <w:t>一事</w:t>
      </w:r>
      <w:r w:rsidRPr="00CE0904">
        <w:rPr>
          <w:rFonts w:ascii="Times New Roman" w:hAnsi="Times New Roman" w:cs="Times New Roman"/>
        </w:rPr>
        <w:t>上，反映了哪些</w:t>
      </w:r>
      <w:r w:rsidRPr="00CE0904">
        <w:rPr>
          <w:rFonts w:ascii="Times New Roman" w:hAnsi="Times New Roman" w:cs="Times New Roman"/>
          <w:b/>
          <w:u w:val="thick"/>
        </w:rPr>
        <w:t>價值觀</w:t>
      </w:r>
      <w:r w:rsidRPr="00CE0904">
        <w:rPr>
          <w:rFonts w:ascii="Times New Roman" w:hAnsi="Times New Roman" w:cs="Times New Roman"/>
        </w:rPr>
        <w:t>？請加以說明</w:t>
      </w:r>
      <w:r w:rsidRPr="00CE0904">
        <w:rPr>
          <w:rFonts w:ascii="Times New Roman" w:eastAsia="新細明體" w:hAnsi="Times New Roman" w:cs="Times New Roman"/>
        </w:rPr>
        <w:t>。</w:t>
      </w:r>
    </w:p>
    <w:p w14:paraId="02A974DF" w14:textId="77777777" w:rsidR="00546679" w:rsidRPr="00CE0904" w:rsidRDefault="00546679" w:rsidP="00546679">
      <w:pPr>
        <w:tabs>
          <w:tab w:val="left" w:pos="5461"/>
        </w:tabs>
        <w:adjustRightInd w:val="0"/>
        <w:snapToGrid w:val="0"/>
        <w:ind w:left="48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546679" w:rsidRPr="00CE0904" w14:paraId="2150729D" w14:textId="77777777" w:rsidTr="00843E59">
        <w:tc>
          <w:tcPr>
            <w:tcW w:w="7875" w:type="dxa"/>
          </w:tcPr>
          <w:p w14:paraId="39F533A7" w14:textId="77777777" w:rsidR="00546679" w:rsidRPr="00CE0904" w:rsidRDefault="00546679" w:rsidP="00843E59">
            <w:pPr>
              <w:tabs>
                <w:tab w:val="left" w:pos="5461"/>
              </w:tabs>
              <w:adjustRightInd w:val="0"/>
              <w:snapToGrid w:val="0"/>
              <w:rPr>
                <w:rFonts w:ascii="Times New Roman" w:eastAsia="新細明體" w:hAnsi="Times New Roman" w:cs="Times New Roman"/>
                <w:color w:val="FF0000"/>
                <w:szCs w:val="24"/>
              </w:rPr>
            </w:pPr>
          </w:p>
          <w:p w14:paraId="0ECB60B2" w14:textId="77777777" w:rsidR="00546679" w:rsidRPr="00CE0904" w:rsidRDefault="00546679" w:rsidP="00843E59">
            <w:pPr>
              <w:tabs>
                <w:tab w:val="left" w:pos="5461"/>
              </w:tabs>
              <w:adjustRightInd w:val="0"/>
              <w:snapToGrid w:val="0"/>
              <w:rPr>
                <w:rFonts w:ascii="Times New Roman" w:eastAsia="新細明體" w:hAnsi="Times New Roman" w:cs="Times New Roman"/>
                <w:color w:val="FF0000"/>
                <w:szCs w:val="24"/>
              </w:rPr>
            </w:pPr>
          </w:p>
          <w:p w14:paraId="2B493AAC" w14:textId="77777777" w:rsidR="00546679" w:rsidRPr="00CE0904" w:rsidRDefault="00546679" w:rsidP="00843E59">
            <w:pPr>
              <w:pStyle w:val="a5"/>
              <w:numPr>
                <w:ilvl w:val="0"/>
                <w:numId w:val="13"/>
              </w:numPr>
              <w:tabs>
                <w:tab w:val="left" w:pos="5461"/>
              </w:tabs>
              <w:adjustRightInd w:val="0"/>
              <w:snapToGrid w:val="0"/>
              <w:ind w:leftChars="0"/>
              <w:rPr>
                <w:rFonts w:ascii="Times New Roman" w:eastAsia="新細明體" w:hAnsi="Times New Roman" w:cs="Times New Roman"/>
                <w:color w:val="FF0000"/>
                <w:szCs w:val="24"/>
              </w:rPr>
            </w:pPr>
            <w:r w:rsidRPr="00CE0904">
              <w:rPr>
                <w:rFonts w:ascii="Times New Roman" w:eastAsia="新細明體" w:hAnsi="Times New Roman" w:cs="Times New Roman"/>
                <w:color w:val="FF0000"/>
                <w:szCs w:val="24"/>
              </w:rPr>
              <w:t>關愛</w:t>
            </w:r>
            <w:r w:rsidRPr="00CE0904">
              <w:rPr>
                <w:rFonts w:ascii="Times New Roman" w:hAnsi="Times New Roman" w:cs="Times New Roman"/>
                <w:color w:val="FF0000"/>
                <w:szCs w:val="24"/>
              </w:rPr>
              <w:t>（</w:t>
            </w:r>
            <w:r w:rsidRPr="00CE0904">
              <w:rPr>
                <w:rFonts w:ascii="Times New Roman" w:eastAsia="新細明體" w:hAnsi="Times New Roman" w:cs="Times New Roman"/>
                <w:color w:val="FF0000"/>
                <w:szCs w:val="24"/>
              </w:rPr>
              <w:t>事例：建立討論區，讓各區市民分享疫情資訊</w:t>
            </w:r>
            <w:r w:rsidRPr="00CE0904">
              <w:rPr>
                <w:rFonts w:ascii="Times New Roman" w:hAnsi="Times New Roman" w:cs="Times New Roman"/>
                <w:color w:val="FF0000"/>
              </w:rPr>
              <w:t>）</w:t>
            </w:r>
          </w:p>
          <w:p w14:paraId="335CA031" w14:textId="77777777" w:rsidR="00546679" w:rsidRPr="00CE0904" w:rsidRDefault="00546679" w:rsidP="00843E59">
            <w:pPr>
              <w:pStyle w:val="a5"/>
              <w:numPr>
                <w:ilvl w:val="0"/>
                <w:numId w:val="13"/>
              </w:numPr>
              <w:tabs>
                <w:tab w:val="left" w:pos="5461"/>
              </w:tabs>
              <w:adjustRightInd w:val="0"/>
              <w:snapToGrid w:val="0"/>
              <w:ind w:leftChars="0"/>
              <w:jc w:val="both"/>
              <w:rPr>
                <w:rFonts w:ascii="Times New Roman" w:eastAsia="新細明體" w:hAnsi="Times New Roman" w:cs="Times New Roman"/>
                <w:color w:val="FF0000"/>
                <w:szCs w:val="24"/>
              </w:rPr>
            </w:pPr>
            <w:r w:rsidRPr="00CE0904">
              <w:rPr>
                <w:rFonts w:ascii="Times New Roman" w:eastAsia="新細明體" w:hAnsi="Times New Roman" w:cs="Times New Roman"/>
                <w:color w:val="FF0000"/>
                <w:szCs w:val="24"/>
              </w:rPr>
              <w:t>尊重證據</w:t>
            </w:r>
            <w:r w:rsidRPr="00CE0904">
              <w:rPr>
                <w:rFonts w:ascii="Times New Roman" w:hAnsi="Times New Roman" w:cs="Times New Roman"/>
                <w:color w:val="FF0000"/>
                <w:szCs w:val="24"/>
              </w:rPr>
              <w:t>（</w:t>
            </w:r>
            <w:r>
              <w:rPr>
                <w:rFonts w:ascii="Times New Roman" w:eastAsia="新細明體" w:hAnsi="Times New Roman" w:cs="Times New Roman"/>
                <w:color w:val="FF0000"/>
                <w:szCs w:val="24"/>
              </w:rPr>
              <w:t>事例：</w:t>
            </w:r>
            <w:r w:rsidRPr="00CE0904">
              <w:rPr>
                <w:rFonts w:ascii="Times New Roman" w:eastAsia="新細明體" w:hAnsi="Times New Roman" w:cs="Times New Roman"/>
                <w:color w:val="FF0000"/>
                <w:szCs w:val="24"/>
              </w:rPr>
              <w:t>作為版主，他認真審視網友的分享內容，並加以查證</w:t>
            </w:r>
            <w:r w:rsidRPr="00CE0904">
              <w:rPr>
                <w:rFonts w:ascii="Times New Roman" w:hAnsi="Times New Roman" w:cs="Times New Roman"/>
                <w:color w:val="FF0000"/>
              </w:rPr>
              <w:t>）</w:t>
            </w:r>
          </w:p>
          <w:p w14:paraId="037A4B2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5A0BD81"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292BE28"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5295B229"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53E0C07D"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04553F9"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2EB36C1F"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3447B40F"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3DD37246"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73D3C49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1E28C00D"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1C5C7064"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2649B30D"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7466AE2B"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2234AD85"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59F19192"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236A681B" w14:textId="77777777" w:rsidR="00546679" w:rsidRPr="005F1B7C" w:rsidRDefault="00546679" w:rsidP="005F1B7C">
      <w:pPr>
        <w:tabs>
          <w:tab w:val="left" w:pos="5461"/>
        </w:tabs>
        <w:adjustRightInd w:val="0"/>
        <w:snapToGrid w:val="0"/>
        <w:rPr>
          <w:rFonts w:ascii="Times New Roman" w:eastAsia="新細明體" w:hAnsi="Times New Roman" w:cs="Times New Roman"/>
          <w:szCs w:val="24"/>
        </w:rPr>
      </w:pPr>
    </w:p>
    <w:p w14:paraId="44289406" w14:textId="77777777" w:rsidR="00546679" w:rsidRPr="00CE0904" w:rsidRDefault="00546679" w:rsidP="00546679">
      <w:pPr>
        <w:pStyle w:val="a5"/>
        <w:numPr>
          <w:ilvl w:val="0"/>
          <w:numId w:val="28"/>
        </w:numPr>
        <w:tabs>
          <w:tab w:val="left" w:pos="5461"/>
        </w:tabs>
        <w:adjustRightInd w:val="0"/>
        <w:snapToGrid w:val="0"/>
        <w:ind w:leftChars="0"/>
        <w:jc w:val="both"/>
        <w:rPr>
          <w:rFonts w:ascii="Times New Roman" w:eastAsia="新細明體" w:hAnsi="Times New Roman" w:cs="Times New Roman"/>
          <w:szCs w:val="24"/>
        </w:rPr>
      </w:pPr>
      <w:r>
        <w:rPr>
          <w:rFonts w:ascii="Times New Roman" w:eastAsia="新細明體" w:hAnsi="Times New Roman" w:cs="Times New Roman"/>
          <w:szCs w:val="24"/>
        </w:rPr>
        <w:t>假如你</w:t>
      </w:r>
      <w:r w:rsidRPr="00CE0904">
        <w:rPr>
          <w:rFonts w:ascii="Times New Roman" w:eastAsia="新細明體" w:hAnsi="Times New Roman" w:cs="Times New Roman"/>
          <w:szCs w:val="24"/>
        </w:rPr>
        <w:t>是個案中的李同學，除了將相關討論區帖子關閉</w:t>
      </w:r>
      <w:r>
        <w:rPr>
          <w:rFonts w:ascii="Times New Roman" w:eastAsia="新細明體" w:hAnsi="Times New Roman" w:cs="Times New Roman" w:hint="eastAsia"/>
          <w:szCs w:val="24"/>
        </w:rPr>
        <w:t xml:space="preserve"> </w:t>
      </w:r>
      <w:r w:rsidRPr="00CE0904">
        <w:rPr>
          <w:rFonts w:ascii="Times New Roman" w:eastAsia="新細明體" w:hAnsi="Times New Roman" w:cs="Times New Roman"/>
          <w:szCs w:val="24"/>
        </w:rPr>
        <w:t>/</w:t>
      </w:r>
      <w:r>
        <w:rPr>
          <w:rFonts w:ascii="Times New Roman" w:eastAsia="新細明體" w:hAnsi="Times New Roman" w:cs="Times New Roman"/>
          <w:szCs w:val="24"/>
        </w:rPr>
        <w:t xml:space="preserve"> </w:t>
      </w:r>
      <w:r w:rsidRPr="00CE0904">
        <w:rPr>
          <w:rFonts w:ascii="Times New Roman" w:eastAsia="新細明體" w:hAnsi="Times New Roman" w:cs="Times New Roman"/>
          <w:szCs w:val="24"/>
        </w:rPr>
        <w:t>刪除外，你認為還有哪些方法可以</w:t>
      </w:r>
      <w:r w:rsidRPr="00CE0904">
        <w:rPr>
          <w:rFonts w:ascii="Times New Roman" w:eastAsia="新細明體" w:hAnsi="Times New Roman" w:cs="Times New Roman"/>
          <w:b/>
          <w:szCs w:val="24"/>
          <w:u w:val="thick"/>
        </w:rPr>
        <w:t>減少虛假</w:t>
      </w:r>
      <w:r>
        <w:rPr>
          <w:rFonts w:ascii="Times New Roman" w:eastAsia="新細明體" w:hAnsi="Times New Roman" w:cs="Times New Roman" w:hint="eastAsia"/>
          <w:b/>
          <w:szCs w:val="24"/>
          <w:u w:val="thick"/>
        </w:rPr>
        <w:t xml:space="preserve"> </w:t>
      </w:r>
      <w:r w:rsidRPr="00CE0904">
        <w:rPr>
          <w:rFonts w:ascii="Times New Roman" w:eastAsia="新細明體" w:hAnsi="Times New Roman" w:cs="Times New Roman"/>
          <w:b/>
          <w:szCs w:val="24"/>
          <w:u w:val="thick"/>
        </w:rPr>
        <w:t>/</w:t>
      </w:r>
      <w:r>
        <w:rPr>
          <w:rFonts w:ascii="Times New Roman" w:eastAsia="新細明體" w:hAnsi="Times New Roman" w:cs="Times New Roman"/>
          <w:b/>
          <w:szCs w:val="24"/>
          <w:u w:val="thick"/>
        </w:rPr>
        <w:t xml:space="preserve"> </w:t>
      </w:r>
      <w:r w:rsidRPr="00CE0904">
        <w:rPr>
          <w:rFonts w:ascii="Times New Roman" w:eastAsia="新細明體" w:hAnsi="Times New Roman" w:cs="Times New Roman"/>
          <w:b/>
          <w:szCs w:val="24"/>
          <w:u w:val="thick"/>
        </w:rPr>
        <w:t>未經證實消息的傳播</w:t>
      </w:r>
      <w:r w:rsidRPr="00CE0904">
        <w:rPr>
          <w:rFonts w:ascii="Times New Roman" w:eastAsia="新細明體" w:hAnsi="Times New Roman" w:cs="Times New Roman"/>
          <w:szCs w:val="24"/>
        </w:rPr>
        <w:t>？</w:t>
      </w:r>
    </w:p>
    <w:p w14:paraId="63C37734"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tbl>
      <w:tblPr>
        <w:tblStyle w:val="a4"/>
        <w:tblW w:w="0" w:type="auto"/>
        <w:tblInd w:w="421" w:type="dxa"/>
        <w:tblLook w:val="04A0" w:firstRow="1" w:lastRow="0" w:firstColumn="1" w:lastColumn="0" w:noHBand="0" w:noVBand="1"/>
      </w:tblPr>
      <w:tblGrid>
        <w:gridCol w:w="7875"/>
      </w:tblGrid>
      <w:tr w:rsidR="00546679" w:rsidRPr="00CE0904" w14:paraId="48736A1D" w14:textId="77777777" w:rsidTr="00843E59">
        <w:tc>
          <w:tcPr>
            <w:tcW w:w="7875" w:type="dxa"/>
          </w:tcPr>
          <w:p w14:paraId="5CC0FB9A" w14:textId="77777777" w:rsidR="00546679" w:rsidRDefault="00546679" w:rsidP="00843E59">
            <w:pPr>
              <w:tabs>
                <w:tab w:val="left" w:pos="5461"/>
              </w:tabs>
              <w:adjustRightInd w:val="0"/>
              <w:snapToGrid w:val="0"/>
              <w:rPr>
                <w:rFonts w:ascii="Times New Roman" w:hAnsi="Times New Roman" w:cs="Times New Roman"/>
                <w:color w:val="FF0000"/>
                <w:szCs w:val="24"/>
              </w:rPr>
            </w:pPr>
          </w:p>
          <w:p w14:paraId="72812A7E" w14:textId="77777777" w:rsidR="00546679" w:rsidRPr="00CE0904" w:rsidRDefault="00546679" w:rsidP="00843E59">
            <w:pPr>
              <w:tabs>
                <w:tab w:val="left" w:pos="5461"/>
              </w:tabs>
              <w:adjustRightInd w:val="0"/>
              <w:snapToGrid w:val="0"/>
              <w:rPr>
                <w:rFonts w:ascii="Times New Roman" w:eastAsia="新細明體" w:hAnsi="Times New Roman" w:cs="Times New Roman"/>
                <w:color w:val="FF0000"/>
                <w:szCs w:val="24"/>
              </w:rPr>
            </w:pPr>
          </w:p>
          <w:p w14:paraId="60482506" w14:textId="77777777" w:rsidR="00546679" w:rsidRPr="00CE0904" w:rsidRDefault="00546679" w:rsidP="00843E59">
            <w:pPr>
              <w:pStyle w:val="a5"/>
              <w:numPr>
                <w:ilvl w:val="0"/>
                <w:numId w:val="14"/>
              </w:numPr>
              <w:tabs>
                <w:tab w:val="left" w:pos="5461"/>
              </w:tabs>
              <w:adjustRightInd w:val="0"/>
              <w:snapToGrid w:val="0"/>
              <w:ind w:leftChars="0"/>
              <w:jc w:val="both"/>
              <w:rPr>
                <w:rFonts w:ascii="Times New Roman" w:eastAsia="新細明體" w:hAnsi="Times New Roman" w:cs="Times New Roman"/>
                <w:color w:val="FF0000"/>
                <w:szCs w:val="24"/>
              </w:rPr>
            </w:pPr>
            <w:r w:rsidRPr="00CE0904">
              <w:rPr>
                <w:rFonts w:ascii="Times New Roman" w:eastAsia="新細明體" w:hAnsi="Times New Roman" w:cs="Times New Roman"/>
                <w:color w:val="FF0000"/>
                <w:szCs w:val="24"/>
              </w:rPr>
              <w:t>訂立守則，要求網友遵守。例如</w:t>
            </w:r>
            <w:r>
              <w:rPr>
                <w:rFonts w:ascii="Times New Roman" w:eastAsia="新細明體" w:hAnsi="Times New Roman" w:cs="Times New Roman"/>
                <w:color w:val="FF0000"/>
                <w:szCs w:val="24"/>
              </w:rPr>
              <w:t>：</w:t>
            </w:r>
            <w:r w:rsidRPr="00CE0904">
              <w:rPr>
                <w:rFonts w:ascii="Times New Roman" w:eastAsia="新細明體" w:hAnsi="Times New Roman" w:cs="Times New Roman"/>
                <w:color w:val="FF0000"/>
                <w:szCs w:val="24"/>
              </w:rPr>
              <w:t>必須清楚提供消息的資料來源、在上載資料前能查證、尊重他人私隱等</w:t>
            </w:r>
            <w:r w:rsidRPr="00A12CC7">
              <w:rPr>
                <w:rFonts w:ascii="Times New Roman" w:eastAsia="新細明體" w:hAnsi="Times New Roman" w:cs="Times New Roman" w:hint="eastAsia"/>
                <w:color w:val="FF0000"/>
                <w:szCs w:val="24"/>
              </w:rPr>
              <w:t>。</w:t>
            </w:r>
          </w:p>
          <w:p w14:paraId="4AC13DC2" w14:textId="77777777" w:rsidR="00546679" w:rsidRPr="00CE0904" w:rsidRDefault="00546679" w:rsidP="00843E59">
            <w:pPr>
              <w:pStyle w:val="a5"/>
              <w:numPr>
                <w:ilvl w:val="0"/>
                <w:numId w:val="14"/>
              </w:numPr>
              <w:tabs>
                <w:tab w:val="left" w:pos="5461"/>
              </w:tabs>
              <w:adjustRightInd w:val="0"/>
              <w:snapToGrid w:val="0"/>
              <w:ind w:leftChars="0"/>
              <w:rPr>
                <w:rFonts w:ascii="Times New Roman" w:eastAsia="新細明體" w:hAnsi="Times New Roman" w:cs="Times New Roman"/>
                <w:color w:val="FF0000"/>
                <w:szCs w:val="24"/>
              </w:rPr>
            </w:pPr>
            <w:r w:rsidRPr="00CE0904">
              <w:rPr>
                <w:rFonts w:ascii="Times New Roman" w:eastAsia="新細明體" w:hAnsi="Times New Roman" w:cs="Times New Roman"/>
                <w:color w:val="FF0000"/>
                <w:szCs w:val="24"/>
              </w:rPr>
              <w:t>提供可靠的資料來源，如官方網站，讓網友參考。</w:t>
            </w:r>
          </w:p>
          <w:p w14:paraId="726B088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F320C37"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2331CC32"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0EBAAD1C" w14:textId="77777777" w:rsidR="00546679"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2A8FC518"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6888ECDA" w14:textId="246AFAF4" w:rsidR="00546679" w:rsidRPr="00D8176A" w:rsidRDefault="00546679" w:rsidP="00546679">
      <w:pPr>
        <w:pStyle w:val="a5"/>
        <w:numPr>
          <w:ilvl w:val="0"/>
          <w:numId w:val="28"/>
        </w:numPr>
        <w:tabs>
          <w:tab w:val="left" w:pos="5461"/>
        </w:tabs>
        <w:adjustRightInd w:val="0"/>
        <w:snapToGrid w:val="0"/>
        <w:ind w:leftChars="0"/>
        <w:jc w:val="both"/>
        <w:rPr>
          <w:rFonts w:ascii="Times New Roman" w:eastAsia="新細明體" w:hAnsi="Times New Roman" w:cs="Times New Roman"/>
          <w:szCs w:val="24"/>
        </w:rPr>
      </w:pPr>
      <w:r w:rsidRPr="00D8176A">
        <w:rPr>
          <w:rFonts w:ascii="Times New Roman" w:eastAsia="新細明體" w:hAnsi="Times New Roman" w:cs="Times New Roman"/>
          <w:szCs w:val="24"/>
        </w:rPr>
        <w:t>根據資料</w:t>
      </w:r>
      <w:r w:rsidR="00D03F56" w:rsidRPr="00D8176A">
        <w:rPr>
          <w:rFonts w:ascii="Times New Roman" w:eastAsia="新細明體" w:hAnsi="Times New Roman" w:cs="Times New Roman" w:hint="eastAsia"/>
          <w:szCs w:val="24"/>
          <w:lang w:eastAsia="zh-HK"/>
        </w:rPr>
        <w:t>五</w:t>
      </w:r>
      <w:r w:rsidRPr="00D8176A">
        <w:rPr>
          <w:rFonts w:ascii="Times New Roman" w:eastAsia="新細明體" w:hAnsi="Times New Roman" w:cs="Times New Roman"/>
          <w:szCs w:val="24"/>
        </w:rPr>
        <w:t>及香港個人資料私隱專員公署</w:t>
      </w:r>
      <w:r w:rsidRPr="00D8176A">
        <w:rPr>
          <w:rFonts w:ascii="Times New Roman" w:hAnsi="Times New Roman" w:cs="Times New Roman"/>
          <w:szCs w:val="24"/>
        </w:rPr>
        <w:t>（</w:t>
      </w:r>
      <w:r w:rsidRPr="00D8176A">
        <w:rPr>
          <w:rFonts w:ascii="Times New Roman" w:eastAsia="新細明體" w:hAnsi="Times New Roman" w:cs="Times New Roman"/>
          <w:szCs w:val="24"/>
        </w:rPr>
        <w:t>https://www.pcpd.org.hk/</w:t>
      </w:r>
      <w:r w:rsidRPr="00D8176A">
        <w:rPr>
          <w:rFonts w:ascii="Times New Roman" w:hAnsi="Times New Roman" w:cs="Times New Roman"/>
        </w:rPr>
        <w:t>）</w:t>
      </w:r>
      <w:r w:rsidRPr="00D8176A">
        <w:rPr>
          <w:rFonts w:ascii="Times New Roman" w:eastAsia="新細明體" w:hAnsi="Times New Roman" w:cs="Times New Roman"/>
          <w:szCs w:val="24"/>
        </w:rPr>
        <w:t>網頁所載的內容，指出我們可如何在網絡世界內</w:t>
      </w:r>
      <w:r w:rsidRPr="00D8176A">
        <w:rPr>
          <w:rFonts w:ascii="Times New Roman" w:eastAsia="新細明體" w:hAnsi="Times New Roman" w:cs="Times New Roman"/>
          <w:b/>
          <w:szCs w:val="24"/>
          <w:u w:val="thick"/>
        </w:rPr>
        <w:t>保障個人和他人的私隱</w:t>
      </w:r>
      <w:r w:rsidRPr="00D8176A">
        <w:rPr>
          <w:rFonts w:ascii="Times New Roman" w:eastAsia="新細明體" w:hAnsi="Times New Roman" w:cs="Times New Roman"/>
          <w:szCs w:val="24"/>
        </w:rPr>
        <w:t>？</w:t>
      </w:r>
    </w:p>
    <w:p w14:paraId="67F35DCE" w14:textId="77777777" w:rsidR="00546679" w:rsidRPr="00D8176A" w:rsidRDefault="00546679" w:rsidP="00546679">
      <w:pPr>
        <w:pStyle w:val="a5"/>
        <w:tabs>
          <w:tab w:val="left" w:pos="5461"/>
        </w:tabs>
        <w:adjustRightInd w:val="0"/>
        <w:snapToGrid w:val="0"/>
        <w:ind w:leftChars="0" w:left="840"/>
        <w:rPr>
          <w:rFonts w:ascii="Times New Roman" w:eastAsia="新細明體" w:hAnsi="Times New Roman" w:cs="Times New Roman"/>
          <w:color w:val="FF0000"/>
          <w:szCs w:val="24"/>
        </w:rPr>
      </w:pPr>
    </w:p>
    <w:tbl>
      <w:tblPr>
        <w:tblStyle w:val="a4"/>
        <w:tblW w:w="0" w:type="auto"/>
        <w:tblInd w:w="421" w:type="dxa"/>
        <w:tblLook w:val="04A0" w:firstRow="1" w:lastRow="0" w:firstColumn="1" w:lastColumn="0" w:noHBand="0" w:noVBand="1"/>
      </w:tblPr>
      <w:tblGrid>
        <w:gridCol w:w="7875"/>
      </w:tblGrid>
      <w:tr w:rsidR="00546679" w:rsidRPr="00CE0904" w14:paraId="69657F14" w14:textId="77777777" w:rsidTr="00843E59">
        <w:tc>
          <w:tcPr>
            <w:tcW w:w="7875" w:type="dxa"/>
          </w:tcPr>
          <w:p w14:paraId="7E629647" w14:textId="77777777" w:rsidR="00546679" w:rsidRPr="00D8176A" w:rsidRDefault="00546679" w:rsidP="00843E59">
            <w:pPr>
              <w:tabs>
                <w:tab w:val="left" w:pos="5461"/>
              </w:tabs>
              <w:adjustRightInd w:val="0"/>
              <w:snapToGrid w:val="0"/>
              <w:rPr>
                <w:rFonts w:ascii="Times New Roman" w:hAnsi="Times New Roman" w:cs="Times New Roman"/>
                <w:color w:val="FF0000"/>
                <w:szCs w:val="24"/>
              </w:rPr>
            </w:pPr>
          </w:p>
          <w:p w14:paraId="272C17F5" w14:textId="77777777" w:rsidR="00546679" w:rsidRPr="00D8176A" w:rsidRDefault="00546679" w:rsidP="00843E59">
            <w:pPr>
              <w:tabs>
                <w:tab w:val="left" w:pos="5461"/>
              </w:tabs>
              <w:adjustRightInd w:val="0"/>
              <w:snapToGrid w:val="0"/>
              <w:rPr>
                <w:rFonts w:ascii="Times New Roman" w:eastAsia="新細明體" w:hAnsi="Times New Roman" w:cs="Times New Roman"/>
                <w:color w:val="FF0000"/>
                <w:szCs w:val="24"/>
              </w:rPr>
            </w:pPr>
          </w:p>
          <w:p w14:paraId="619FD6B6" w14:textId="372A23AE" w:rsidR="00546679" w:rsidRPr="00D8176A" w:rsidRDefault="00546679" w:rsidP="00922F87">
            <w:pPr>
              <w:pStyle w:val="a5"/>
              <w:numPr>
                <w:ilvl w:val="0"/>
                <w:numId w:val="15"/>
              </w:numPr>
              <w:tabs>
                <w:tab w:val="left" w:pos="5461"/>
              </w:tabs>
              <w:adjustRightInd w:val="0"/>
              <w:snapToGrid w:val="0"/>
              <w:ind w:leftChars="0"/>
              <w:rPr>
                <w:rFonts w:ascii="Times New Roman" w:eastAsia="新細明體" w:hAnsi="Times New Roman" w:cs="Times New Roman"/>
                <w:color w:val="FF0000"/>
                <w:szCs w:val="24"/>
              </w:rPr>
            </w:pPr>
            <w:bookmarkStart w:id="0" w:name="_GoBack"/>
            <w:r w:rsidRPr="00D8176A">
              <w:rPr>
                <w:rFonts w:ascii="Times New Roman" w:eastAsia="新細明體" w:hAnsi="Times New Roman" w:cs="Times New Roman"/>
                <w:color w:val="FF0000"/>
                <w:szCs w:val="24"/>
              </w:rPr>
              <w:t>在張貼他人的資料前，必須</w:t>
            </w:r>
            <w:r w:rsidR="00922F87" w:rsidRPr="00D8176A">
              <w:rPr>
                <w:rFonts w:ascii="Times New Roman" w:eastAsia="新細明體" w:hAnsi="Times New Roman" w:cs="Times New Roman" w:hint="eastAsia"/>
                <w:color w:val="FF0000"/>
                <w:szCs w:val="24"/>
              </w:rPr>
              <w:t>相互尊重</w:t>
            </w:r>
            <w:r w:rsidR="00922F87" w:rsidRPr="00D8176A">
              <w:rPr>
                <w:rFonts w:ascii="細明體" w:eastAsia="細明體" w:hAnsi="細明體" w:cs="Times New Roman" w:hint="eastAsia"/>
                <w:color w:val="FF0000"/>
                <w:szCs w:val="24"/>
              </w:rPr>
              <w:t>，</w:t>
            </w:r>
            <w:r w:rsidR="00922F87" w:rsidRPr="00D8176A">
              <w:rPr>
                <w:rFonts w:ascii="Times New Roman" w:eastAsia="新細明體" w:hAnsi="Times New Roman" w:cs="Times New Roman" w:hint="eastAsia"/>
                <w:color w:val="FF0000"/>
                <w:szCs w:val="24"/>
                <w:lang w:eastAsia="zh-HK"/>
              </w:rPr>
              <w:t>先</w:t>
            </w:r>
            <w:r w:rsidRPr="00D8176A">
              <w:rPr>
                <w:rFonts w:ascii="Times New Roman" w:eastAsia="新細明體" w:hAnsi="Times New Roman" w:cs="Times New Roman"/>
                <w:color w:val="FF0000"/>
                <w:szCs w:val="24"/>
              </w:rPr>
              <w:t>徵得</w:t>
            </w:r>
            <w:r w:rsidR="00922F87" w:rsidRPr="00D8176A">
              <w:rPr>
                <w:rFonts w:ascii="Times New Roman" w:eastAsia="新細明體" w:hAnsi="Times New Roman" w:cs="Times New Roman" w:hint="eastAsia"/>
                <w:color w:val="FF0000"/>
                <w:szCs w:val="24"/>
                <w:lang w:eastAsia="zh-HK"/>
              </w:rPr>
              <w:t>對方</w:t>
            </w:r>
            <w:r w:rsidRPr="00D8176A">
              <w:rPr>
                <w:rFonts w:ascii="Times New Roman" w:eastAsia="新細明體" w:hAnsi="Times New Roman" w:cs="Times New Roman"/>
                <w:color w:val="FF0000"/>
                <w:szCs w:val="24"/>
              </w:rPr>
              <w:t>准許</w:t>
            </w:r>
            <w:r w:rsidRPr="00D8176A">
              <w:rPr>
                <w:rFonts w:ascii="Times New Roman" w:eastAsia="新細明體" w:hAnsi="Times New Roman" w:cs="Times New Roman" w:hint="eastAsia"/>
                <w:color w:val="FF0000"/>
                <w:szCs w:val="24"/>
              </w:rPr>
              <w:t>。</w:t>
            </w:r>
          </w:p>
          <w:p w14:paraId="7C966CA2" w14:textId="4A62E2A3" w:rsidR="001F221F" w:rsidRPr="00D8176A" w:rsidRDefault="001F221F" w:rsidP="000B5704">
            <w:pPr>
              <w:pStyle w:val="a5"/>
              <w:numPr>
                <w:ilvl w:val="0"/>
                <w:numId w:val="15"/>
              </w:numPr>
              <w:tabs>
                <w:tab w:val="left" w:pos="5461"/>
              </w:tabs>
              <w:adjustRightInd w:val="0"/>
              <w:snapToGrid w:val="0"/>
              <w:ind w:leftChars="0"/>
              <w:rPr>
                <w:rFonts w:ascii="Times New Roman" w:eastAsia="新細明體" w:hAnsi="Times New Roman" w:cs="Times New Roman"/>
                <w:color w:val="FF0000"/>
                <w:szCs w:val="24"/>
              </w:rPr>
            </w:pPr>
            <w:r w:rsidRPr="00D8176A">
              <w:rPr>
                <w:rFonts w:ascii="Times New Roman" w:eastAsia="新細明體" w:hAnsi="Times New Roman" w:cs="Times New Roman" w:hint="eastAsia"/>
                <w:color w:val="FF0000"/>
                <w:szCs w:val="24"/>
                <w:lang w:eastAsia="zh-HK"/>
              </w:rPr>
              <w:t>不應</w:t>
            </w:r>
            <w:r w:rsidR="000B5704" w:rsidRPr="00D8176A">
              <w:rPr>
                <w:rFonts w:ascii="Times New Roman" w:eastAsia="新細明體" w:hAnsi="Times New Roman" w:cs="Times New Roman" w:hint="eastAsia"/>
                <w:color w:val="FF0000"/>
                <w:szCs w:val="24"/>
                <w:lang w:eastAsia="zh-HK"/>
              </w:rPr>
              <w:t>「起底」或</w:t>
            </w:r>
            <w:r w:rsidRPr="00D8176A">
              <w:rPr>
                <w:rFonts w:ascii="Times New Roman" w:eastAsia="新細明體" w:hAnsi="Times New Roman" w:cs="Times New Roman" w:hint="eastAsia"/>
                <w:color w:val="FF0000"/>
                <w:szCs w:val="24"/>
              </w:rPr>
              <w:t>轉發涉及「起底」的資料</w:t>
            </w:r>
            <w:r w:rsidR="00C55143" w:rsidRPr="00D8176A">
              <w:rPr>
                <w:rFonts w:ascii="細明體" w:eastAsia="細明體" w:hAnsi="細明體" w:cs="Times New Roman" w:hint="eastAsia"/>
                <w:color w:val="FF0000"/>
                <w:szCs w:val="24"/>
              </w:rPr>
              <w:t>，以免觸犯法例</w:t>
            </w:r>
            <w:r w:rsidR="00C55143" w:rsidRPr="00D8176A">
              <w:rPr>
                <w:rFonts w:ascii="標楷體" w:eastAsia="標楷體" w:hAnsi="標楷體" w:cs="Times New Roman" w:hint="eastAsia"/>
                <w:color w:val="FF0000"/>
                <w:szCs w:val="24"/>
              </w:rPr>
              <w:t>。</w:t>
            </w:r>
          </w:p>
          <w:bookmarkEnd w:id="0"/>
          <w:p w14:paraId="4BFCF39C" w14:textId="77777777" w:rsidR="00546679" w:rsidRPr="00D8176A" w:rsidRDefault="00546679" w:rsidP="00843E59">
            <w:pPr>
              <w:pStyle w:val="a5"/>
              <w:numPr>
                <w:ilvl w:val="0"/>
                <w:numId w:val="15"/>
              </w:numPr>
              <w:tabs>
                <w:tab w:val="left" w:pos="5461"/>
              </w:tabs>
              <w:adjustRightInd w:val="0"/>
              <w:snapToGrid w:val="0"/>
              <w:ind w:leftChars="0"/>
              <w:rPr>
                <w:rFonts w:ascii="Times New Roman" w:eastAsia="新細明體" w:hAnsi="Times New Roman" w:cs="Times New Roman"/>
                <w:color w:val="FF0000"/>
                <w:szCs w:val="24"/>
              </w:rPr>
            </w:pPr>
            <w:r w:rsidRPr="00D8176A">
              <w:rPr>
                <w:rFonts w:ascii="Times New Roman" w:eastAsia="新細明體" w:hAnsi="Times New Roman" w:cs="Times New Roman"/>
                <w:color w:val="FF0000"/>
                <w:szCs w:val="24"/>
              </w:rPr>
              <w:t>細閱私隱政策，了解社交網站會如何處理個人資料</w:t>
            </w:r>
            <w:r w:rsidRPr="00D8176A">
              <w:rPr>
                <w:rFonts w:ascii="Times New Roman" w:eastAsia="新細明體" w:hAnsi="Times New Roman" w:cs="Times New Roman" w:hint="eastAsia"/>
                <w:color w:val="FF0000"/>
                <w:szCs w:val="24"/>
              </w:rPr>
              <w:t>。</w:t>
            </w:r>
          </w:p>
          <w:p w14:paraId="421A8C4D" w14:textId="77777777" w:rsidR="00546679" w:rsidRPr="00D8176A" w:rsidRDefault="00546679" w:rsidP="00843E59">
            <w:pPr>
              <w:pStyle w:val="a5"/>
              <w:numPr>
                <w:ilvl w:val="0"/>
                <w:numId w:val="15"/>
              </w:numPr>
              <w:tabs>
                <w:tab w:val="left" w:pos="5461"/>
              </w:tabs>
              <w:adjustRightInd w:val="0"/>
              <w:snapToGrid w:val="0"/>
              <w:ind w:leftChars="0"/>
              <w:rPr>
                <w:rFonts w:ascii="Times New Roman" w:eastAsia="新細明體" w:hAnsi="Times New Roman" w:cs="Times New Roman"/>
                <w:color w:val="FF0000"/>
                <w:szCs w:val="24"/>
              </w:rPr>
            </w:pPr>
            <w:r w:rsidRPr="00D8176A">
              <w:rPr>
                <w:rFonts w:ascii="Times New Roman" w:eastAsia="新細明體" w:hAnsi="Times New Roman" w:cs="Times New Roman"/>
                <w:color w:val="FF0000"/>
                <w:szCs w:val="24"/>
              </w:rPr>
              <w:t>避免提供過量個人資料</w:t>
            </w:r>
            <w:r w:rsidRPr="00D8176A">
              <w:rPr>
                <w:rFonts w:ascii="Times New Roman" w:eastAsia="新細明體" w:hAnsi="Times New Roman" w:cs="Times New Roman" w:hint="eastAsia"/>
                <w:color w:val="FF0000"/>
                <w:szCs w:val="24"/>
              </w:rPr>
              <w:t>。</w:t>
            </w:r>
          </w:p>
          <w:p w14:paraId="0F853DA4" w14:textId="7DC13144" w:rsidR="00546679" w:rsidRPr="00D8176A" w:rsidRDefault="00546679" w:rsidP="00843E59">
            <w:pPr>
              <w:pStyle w:val="a5"/>
              <w:numPr>
                <w:ilvl w:val="0"/>
                <w:numId w:val="15"/>
              </w:numPr>
              <w:tabs>
                <w:tab w:val="left" w:pos="5461"/>
              </w:tabs>
              <w:adjustRightInd w:val="0"/>
              <w:snapToGrid w:val="0"/>
              <w:ind w:leftChars="0"/>
              <w:rPr>
                <w:rFonts w:ascii="Times New Roman" w:eastAsia="新細明體" w:hAnsi="Times New Roman" w:cs="Times New Roman"/>
                <w:color w:val="FF0000"/>
                <w:szCs w:val="24"/>
              </w:rPr>
            </w:pPr>
            <w:r w:rsidRPr="00D8176A">
              <w:rPr>
                <w:rFonts w:ascii="Times New Roman" w:eastAsia="新細明體" w:hAnsi="Times New Roman" w:cs="Times New Roman"/>
                <w:color w:val="FF0000"/>
                <w:szCs w:val="24"/>
              </w:rPr>
              <w:t>在張貼資料前，應清楚了解社交網站會如何分享你的個人資料。</w:t>
            </w:r>
          </w:p>
          <w:p w14:paraId="059A83FD"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0A91B1D0"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p w14:paraId="125F3449" w14:textId="77777777" w:rsidR="00546679" w:rsidRPr="00CE0904" w:rsidRDefault="00546679" w:rsidP="00843E59">
            <w:pPr>
              <w:pStyle w:val="a5"/>
              <w:tabs>
                <w:tab w:val="left" w:pos="5461"/>
              </w:tabs>
              <w:adjustRightInd w:val="0"/>
              <w:snapToGrid w:val="0"/>
              <w:ind w:leftChars="0" w:left="0"/>
              <w:rPr>
                <w:rFonts w:ascii="Times New Roman" w:eastAsia="新細明體" w:hAnsi="Times New Roman" w:cs="Times New Roman"/>
                <w:color w:val="FF0000"/>
                <w:szCs w:val="24"/>
              </w:rPr>
            </w:pPr>
          </w:p>
        </w:tc>
      </w:tr>
    </w:tbl>
    <w:p w14:paraId="75C902B2"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p w14:paraId="3B795E1A" w14:textId="77777777" w:rsidR="00546679" w:rsidRPr="00CE0904" w:rsidRDefault="00546679" w:rsidP="00546679">
      <w:pPr>
        <w:pStyle w:val="a5"/>
        <w:numPr>
          <w:ilvl w:val="0"/>
          <w:numId w:val="28"/>
        </w:numPr>
        <w:tabs>
          <w:tab w:val="left" w:pos="5461"/>
        </w:tabs>
        <w:adjustRightInd w:val="0"/>
        <w:snapToGrid w:val="0"/>
        <w:ind w:leftChars="0"/>
        <w:jc w:val="both"/>
        <w:rPr>
          <w:rFonts w:ascii="Times New Roman" w:eastAsia="新細明體" w:hAnsi="Times New Roman" w:cs="Times New Roman"/>
          <w:szCs w:val="24"/>
        </w:rPr>
      </w:pPr>
      <w:r>
        <w:rPr>
          <w:rFonts w:ascii="Times New Roman" w:hAnsi="Times New Roman" w:cs="Times New Roman"/>
        </w:rPr>
        <w:t>你</w:t>
      </w:r>
      <w:r w:rsidRPr="00CE0904">
        <w:rPr>
          <w:rFonts w:ascii="Times New Roman" w:hAnsi="Times New Roman" w:cs="Times New Roman"/>
        </w:rPr>
        <w:t>在處理與</w:t>
      </w:r>
      <w:r w:rsidRPr="00940DD2">
        <w:rPr>
          <w:rFonts w:ascii="Times New Roman" w:hAnsi="Times New Roman" w:cs="Times New Roman" w:hint="eastAsia"/>
        </w:rPr>
        <w:t>「</w:t>
      </w:r>
      <w:r w:rsidRPr="00940DD2">
        <w:rPr>
          <w:rFonts w:ascii="Times New Roman" w:hAnsi="Times New Roman" w:cs="Times New Roman" w:hint="eastAsia"/>
        </w:rPr>
        <w:t>2019</w:t>
      </w:r>
      <w:r w:rsidRPr="00940DD2">
        <w:rPr>
          <w:rFonts w:ascii="Times New Roman" w:hAnsi="Times New Roman" w:cs="Times New Roman" w:hint="eastAsia"/>
        </w:rPr>
        <w:t>冠狀病毒病」</w:t>
      </w:r>
      <w:r w:rsidRPr="00CE0904">
        <w:rPr>
          <w:rFonts w:ascii="Times New Roman" w:hAnsi="Times New Roman" w:cs="Times New Roman"/>
        </w:rPr>
        <w:t>疫情相關的資訊時能否實踐「資訊素養」？試舉例說明</w:t>
      </w:r>
      <w:r w:rsidRPr="00CE0904">
        <w:rPr>
          <w:rFonts w:ascii="Times New Roman" w:eastAsia="新細明體" w:hAnsi="Times New Roman" w:cs="Times New Roman"/>
        </w:rPr>
        <w:t>。</w:t>
      </w:r>
    </w:p>
    <w:p w14:paraId="3A1BD39A" w14:textId="77777777" w:rsidR="00546679" w:rsidRPr="00CE0904" w:rsidRDefault="00546679" w:rsidP="00546679">
      <w:pPr>
        <w:pStyle w:val="a5"/>
        <w:tabs>
          <w:tab w:val="left" w:pos="5461"/>
        </w:tabs>
        <w:adjustRightInd w:val="0"/>
        <w:snapToGrid w:val="0"/>
        <w:ind w:leftChars="0" w:left="840"/>
        <w:rPr>
          <w:rFonts w:ascii="Times New Roman" w:eastAsia="新細明體" w:hAnsi="Times New Roman" w:cs="Times New Roman"/>
          <w:szCs w:val="24"/>
        </w:rPr>
      </w:pPr>
    </w:p>
    <w:tbl>
      <w:tblPr>
        <w:tblStyle w:val="a4"/>
        <w:tblW w:w="0" w:type="auto"/>
        <w:tblInd w:w="421" w:type="dxa"/>
        <w:tblLook w:val="04A0" w:firstRow="1" w:lastRow="0" w:firstColumn="1" w:lastColumn="0" w:noHBand="0" w:noVBand="1"/>
      </w:tblPr>
      <w:tblGrid>
        <w:gridCol w:w="7875"/>
      </w:tblGrid>
      <w:tr w:rsidR="00546679" w:rsidRPr="00CE0904" w14:paraId="5BBA9354" w14:textId="77777777" w:rsidTr="00F45398">
        <w:trPr>
          <w:trHeight w:val="1193"/>
        </w:trPr>
        <w:tc>
          <w:tcPr>
            <w:tcW w:w="7875" w:type="dxa"/>
          </w:tcPr>
          <w:p w14:paraId="589191B6" w14:textId="07C135AF" w:rsidR="00546679" w:rsidRDefault="00546679" w:rsidP="00843E59">
            <w:pPr>
              <w:tabs>
                <w:tab w:val="left" w:pos="5461"/>
              </w:tabs>
              <w:adjustRightInd w:val="0"/>
              <w:snapToGrid w:val="0"/>
              <w:rPr>
                <w:rFonts w:ascii="Times New Roman" w:hAnsi="Times New Roman" w:cs="Times New Roman"/>
                <w:color w:val="FF0000"/>
                <w:szCs w:val="24"/>
              </w:rPr>
            </w:pPr>
          </w:p>
          <w:p w14:paraId="1A351F71" w14:textId="77777777" w:rsidR="00F45398" w:rsidRDefault="00F45398" w:rsidP="00843E59">
            <w:pPr>
              <w:tabs>
                <w:tab w:val="left" w:pos="5461"/>
              </w:tabs>
              <w:adjustRightInd w:val="0"/>
              <w:snapToGrid w:val="0"/>
              <w:rPr>
                <w:rFonts w:ascii="Times New Roman" w:hAnsi="Times New Roman" w:cs="Times New Roman"/>
                <w:color w:val="FF0000"/>
                <w:szCs w:val="24"/>
              </w:rPr>
            </w:pPr>
          </w:p>
          <w:p w14:paraId="20AACE2D" w14:textId="77777777" w:rsidR="00546679" w:rsidRPr="00CE0904" w:rsidRDefault="00546679" w:rsidP="00843E59">
            <w:pPr>
              <w:tabs>
                <w:tab w:val="left" w:pos="5461"/>
              </w:tabs>
              <w:adjustRightInd w:val="0"/>
              <w:snapToGrid w:val="0"/>
              <w:jc w:val="both"/>
              <w:rPr>
                <w:rFonts w:ascii="Times New Roman" w:eastAsia="新細明體" w:hAnsi="Times New Roman" w:cs="Times New Roman"/>
                <w:color w:val="FF0000"/>
                <w:szCs w:val="24"/>
              </w:rPr>
            </w:pPr>
            <w:r>
              <w:rPr>
                <w:rFonts w:ascii="Times New Roman" w:eastAsia="新細明體" w:hAnsi="Times New Roman" w:cs="Times New Roman"/>
                <w:color w:val="FF0000"/>
                <w:szCs w:val="24"/>
              </w:rPr>
              <w:t>應</w:t>
            </w:r>
            <w:r w:rsidRPr="00CE0904">
              <w:rPr>
                <w:rFonts w:ascii="Times New Roman" w:eastAsia="新細明體" w:hAnsi="Times New Roman" w:cs="Times New Roman"/>
                <w:color w:val="FF0000"/>
                <w:szCs w:val="24"/>
              </w:rPr>
              <w:t>列舉具體例子，</w:t>
            </w:r>
            <w:r>
              <w:rPr>
                <w:rFonts w:ascii="Times New Roman" w:eastAsia="新細明體" w:hAnsi="Times New Roman" w:cs="Times New Roman"/>
                <w:color w:val="FF0000"/>
                <w:szCs w:val="24"/>
              </w:rPr>
              <w:t>以分享個人的經歷。</w:t>
            </w:r>
          </w:p>
          <w:p w14:paraId="1AC8B70D" w14:textId="77777777" w:rsidR="00546679" w:rsidRDefault="00546679" w:rsidP="00843E59">
            <w:pPr>
              <w:tabs>
                <w:tab w:val="left" w:pos="5461"/>
              </w:tabs>
              <w:adjustRightInd w:val="0"/>
              <w:snapToGrid w:val="0"/>
              <w:rPr>
                <w:rFonts w:ascii="Times New Roman" w:eastAsia="新細明體" w:hAnsi="Times New Roman" w:cs="Times New Roman"/>
                <w:color w:val="FF0000"/>
                <w:szCs w:val="24"/>
              </w:rPr>
            </w:pPr>
          </w:p>
          <w:p w14:paraId="21232120" w14:textId="77777777" w:rsidR="00546679" w:rsidRPr="00CE0904" w:rsidRDefault="00546679" w:rsidP="00843E59">
            <w:pPr>
              <w:tabs>
                <w:tab w:val="left" w:pos="5461"/>
              </w:tabs>
              <w:adjustRightInd w:val="0"/>
              <w:snapToGrid w:val="0"/>
              <w:rPr>
                <w:rFonts w:ascii="Times New Roman" w:eastAsia="新細明體" w:hAnsi="Times New Roman" w:cs="Times New Roman"/>
                <w:color w:val="FF0000"/>
                <w:szCs w:val="24"/>
              </w:rPr>
            </w:pPr>
          </w:p>
        </w:tc>
      </w:tr>
    </w:tbl>
    <w:p w14:paraId="1FB2DB07" w14:textId="77777777" w:rsidR="00546679" w:rsidRDefault="00546679" w:rsidP="00546679">
      <w:pPr>
        <w:tabs>
          <w:tab w:val="left" w:pos="5461"/>
        </w:tabs>
        <w:snapToGrid w:val="0"/>
        <w:spacing w:line="180" w:lineRule="auto"/>
        <w:jc w:val="both"/>
        <w:rPr>
          <w:rFonts w:asciiTheme="minorEastAsia" w:hAnsiTheme="minorEastAsia" w:cs="Times New Roman"/>
          <w:szCs w:val="24"/>
        </w:rPr>
      </w:pPr>
    </w:p>
    <w:p w14:paraId="2B896965" w14:textId="77777777" w:rsidR="00546679" w:rsidRDefault="00546679" w:rsidP="00546679">
      <w:pPr>
        <w:tabs>
          <w:tab w:val="left" w:pos="5461"/>
        </w:tabs>
        <w:snapToGrid w:val="0"/>
        <w:spacing w:line="180" w:lineRule="auto"/>
        <w:jc w:val="both"/>
        <w:rPr>
          <w:rFonts w:asciiTheme="minorEastAsia" w:hAnsiTheme="minorEastAsia" w:cs="Times New Roman"/>
          <w:szCs w:val="24"/>
        </w:rPr>
      </w:pPr>
    </w:p>
    <w:p w14:paraId="519D16F7" w14:textId="77777777" w:rsidR="00546679" w:rsidRDefault="00546679" w:rsidP="00546679">
      <w:pPr>
        <w:tabs>
          <w:tab w:val="left" w:pos="5461"/>
        </w:tabs>
        <w:snapToGrid w:val="0"/>
        <w:spacing w:line="180" w:lineRule="auto"/>
        <w:jc w:val="both"/>
        <w:rPr>
          <w:rFonts w:asciiTheme="minorEastAsia" w:hAnsiTheme="minorEastAsia" w:cs="Times New Roman"/>
          <w:szCs w:val="24"/>
        </w:rPr>
      </w:pPr>
    </w:p>
    <w:p w14:paraId="1286E251" w14:textId="77777777" w:rsidR="005F1B7C" w:rsidRDefault="005F1B7C" w:rsidP="005F1B7C">
      <w:pPr>
        <w:tabs>
          <w:tab w:val="left" w:pos="5461"/>
        </w:tabs>
        <w:adjustRightInd w:val="0"/>
        <w:snapToGrid w:val="0"/>
        <w:jc w:val="cente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w:t>
      </w:r>
      <w:r>
        <w:rPr>
          <w:rFonts w:ascii="Times New Roman" w:eastAsia="新細明體" w:hAnsi="Times New Roman" w:cs="Times New Roman"/>
          <w:szCs w:val="24"/>
          <w:lang w:eastAsia="zh-HK"/>
        </w:rPr>
        <w:t xml:space="preserve">- </w:t>
      </w:r>
      <w:r w:rsidRPr="00CE0904">
        <w:rPr>
          <w:rFonts w:ascii="Times New Roman" w:eastAsia="新細明體" w:hAnsi="Times New Roman" w:cs="Times New Roman"/>
          <w:szCs w:val="24"/>
          <w:lang w:eastAsia="zh-HK"/>
        </w:rPr>
        <w:t>完</w:t>
      </w:r>
      <w:r>
        <w:rPr>
          <w:rFonts w:ascii="Times New Roman" w:eastAsia="新細明體" w:hAnsi="Times New Roman" w:cs="Times New Roman"/>
          <w:szCs w:val="24"/>
          <w:lang w:eastAsia="zh-HK"/>
        </w:rPr>
        <w:t xml:space="preserve"> </w:t>
      </w:r>
      <w:r>
        <w:rPr>
          <w:rFonts w:ascii="Times New Roman" w:eastAsia="新細明體" w:hAnsi="Times New Roman" w:cs="Times New Roman" w:hint="eastAsia"/>
          <w:szCs w:val="24"/>
          <w:lang w:eastAsia="zh-HK"/>
        </w:rPr>
        <w:t>-</w:t>
      </w:r>
      <w:r>
        <w:rPr>
          <w:rFonts w:ascii="Times New Roman" w:eastAsia="新細明體" w:hAnsi="Times New Roman" w:cs="Times New Roman"/>
          <w:szCs w:val="24"/>
          <w:lang w:eastAsia="zh-HK"/>
        </w:rPr>
        <w:t>-</w:t>
      </w:r>
    </w:p>
    <w:p w14:paraId="5BA4F612" w14:textId="77777777" w:rsidR="00546679" w:rsidRPr="00546679" w:rsidRDefault="00546679" w:rsidP="00546679">
      <w:pPr>
        <w:tabs>
          <w:tab w:val="left" w:pos="5461"/>
        </w:tabs>
        <w:snapToGrid w:val="0"/>
        <w:spacing w:line="180" w:lineRule="auto"/>
        <w:jc w:val="both"/>
        <w:rPr>
          <w:rFonts w:asciiTheme="minorEastAsia" w:hAnsiTheme="minorEastAsia" w:cs="Times New Roman"/>
          <w:szCs w:val="24"/>
        </w:rPr>
      </w:pPr>
    </w:p>
    <w:sectPr w:rsidR="00546679" w:rsidRPr="00546679" w:rsidSect="00EB7B95">
      <w:headerReference w:type="default" r:id="rId12"/>
      <w:footerReference w:type="default" r:id="rId13"/>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E2DF" w14:textId="77777777" w:rsidR="004E701F" w:rsidRDefault="004E701F">
      <w:r>
        <w:separator/>
      </w:r>
    </w:p>
  </w:endnote>
  <w:endnote w:type="continuationSeparator" w:id="0">
    <w:p w14:paraId="7FE6C925" w14:textId="77777777" w:rsidR="004E701F" w:rsidRDefault="004E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51F4" w14:textId="6A2AEB79" w:rsidR="00E52119" w:rsidRPr="00F4696A" w:rsidRDefault="00E52119" w:rsidP="006D45C6">
    <w:pPr>
      <w:pStyle w:val="a6"/>
      <w:jc w:val="center"/>
      <w:rPr>
        <w:rFonts w:ascii="Times New Roman" w:hAnsi="Times New Roman"/>
      </w:rPr>
    </w:pPr>
    <w:r w:rsidRPr="00F4696A">
      <w:rPr>
        <w:rFonts w:ascii="Times New Roman" w:hAnsi="Times New Roman"/>
      </w:rPr>
      <w:fldChar w:fldCharType="begin"/>
    </w:r>
    <w:r w:rsidRPr="00F4696A">
      <w:rPr>
        <w:rFonts w:ascii="Times New Roman" w:hAnsi="Times New Roman"/>
      </w:rPr>
      <w:instrText xml:space="preserve"> PAGE   \* MERGEFORMAT </w:instrText>
    </w:r>
    <w:r w:rsidRPr="00F4696A">
      <w:rPr>
        <w:rFonts w:ascii="Times New Roman" w:hAnsi="Times New Roman"/>
      </w:rPr>
      <w:fldChar w:fldCharType="separate"/>
    </w:r>
    <w:r w:rsidR="00361E77" w:rsidRPr="00361E77">
      <w:rPr>
        <w:rFonts w:ascii="Times New Roman" w:hAnsi="Times New Roman"/>
        <w:noProof/>
        <w:lang w:val="zh-TW"/>
      </w:rPr>
      <w:t>11</w:t>
    </w:r>
    <w:r w:rsidRPr="00F4696A">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052" w14:textId="77777777" w:rsidR="004E701F" w:rsidRDefault="004E701F">
      <w:r>
        <w:separator/>
      </w:r>
    </w:p>
  </w:footnote>
  <w:footnote w:type="continuationSeparator" w:id="0">
    <w:p w14:paraId="4FC6CF67" w14:textId="77777777" w:rsidR="004E701F" w:rsidRDefault="004E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A8FF" w14:textId="77777777" w:rsidR="00863F91" w:rsidRPr="00863F91" w:rsidRDefault="00863F91" w:rsidP="00863F91">
    <w:pPr>
      <w:pStyle w:val="a8"/>
      <w:jc w:val="right"/>
      <w:rPr>
        <w:rFonts w:ascii="微軟正黑體" w:eastAsia="微軟正黑體" w:hAnsi="微軟正黑體"/>
        <w:b/>
        <w:sz w:val="22"/>
        <w:szCs w:val="22"/>
      </w:rPr>
    </w:pPr>
    <w:r w:rsidRPr="00863F91">
      <w:rPr>
        <w:rFonts w:ascii="微軟正黑體" w:eastAsia="微軟正黑體" w:hAnsi="微軟正黑體"/>
        <w:b/>
        <w:sz w:val="22"/>
        <w:szCs w:val="22"/>
      </w:rPr>
      <w:t>學生自學版</w:t>
    </w:r>
  </w:p>
  <w:p w14:paraId="10F8296A" w14:textId="77777777" w:rsidR="00863F91" w:rsidRDefault="00863F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54364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A52B47"/>
    <w:multiLevelType w:val="hybridMultilevel"/>
    <w:tmpl w:val="DB4A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95ABC"/>
    <w:multiLevelType w:val="hybridMultilevel"/>
    <w:tmpl w:val="6B2A880E"/>
    <w:lvl w:ilvl="0" w:tplc="DBAE31C2">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E82FF4"/>
    <w:multiLevelType w:val="hybridMultilevel"/>
    <w:tmpl w:val="6B4003C8"/>
    <w:lvl w:ilvl="0" w:tplc="FCCE1B98">
      <w:start w:val="3"/>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D4D0A"/>
    <w:multiLevelType w:val="hybridMultilevel"/>
    <w:tmpl w:val="7CE2809E"/>
    <w:lvl w:ilvl="0" w:tplc="3440DA56">
      <w:start w:val="6"/>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668DA"/>
    <w:multiLevelType w:val="hybridMultilevel"/>
    <w:tmpl w:val="A592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016FB"/>
    <w:multiLevelType w:val="hybridMultilevel"/>
    <w:tmpl w:val="9A32ED30"/>
    <w:lvl w:ilvl="0" w:tplc="434E9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E26AA3"/>
    <w:multiLevelType w:val="hybridMultilevel"/>
    <w:tmpl w:val="9408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C3ABD"/>
    <w:multiLevelType w:val="hybridMultilevel"/>
    <w:tmpl w:val="4724B442"/>
    <w:lvl w:ilvl="0" w:tplc="B89A97AC">
      <w:start w:val="1"/>
      <w:numFmt w:val="bullet"/>
      <w:lvlText w:val=""/>
      <w:lvlJc w:val="left"/>
      <w:pPr>
        <w:ind w:left="397" w:hanging="39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D1D64"/>
    <w:multiLevelType w:val="hybridMultilevel"/>
    <w:tmpl w:val="518279E2"/>
    <w:lvl w:ilvl="0" w:tplc="0FA8F9EA">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764D34"/>
    <w:multiLevelType w:val="hybridMultilevel"/>
    <w:tmpl w:val="F9D89E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B4375B"/>
    <w:multiLevelType w:val="hybridMultilevel"/>
    <w:tmpl w:val="9476D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8F534A"/>
    <w:multiLevelType w:val="hybridMultilevel"/>
    <w:tmpl w:val="276A6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59147FC"/>
    <w:multiLevelType w:val="hybridMultilevel"/>
    <w:tmpl w:val="983A96A4"/>
    <w:lvl w:ilvl="0" w:tplc="2B5E2F94">
      <w:start w:val="1"/>
      <w:numFmt w:val="bullet"/>
      <w:lvlText w:val=""/>
      <w:lvlJc w:val="left"/>
      <w:pPr>
        <w:ind w:left="737" w:hanging="340"/>
      </w:pPr>
      <w:rPr>
        <w:rFonts w:ascii="Wingdings" w:hAnsi="Wingdings" w:hint="default"/>
        <w:sz w:val="18"/>
        <w:szCs w:val="18"/>
      </w:rPr>
    </w:lvl>
    <w:lvl w:ilvl="1" w:tplc="04090003">
      <w:start w:val="1"/>
      <w:numFmt w:val="bullet"/>
      <w:lvlText w:val=""/>
      <w:lvlJc w:val="left"/>
      <w:pPr>
        <w:ind w:left="2077" w:hanging="480"/>
      </w:pPr>
      <w:rPr>
        <w:rFonts w:ascii="Wingdings" w:hAnsi="Wingdings" w:hint="default"/>
      </w:rPr>
    </w:lvl>
    <w:lvl w:ilvl="2" w:tplc="04090005" w:tentative="1">
      <w:start w:val="1"/>
      <w:numFmt w:val="bullet"/>
      <w:lvlText w:val=""/>
      <w:lvlJc w:val="left"/>
      <w:pPr>
        <w:ind w:left="2557" w:hanging="480"/>
      </w:pPr>
      <w:rPr>
        <w:rFonts w:ascii="Wingdings" w:hAnsi="Wingdings" w:hint="default"/>
      </w:rPr>
    </w:lvl>
    <w:lvl w:ilvl="3" w:tplc="04090001" w:tentative="1">
      <w:start w:val="1"/>
      <w:numFmt w:val="bullet"/>
      <w:lvlText w:val=""/>
      <w:lvlJc w:val="left"/>
      <w:pPr>
        <w:ind w:left="3037" w:hanging="480"/>
      </w:pPr>
      <w:rPr>
        <w:rFonts w:ascii="Wingdings" w:hAnsi="Wingdings" w:hint="default"/>
      </w:rPr>
    </w:lvl>
    <w:lvl w:ilvl="4" w:tplc="04090003" w:tentative="1">
      <w:start w:val="1"/>
      <w:numFmt w:val="bullet"/>
      <w:lvlText w:val=""/>
      <w:lvlJc w:val="left"/>
      <w:pPr>
        <w:ind w:left="3517" w:hanging="480"/>
      </w:pPr>
      <w:rPr>
        <w:rFonts w:ascii="Wingdings" w:hAnsi="Wingdings" w:hint="default"/>
      </w:rPr>
    </w:lvl>
    <w:lvl w:ilvl="5" w:tplc="04090005" w:tentative="1">
      <w:start w:val="1"/>
      <w:numFmt w:val="bullet"/>
      <w:lvlText w:val=""/>
      <w:lvlJc w:val="left"/>
      <w:pPr>
        <w:ind w:left="3997" w:hanging="480"/>
      </w:pPr>
      <w:rPr>
        <w:rFonts w:ascii="Wingdings" w:hAnsi="Wingdings" w:hint="default"/>
      </w:rPr>
    </w:lvl>
    <w:lvl w:ilvl="6" w:tplc="04090001" w:tentative="1">
      <w:start w:val="1"/>
      <w:numFmt w:val="bullet"/>
      <w:lvlText w:val=""/>
      <w:lvlJc w:val="left"/>
      <w:pPr>
        <w:ind w:left="4477" w:hanging="480"/>
      </w:pPr>
      <w:rPr>
        <w:rFonts w:ascii="Wingdings" w:hAnsi="Wingdings" w:hint="default"/>
      </w:rPr>
    </w:lvl>
    <w:lvl w:ilvl="7" w:tplc="04090003" w:tentative="1">
      <w:start w:val="1"/>
      <w:numFmt w:val="bullet"/>
      <w:lvlText w:val=""/>
      <w:lvlJc w:val="left"/>
      <w:pPr>
        <w:ind w:left="4957" w:hanging="480"/>
      </w:pPr>
      <w:rPr>
        <w:rFonts w:ascii="Wingdings" w:hAnsi="Wingdings" w:hint="default"/>
      </w:rPr>
    </w:lvl>
    <w:lvl w:ilvl="8" w:tplc="04090005" w:tentative="1">
      <w:start w:val="1"/>
      <w:numFmt w:val="bullet"/>
      <w:lvlText w:val=""/>
      <w:lvlJc w:val="left"/>
      <w:pPr>
        <w:ind w:left="5437" w:hanging="480"/>
      </w:pPr>
      <w:rPr>
        <w:rFonts w:ascii="Wingdings" w:hAnsi="Wingdings" w:hint="default"/>
      </w:rPr>
    </w:lvl>
  </w:abstractNum>
  <w:abstractNum w:abstractNumId="14" w15:restartNumberingAfterBreak="0">
    <w:nsid w:val="3C037831"/>
    <w:multiLevelType w:val="hybridMultilevel"/>
    <w:tmpl w:val="46DE3BB6"/>
    <w:lvl w:ilvl="0" w:tplc="809EA90A">
      <w:start w:val="1"/>
      <w:numFmt w:val="ideographTraditional"/>
      <w:lvlText w:val="%1."/>
      <w:lvlJc w:val="left"/>
      <w:pPr>
        <w:ind w:left="369" w:hanging="369"/>
      </w:pPr>
      <w:rPr>
        <w:rFonts w:hint="default"/>
      </w:rPr>
    </w:lvl>
    <w:lvl w:ilvl="1" w:tplc="67909C4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914CA5"/>
    <w:multiLevelType w:val="hybridMultilevel"/>
    <w:tmpl w:val="29E0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0A1EAF"/>
    <w:multiLevelType w:val="hybridMultilevel"/>
    <w:tmpl w:val="D23A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01336"/>
    <w:multiLevelType w:val="hybridMultilevel"/>
    <w:tmpl w:val="66A2B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F64CB0"/>
    <w:multiLevelType w:val="hybridMultilevel"/>
    <w:tmpl w:val="6EDE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9616E"/>
    <w:multiLevelType w:val="hybridMultilevel"/>
    <w:tmpl w:val="D77C3DAA"/>
    <w:lvl w:ilvl="0" w:tplc="EEDE6EDA">
      <w:start w:val="1"/>
      <w:numFmt w:val="bullet"/>
      <w:lvlText w:val=""/>
      <w:lvlJc w:val="left"/>
      <w:pPr>
        <w:ind w:left="622" w:hanging="480"/>
      </w:pPr>
      <w:rPr>
        <w:rFonts w:ascii="Wingdings" w:hAnsi="Wingdings" w:hint="default"/>
        <w:sz w:val="20"/>
        <w:szCs w:val="20"/>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0" w15:restartNumberingAfterBreak="0">
    <w:nsid w:val="5852045C"/>
    <w:multiLevelType w:val="hybridMultilevel"/>
    <w:tmpl w:val="BD723C66"/>
    <w:lvl w:ilvl="0" w:tplc="9D4CE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FD2811"/>
    <w:multiLevelType w:val="hybridMultilevel"/>
    <w:tmpl w:val="BC8CC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1793A66"/>
    <w:multiLevelType w:val="hybridMultilevel"/>
    <w:tmpl w:val="1CBA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8569D"/>
    <w:multiLevelType w:val="hybridMultilevel"/>
    <w:tmpl w:val="12EE9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EF1BC3"/>
    <w:multiLevelType w:val="hybridMultilevel"/>
    <w:tmpl w:val="7440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6" w15:restartNumberingAfterBreak="0">
    <w:nsid w:val="6D5E7636"/>
    <w:multiLevelType w:val="hybridMultilevel"/>
    <w:tmpl w:val="7DFA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3127B1"/>
    <w:multiLevelType w:val="hybridMultilevel"/>
    <w:tmpl w:val="CF8A68D0"/>
    <w:lvl w:ilvl="0" w:tplc="67909C40">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14"/>
  </w:num>
  <w:num w:numId="2">
    <w:abstractNumId w:val="0"/>
  </w:num>
  <w:num w:numId="3">
    <w:abstractNumId w:val="25"/>
  </w:num>
  <w:num w:numId="4">
    <w:abstractNumId w:val="17"/>
  </w:num>
  <w:num w:numId="5">
    <w:abstractNumId w:val="27"/>
  </w:num>
  <w:num w:numId="6">
    <w:abstractNumId w:val="10"/>
  </w:num>
  <w:num w:numId="7">
    <w:abstractNumId w:val="7"/>
  </w:num>
  <w:num w:numId="8">
    <w:abstractNumId w:val="5"/>
  </w:num>
  <w:num w:numId="9">
    <w:abstractNumId w:val="1"/>
  </w:num>
  <w:num w:numId="10">
    <w:abstractNumId w:val="16"/>
  </w:num>
  <w:num w:numId="11">
    <w:abstractNumId w:val="15"/>
  </w:num>
  <w:num w:numId="12">
    <w:abstractNumId w:val="11"/>
  </w:num>
  <w:num w:numId="13">
    <w:abstractNumId w:val="22"/>
  </w:num>
  <w:num w:numId="14">
    <w:abstractNumId w:val="26"/>
  </w:num>
  <w:num w:numId="15">
    <w:abstractNumId w:val="24"/>
  </w:num>
  <w:num w:numId="16">
    <w:abstractNumId w:val="18"/>
  </w:num>
  <w:num w:numId="17">
    <w:abstractNumId w:val="8"/>
  </w:num>
  <w:num w:numId="18">
    <w:abstractNumId w:val="23"/>
  </w:num>
  <w:num w:numId="19">
    <w:abstractNumId w:val="9"/>
  </w:num>
  <w:num w:numId="20">
    <w:abstractNumId w:val="21"/>
  </w:num>
  <w:num w:numId="21">
    <w:abstractNumId w:val="13"/>
  </w:num>
  <w:num w:numId="22">
    <w:abstractNumId w:val="6"/>
  </w:num>
  <w:num w:numId="23">
    <w:abstractNumId w:val="3"/>
  </w:num>
  <w:num w:numId="24">
    <w:abstractNumId w:val="4"/>
  </w:num>
  <w:num w:numId="25">
    <w:abstractNumId w:val="2"/>
  </w:num>
  <w:num w:numId="26">
    <w:abstractNumId w:val="12"/>
  </w:num>
  <w:num w:numId="27">
    <w:abstractNumId w:val="19"/>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B"/>
    <w:rsid w:val="000064B3"/>
    <w:rsid w:val="000077C7"/>
    <w:rsid w:val="00011634"/>
    <w:rsid w:val="00014792"/>
    <w:rsid w:val="00024883"/>
    <w:rsid w:val="00027BEF"/>
    <w:rsid w:val="00027CF4"/>
    <w:rsid w:val="000331C3"/>
    <w:rsid w:val="0003443F"/>
    <w:rsid w:val="00040D4B"/>
    <w:rsid w:val="00043744"/>
    <w:rsid w:val="00060D4D"/>
    <w:rsid w:val="00066AC9"/>
    <w:rsid w:val="00071A33"/>
    <w:rsid w:val="00080FED"/>
    <w:rsid w:val="00084C6A"/>
    <w:rsid w:val="00085E16"/>
    <w:rsid w:val="000878F2"/>
    <w:rsid w:val="0009400D"/>
    <w:rsid w:val="000A2E99"/>
    <w:rsid w:val="000B011E"/>
    <w:rsid w:val="000B5704"/>
    <w:rsid w:val="000C1B12"/>
    <w:rsid w:val="000C3D37"/>
    <w:rsid w:val="000D1C02"/>
    <w:rsid w:val="000D27A5"/>
    <w:rsid w:val="000D4DE7"/>
    <w:rsid w:val="000D76C0"/>
    <w:rsid w:val="000D7DCC"/>
    <w:rsid w:val="000F3F9D"/>
    <w:rsid w:val="00100093"/>
    <w:rsid w:val="00105C9C"/>
    <w:rsid w:val="001064CE"/>
    <w:rsid w:val="00106EAB"/>
    <w:rsid w:val="0011052B"/>
    <w:rsid w:val="00110609"/>
    <w:rsid w:val="00113794"/>
    <w:rsid w:val="0011625A"/>
    <w:rsid w:val="0011675B"/>
    <w:rsid w:val="001232A8"/>
    <w:rsid w:val="0012516F"/>
    <w:rsid w:val="001265D0"/>
    <w:rsid w:val="0013511E"/>
    <w:rsid w:val="001410EE"/>
    <w:rsid w:val="0014279B"/>
    <w:rsid w:val="00143CE4"/>
    <w:rsid w:val="0014640B"/>
    <w:rsid w:val="00146CFB"/>
    <w:rsid w:val="001601D2"/>
    <w:rsid w:val="00167AE8"/>
    <w:rsid w:val="0017342F"/>
    <w:rsid w:val="00176BBF"/>
    <w:rsid w:val="00177E1A"/>
    <w:rsid w:val="001839F1"/>
    <w:rsid w:val="00187D2D"/>
    <w:rsid w:val="00192709"/>
    <w:rsid w:val="00197A2B"/>
    <w:rsid w:val="001A0424"/>
    <w:rsid w:val="001A41E8"/>
    <w:rsid w:val="001A77AE"/>
    <w:rsid w:val="001C3582"/>
    <w:rsid w:val="001C4AE4"/>
    <w:rsid w:val="001D379B"/>
    <w:rsid w:val="001E1A5F"/>
    <w:rsid w:val="001F1B0F"/>
    <w:rsid w:val="001F221F"/>
    <w:rsid w:val="001F5397"/>
    <w:rsid w:val="00202503"/>
    <w:rsid w:val="00202CCB"/>
    <w:rsid w:val="00210E15"/>
    <w:rsid w:val="00223510"/>
    <w:rsid w:val="0022620E"/>
    <w:rsid w:val="00240335"/>
    <w:rsid w:val="00242A96"/>
    <w:rsid w:val="00244419"/>
    <w:rsid w:val="00244CCA"/>
    <w:rsid w:val="00246CF6"/>
    <w:rsid w:val="00247F1B"/>
    <w:rsid w:val="002616E1"/>
    <w:rsid w:val="00262227"/>
    <w:rsid w:val="00263D83"/>
    <w:rsid w:val="00264B12"/>
    <w:rsid w:val="00270050"/>
    <w:rsid w:val="00272220"/>
    <w:rsid w:val="00273E29"/>
    <w:rsid w:val="002777EE"/>
    <w:rsid w:val="00283976"/>
    <w:rsid w:val="00293A95"/>
    <w:rsid w:val="00295993"/>
    <w:rsid w:val="002966DD"/>
    <w:rsid w:val="002A0BF5"/>
    <w:rsid w:val="002A0DBB"/>
    <w:rsid w:val="002A33D6"/>
    <w:rsid w:val="002A376D"/>
    <w:rsid w:val="002B01D1"/>
    <w:rsid w:val="002C2EFE"/>
    <w:rsid w:val="002C4CC7"/>
    <w:rsid w:val="002C79DE"/>
    <w:rsid w:val="002D474F"/>
    <w:rsid w:val="002E4E66"/>
    <w:rsid w:val="002F140C"/>
    <w:rsid w:val="002F1F11"/>
    <w:rsid w:val="002F6D55"/>
    <w:rsid w:val="002F763C"/>
    <w:rsid w:val="0030552F"/>
    <w:rsid w:val="003114CB"/>
    <w:rsid w:val="00311913"/>
    <w:rsid w:val="003142CB"/>
    <w:rsid w:val="00321942"/>
    <w:rsid w:val="00321E8D"/>
    <w:rsid w:val="00323501"/>
    <w:rsid w:val="003317FA"/>
    <w:rsid w:val="00340A1F"/>
    <w:rsid w:val="00341296"/>
    <w:rsid w:val="003505D5"/>
    <w:rsid w:val="00357E06"/>
    <w:rsid w:val="00361E77"/>
    <w:rsid w:val="00363CEF"/>
    <w:rsid w:val="0036456F"/>
    <w:rsid w:val="0037558A"/>
    <w:rsid w:val="003843AA"/>
    <w:rsid w:val="00386BBB"/>
    <w:rsid w:val="00390A53"/>
    <w:rsid w:val="00390BBB"/>
    <w:rsid w:val="00393258"/>
    <w:rsid w:val="003A0CCF"/>
    <w:rsid w:val="003A1C14"/>
    <w:rsid w:val="003A5820"/>
    <w:rsid w:val="003A5CE7"/>
    <w:rsid w:val="003B08B4"/>
    <w:rsid w:val="003B3ED0"/>
    <w:rsid w:val="003B4F92"/>
    <w:rsid w:val="003B536F"/>
    <w:rsid w:val="003B6B5C"/>
    <w:rsid w:val="003B7D39"/>
    <w:rsid w:val="003C09E5"/>
    <w:rsid w:val="003C29A0"/>
    <w:rsid w:val="003C3B45"/>
    <w:rsid w:val="003C479A"/>
    <w:rsid w:val="003C7C54"/>
    <w:rsid w:val="003D11A9"/>
    <w:rsid w:val="003D1C45"/>
    <w:rsid w:val="003E0DED"/>
    <w:rsid w:val="003E11DF"/>
    <w:rsid w:val="003F1ABD"/>
    <w:rsid w:val="003F21B9"/>
    <w:rsid w:val="00406F6D"/>
    <w:rsid w:val="00407C08"/>
    <w:rsid w:val="004137A4"/>
    <w:rsid w:val="00416708"/>
    <w:rsid w:val="00417822"/>
    <w:rsid w:val="00437679"/>
    <w:rsid w:val="00437FC1"/>
    <w:rsid w:val="00442CCB"/>
    <w:rsid w:val="0044424B"/>
    <w:rsid w:val="004471D6"/>
    <w:rsid w:val="00447B9D"/>
    <w:rsid w:val="0045093E"/>
    <w:rsid w:val="00461259"/>
    <w:rsid w:val="00467DEB"/>
    <w:rsid w:val="00480EF8"/>
    <w:rsid w:val="00481DF7"/>
    <w:rsid w:val="004970CF"/>
    <w:rsid w:val="004A32D3"/>
    <w:rsid w:val="004B2E81"/>
    <w:rsid w:val="004B7A53"/>
    <w:rsid w:val="004C0E4E"/>
    <w:rsid w:val="004C5757"/>
    <w:rsid w:val="004D6840"/>
    <w:rsid w:val="004D686D"/>
    <w:rsid w:val="004E0BED"/>
    <w:rsid w:val="004E0FB2"/>
    <w:rsid w:val="004E2EC5"/>
    <w:rsid w:val="004E701F"/>
    <w:rsid w:val="004E7514"/>
    <w:rsid w:val="004F2CD5"/>
    <w:rsid w:val="0050143E"/>
    <w:rsid w:val="00502888"/>
    <w:rsid w:val="00502E8A"/>
    <w:rsid w:val="00506E47"/>
    <w:rsid w:val="005117DA"/>
    <w:rsid w:val="0051241B"/>
    <w:rsid w:val="00514878"/>
    <w:rsid w:val="00514990"/>
    <w:rsid w:val="00514C88"/>
    <w:rsid w:val="00516A12"/>
    <w:rsid w:val="0052226B"/>
    <w:rsid w:val="00522A97"/>
    <w:rsid w:val="00522BD1"/>
    <w:rsid w:val="00523A03"/>
    <w:rsid w:val="00523BF9"/>
    <w:rsid w:val="00523CE4"/>
    <w:rsid w:val="0052645A"/>
    <w:rsid w:val="00530833"/>
    <w:rsid w:val="005326CC"/>
    <w:rsid w:val="00535CF0"/>
    <w:rsid w:val="00540CF9"/>
    <w:rsid w:val="00542DCB"/>
    <w:rsid w:val="00546679"/>
    <w:rsid w:val="00552E51"/>
    <w:rsid w:val="00561477"/>
    <w:rsid w:val="005719F9"/>
    <w:rsid w:val="00571AC4"/>
    <w:rsid w:val="0058239F"/>
    <w:rsid w:val="0058541D"/>
    <w:rsid w:val="0058589C"/>
    <w:rsid w:val="005905D4"/>
    <w:rsid w:val="00590610"/>
    <w:rsid w:val="0059413F"/>
    <w:rsid w:val="00594184"/>
    <w:rsid w:val="005951BF"/>
    <w:rsid w:val="00596EDD"/>
    <w:rsid w:val="005A2DC8"/>
    <w:rsid w:val="005A7ED9"/>
    <w:rsid w:val="005D209C"/>
    <w:rsid w:val="005F1B7C"/>
    <w:rsid w:val="00603FA5"/>
    <w:rsid w:val="006058B6"/>
    <w:rsid w:val="00607EE7"/>
    <w:rsid w:val="0062036F"/>
    <w:rsid w:val="0062091F"/>
    <w:rsid w:val="00627675"/>
    <w:rsid w:val="00635C08"/>
    <w:rsid w:val="006445E0"/>
    <w:rsid w:val="00646FD0"/>
    <w:rsid w:val="006478DB"/>
    <w:rsid w:val="00650C15"/>
    <w:rsid w:val="006543F9"/>
    <w:rsid w:val="00660573"/>
    <w:rsid w:val="00660A07"/>
    <w:rsid w:val="00663BEB"/>
    <w:rsid w:val="00674F74"/>
    <w:rsid w:val="00677744"/>
    <w:rsid w:val="00681A9B"/>
    <w:rsid w:val="00682AFE"/>
    <w:rsid w:val="006848EE"/>
    <w:rsid w:val="00684B73"/>
    <w:rsid w:val="00686DEF"/>
    <w:rsid w:val="00687888"/>
    <w:rsid w:val="0069138B"/>
    <w:rsid w:val="006924E7"/>
    <w:rsid w:val="00694CD1"/>
    <w:rsid w:val="00697F77"/>
    <w:rsid w:val="006A2045"/>
    <w:rsid w:val="006A4324"/>
    <w:rsid w:val="006A5FA5"/>
    <w:rsid w:val="006B1F2D"/>
    <w:rsid w:val="006B31BA"/>
    <w:rsid w:val="006B3D3F"/>
    <w:rsid w:val="006B3DAE"/>
    <w:rsid w:val="006B46C1"/>
    <w:rsid w:val="006B548C"/>
    <w:rsid w:val="006B6070"/>
    <w:rsid w:val="006D45C6"/>
    <w:rsid w:val="006F35FE"/>
    <w:rsid w:val="006F435C"/>
    <w:rsid w:val="006F5483"/>
    <w:rsid w:val="006F6875"/>
    <w:rsid w:val="006F76C2"/>
    <w:rsid w:val="00714106"/>
    <w:rsid w:val="0071497A"/>
    <w:rsid w:val="00722C87"/>
    <w:rsid w:val="00726694"/>
    <w:rsid w:val="0072793D"/>
    <w:rsid w:val="00732A80"/>
    <w:rsid w:val="00733F6A"/>
    <w:rsid w:val="007376A9"/>
    <w:rsid w:val="0074793E"/>
    <w:rsid w:val="00751DBC"/>
    <w:rsid w:val="007544BC"/>
    <w:rsid w:val="00760DDB"/>
    <w:rsid w:val="0077240C"/>
    <w:rsid w:val="00774AD3"/>
    <w:rsid w:val="00790C2D"/>
    <w:rsid w:val="00791E59"/>
    <w:rsid w:val="007A0B83"/>
    <w:rsid w:val="007A494B"/>
    <w:rsid w:val="007A5CC0"/>
    <w:rsid w:val="007B079D"/>
    <w:rsid w:val="007B386D"/>
    <w:rsid w:val="007C069A"/>
    <w:rsid w:val="007C2FCF"/>
    <w:rsid w:val="007C37F5"/>
    <w:rsid w:val="007C5F4D"/>
    <w:rsid w:val="007D00EC"/>
    <w:rsid w:val="007D0A23"/>
    <w:rsid w:val="007D115B"/>
    <w:rsid w:val="007D2112"/>
    <w:rsid w:val="007D445B"/>
    <w:rsid w:val="007D6227"/>
    <w:rsid w:val="007E0DB8"/>
    <w:rsid w:val="0080217A"/>
    <w:rsid w:val="00815733"/>
    <w:rsid w:val="008170A7"/>
    <w:rsid w:val="00823B20"/>
    <w:rsid w:val="00824976"/>
    <w:rsid w:val="008349D6"/>
    <w:rsid w:val="00834BA8"/>
    <w:rsid w:val="00836364"/>
    <w:rsid w:val="00837C5C"/>
    <w:rsid w:val="00843B1B"/>
    <w:rsid w:val="00852FFD"/>
    <w:rsid w:val="00854948"/>
    <w:rsid w:val="00857E76"/>
    <w:rsid w:val="0086000C"/>
    <w:rsid w:val="008604B6"/>
    <w:rsid w:val="00860997"/>
    <w:rsid w:val="00862C80"/>
    <w:rsid w:val="00863F91"/>
    <w:rsid w:val="00880EF9"/>
    <w:rsid w:val="0088131E"/>
    <w:rsid w:val="00891D09"/>
    <w:rsid w:val="008947E8"/>
    <w:rsid w:val="00894C67"/>
    <w:rsid w:val="008A1CD5"/>
    <w:rsid w:val="008A71FD"/>
    <w:rsid w:val="008B07E0"/>
    <w:rsid w:val="008B15A9"/>
    <w:rsid w:val="008B425C"/>
    <w:rsid w:val="008B7A21"/>
    <w:rsid w:val="008C5C14"/>
    <w:rsid w:val="008D0678"/>
    <w:rsid w:val="008E3802"/>
    <w:rsid w:val="008E435D"/>
    <w:rsid w:val="008E66E2"/>
    <w:rsid w:val="009105EA"/>
    <w:rsid w:val="009164EB"/>
    <w:rsid w:val="009226AE"/>
    <w:rsid w:val="00922F87"/>
    <w:rsid w:val="009246A2"/>
    <w:rsid w:val="00926EEB"/>
    <w:rsid w:val="00931AC5"/>
    <w:rsid w:val="00935E8A"/>
    <w:rsid w:val="00940DD2"/>
    <w:rsid w:val="00940F26"/>
    <w:rsid w:val="00941603"/>
    <w:rsid w:val="009456FA"/>
    <w:rsid w:val="0095038E"/>
    <w:rsid w:val="009507A1"/>
    <w:rsid w:val="00951133"/>
    <w:rsid w:val="009521EE"/>
    <w:rsid w:val="00955DA8"/>
    <w:rsid w:val="00967FB9"/>
    <w:rsid w:val="009728A4"/>
    <w:rsid w:val="00974B07"/>
    <w:rsid w:val="00975DDC"/>
    <w:rsid w:val="00976156"/>
    <w:rsid w:val="00977C2D"/>
    <w:rsid w:val="0098094E"/>
    <w:rsid w:val="00980E3F"/>
    <w:rsid w:val="00990271"/>
    <w:rsid w:val="009913D4"/>
    <w:rsid w:val="009A1765"/>
    <w:rsid w:val="009A2D78"/>
    <w:rsid w:val="009A3C51"/>
    <w:rsid w:val="009B2416"/>
    <w:rsid w:val="009B310C"/>
    <w:rsid w:val="009C418B"/>
    <w:rsid w:val="009D0CC4"/>
    <w:rsid w:val="009D124D"/>
    <w:rsid w:val="009D3FB5"/>
    <w:rsid w:val="009D4088"/>
    <w:rsid w:val="009E0E09"/>
    <w:rsid w:val="00A12CC7"/>
    <w:rsid w:val="00A17FB7"/>
    <w:rsid w:val="00A20FA8"/>
    <w:rsid w:val="00A34893"/>
    <w:rsid w:val="00A34B81"/>
    <w:rsid w:val="00A3660B"/>
    <w:rsid w:val="00A43AC3"/>
    <w:rsid w:val="00A50EFD"/>
    <w:rsid w:val="00A51526"/>
    <w:rsid w:val="00A51B4E"/>
    <w:rsid w:val="00A55592"/>
    <w:rsid w:val="00A63657"/>
    <w:rsid w:val="00A64657"/>
    <w:rsid w:val="00A708C0"/>
    <w:rsid w:val="00A72AD5"/>
    <w:rsid w:val="00A74C62"/>
    <w:rsid w:val="00A75D48"/>
    <w:rsid w:val="00A77C99"/>
    <w:rsid w:val="00A80B8D"/>
    <w:rsid w:val="00A82283"/>
    <w:rsid w:val="00A8623A"/>
    <w:rsid w:val="00A91817"/>
    <w:rsid w:val="00A9615F"/>
    <w:rsid w:val="00AA34D0"/>
    <w:rsid w:val="00AA6390"/>
    <w:rsid w:val="00AA642F"/>
    <w:rsid w:val="00AB2826"/>
    <w:rsid w:val="00AB572D"/>
    <w:rsid w:val="00AB6AFD"/>
    <w:rsid w:val="00AC6AD3"/>
    <w:rsid w:val="00AD445C"/>
    <w:rsid w:val="00AD6901"/>
    <w:rsid w:val="00AE3486"/>
    <w:rsid w:val="00AE5D36"/>
    <w:rsid w:val="00AF0741"/>
    <w:rsid w:val="00AF13B2"/>
    <w:rsid w:val="00AF3E30"/>
    <w:rsid w:val="00B01E1C"/>
    <w:rsid w:val="00B11828"/>
    <w:rsid w:val="00B21D31"/>
    <w:rsid w:val="00B22181"/>
    <w:rsid w:val="00B22D68"/>
    <w:rsid w:val="00B2620D"/>
    <w:rsid w:val="00B30FB3"/>
    <w:rsid w:val="00B33EEA"/>
    <w:rsid w:val="00B37C39"/>
    <w:rsid w:val="00B43E3F"/>
    <w:rsid w:val="00B448D7"/>
    <w:rsid w:val="00B47E26"/>
    <w:rsid w:val="00B51F33"/>
    <w:rsid w:val="00B538E2"/>
    <w:rsid w:val="00B60C46"/>
    <w:rsid w:val="00B61642"/>
    <w:rsid w:val="00B76B6F"/>
    <w:rsid w:val="00B80FA2"/>
    <w:rsid w:val="00B84EBE"/>
    <w:rsid w:val="00B856B1"/>
    <w:rsid w:val="00B8636C"/>
    <w:rsid w:val="00B90107"/>
    <w:rsid w:val="00B91AED"/>
    <w:rsid w:val="00B94C55"/>
    <w:rsid w:val="00B9563F"/>
    <w:rsid w:val="00B96A40"/>
    <w:rsid w:val="00BA1C56"/>
    <w:rsid w:val="00BA22EC"/>
    <w:rsid w:val="00BA7438"/>
    <w:rsid w:val="00BB31D6"/>
    <w:rsid w:val="00BC19DC"/>
    <w:rsid w:val="00BC3105"/>
    <w:rsid w:val="00BC390A"/>
    <w:rsid w:val="00BC58A9"/>
    <w:rsid w:val="00BC61AD"/>
    <w:rsid w:val="00BD1F80"/>
    <w:rsid w:val="00BD4070"/>
    <w:rsid w:val="00BE07F7"/>
    <w:rsid w:val="00BE10AE"/>
    <w:rsid w:val="00BE2D0E"/>
    <w:rsid w:val="00BE4BD3"/>
    <w:rsid w:val="00BE5E75"/>
    <w:rsid w:val="00BE65C2"/>
    <w:rsid w:val="00BF0A51"/>
    <w:rsid w:val="00BF0BF6"/>
    <w:rsid w:val="00BF349B"/>
    <w:rsid w:val="00BF6EE2"/>
    <w:rsid w:val="00BF7A6B"/>
    <w:rsid w:val="00C144B0"/>
    <w:rsid w:val="00C21767"/>
    <w:rsid w:val="00C23EFE"/>
    <w:rsid w:val="00C268C2"/>
    <w:rsid w:val="00C330B7"/>
    <w:rsid w:val="00C404CE"/>
    <w:rsid w:val="00C4263A"/>
    <w:rsid w:val="00C54E6C"/>
    <w:rsid w:val="00C55143"/>
    <w:rsid w:val="00C572D2"/>
    <w:rsid w:val="00C60EB6"/>
    <w:rsid w:val="00C63BDA"/>
    <w:rsid w:val="00C66FD7"/>
    <w:rsid w:val="00C749FB"/>
    <w:rsid w:val="00C76715"/>
    <w:rsid w:val="00C7734C"/>
    <w:rsid w:val="00C82918"/>
    <w:rsid w:val="00C878E0"/>
    <w:rsid w:val="00C92DE7"/>
    <w:rsid w:val="00C95818"/>
    <w:rsid w:val="00CA2AC1"/>
    <w:rsid w:val="00CA6A55"/>
    <w:rsid w:val="00CB0008"/>
    <w:rsid w:val="00CB20FD"/>
    <w:rsid w:val="00CC03DF"/>
    <w:rsid w:val="00CC31E6"/>
    <w:rsid w:val="00CC4758"/>
    <w:rsid w:val="00CC59BC"/>
    <w:rsid w:val="00CD1EB7"/>
    <w:rsid w:val="00CD39F2"/>
    <w:rsid w:val="00CD5C63"/>
    <w:rsid w:val="00CD6213"/>
    <w:rsid w:val="00CE0904"/>
    <w:rsid w:val="00CE470C"/>
    <w:rsid w:val="00CE4B28"/>
    <w:rsid w:val="00CE584F"/>
    <w:rsid w:val="00CE69F8"/>
    <w:rsid w:val="00CE78AB"/>
    <w:rsid w:val="00D0353C"/>
    <w:rsid w:val="00D0388F"/>
    <w:rsid w:val="00D03F56"/>
    <w:rsid w:val="00D05BEE"/>
    <w:rsid w:val="00D063BD"/>
    <w:rsid w:val="00D10A46"/>
    <w:rsid w:val="00D146D5"/>
    <w:rsid w:val="00D1585E"/>
    <w:rsid w:val="00D22689"/>
    <w:rsid w:val="00D26935"/>
    <w:rsid w:val="00D276C8"/>
    <w:rsid w:val="00D27D73"/>
    <w:rsid w:val="00D3307A"/>
    <w:rsid w:val="00D3798C"/>
    <w:rsid w:val="00D43F8B"/>
    <w:rsid w:val="00D43FCB"/>
    <w:rsid w:val="00D442C7"/>
    <w:rsid w:val="00D5010D"/>
    <w:rsid w:val="00D57AD0"/>
    <w:rsid w:val="00D57EB2"/>
    <w:rsid w:val="00D6384E"/>
    <w:rsid w:val="00D65A8F"/>
    <w:rsid w:val="00D72AAB"/>
    <w:rsid w:val="00D72BDE"/>
    <w:rsid w:val="00D779BC"/>
    <w:rsid w:val="00D8176A"/>
    <w:rsid w:val="00D82E73"/>
    <w:rsid w:val="00D86E8A"/>
    <w:rsid w:val="00D905D5"/>
    <w:rsid w:val="00D91E8B"/>
    <w:rsid w:val="00D93462"/>
    <w:rsid w:val="00DA0400"/>
    <w:rsid w:val="00DB2AF0"/>
    <w:rsid w:val="00DB718E"/>
    <w:rsid w:val="00DC26FA"/>
    <w:rsid w:val="00DC652A"/>
    <w:rsid w:val="00E03447"/>
    <w:rsid w:val="00E11350"/>
    <w:rsid w:val="00E11601"/>
    <w:rsid w:val="00E20BD8"/>
    <w:rsid w:val="00E212C1"/>
    <w:rsid w:val="00E2749B"/>
    <w:rsid w:val="00E32548"/>
    <w:rsid w:val="00E36C81"/>
    <w:rsid w:val="00E4265F"/>
    <w:rsid w:val="00E42D94"/>
    <w:rsid w:val="00E508A7"/>
    <w:rsid w:val="00E5203C"/>
    <w:rsid w:val="00E52119"/>
    <w:rsid w:val="00E53FF0"/>
    <w:rsid w:val="00E55454"/>
    <w:rsid w:val="00E631D9"/>
    <w:rsid w:val="00E65825"/>
    <w:rsid w:val="00E70040"/>
    <w:rsid w:val="00E72C12"/>
    <w:rsid w:val="00E73B97"/>
    <w:rsid w:val="00E811F6"/>
    <w:rsid w:val="00E83B36"/>
    <w:rsid w:val="00E9279C"/>
    <w:rsid w:val="00E95AFE"/>
    <w:rsid w:val="00EB5E5C"/>
    <w:rsid w:val="00EB7B95"/>
    <w:rsid w:val="00EC241B"/>
    <w:rsid w:val="00EC72E6"/>
    <w:rsid w:val="00EC7F35"/>
    <w:rsid w:val="00ED0642"/>
    <w:rsid w:val="00ED2A2A"/>
    <w:rsid w:val="00ED648D"/>
    <w:rsid w:val="00EE1650"/>
    <w:rsid w:val="00EE3BAA"/>
    <w:rsid w:val="00EF53BF"/>
    <w:rsid w:val="00F04BCE"/>
    <w:rsid w:val="00F06641"/>
    <w:rsid w:val="00F13C3E"/>
    <w:rsid w:val="00F20B27"/>
    <w:rsid w:val="00F313BB"/>
    <w:rsid w:val="00F31404"/>
    <w:rsid w:val="00F37C75"/>
    <w:rsid w:val="00F403C9"/>
    <w:rsid w:val="00F4387F"/>
    <w:rsid w:val="00F45398"/>
    <w:rsid w:val="00F54C52"/>
    <w:rsid w:val="00F56B0D"/>
    <w:rsid w:val="00F608DA"/>
    <w:rsid w:val="00F70C2B"/>
    <w:rsid w:val="00F84A17"/>
    <w:rsid w:val="00F84C11"/>
    <w:rsid w:val="00F85FC8"/>
    <w:rsid w:val="00F91D85"/>
    <w:rsid w:val="00FA50B9"/>
    <w:rsid w:val="00FA5C24"/>
    <w:rsid w:val="00FA7170"/>
    <w:rsid w:val="00FB2B4E"/>
    <w:rsid w:val="00FB55FF"/>
    <w:rsid w:val="00FB647D"/>
    <w:rsid w:val="00FB6F18"/>
    <w:rsid w:val="00FB774A"/>
    <w:rsid w:val="00FC01C7"/>
    <w:rsid w:val="00FC1763"/>
    <w:rsid w:val="00FD4DAA"/>
    <w:rsid w:val="00FE19F5"/>
    <w:rsid w:val="00FF1BF8"/>
    <w:rsid w:val="00FF678F"/>
    <w:rsid w:val="00FF7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73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6BB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4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2"/>
    <w:next w:val="a4"/>
    <w:uiPriority w:val="59"/>
    <w:rsid w:val="005A7ED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5A7ED9"/>
    <w:pPr>
      <w:ind w:leftChars="200" w:left="480"/>
    </w:pPr>
  </w:style>
  <w:style w:type="table" w:customStyle="1" w:styleId="2">
    <w:name w:val="表格格線2"/>
    <w:basedOn w:val="a2"/>
    <w:next w:val="a4"/>
    <w:uiPriority w:val="59"/>
    <w:rsid w:val="007C069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4"/>
    <w:uiPriority w:val="39"/>
    <w:rsid w:val="007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4"/>
    <w:uiPriority w:val="39"/>
    <w:rsid w:val="007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650C15"/>
    <w:pPr>
      <w:numPr>
        <w:numId w:val="2"/>
      </w:numPr>
      <w:contextualSpacing/>
    </w:pPr>
    <w:rPr>
      <w:rFonts w:ascii="Calibri" w:eastAsia="新細明體" w:hAnsi="Calibri" w:cs="Times New Roman"/>
    </w:rPr>
  </w:style>
  <w:style w:type="paragraph" w:styleId="a6">
    <w:name w:val="footer"/>
    <w:basedOn w:val="a0"/>
    <w:link w:val="a7"/>
    <w:uiPriority w:val="99"/>
    <w:unhideWhenUsed/>
    <w:rsid w:val="00BC58A9"/>
    <w:pPr>
      <w:tabs>
        <w:tab w:val="center" w:pos="4153"/>
        <w:tab w:val="right" w:pos="8306"/>
      </w:tabs>
      <w:snapToGrid w:val="0"/>
    </w:pPr>
    <w:rPr>
      <w:rFonts w:ascii="Calibri" w:eastAsia="新細明體" w:hAnsi="Calibri" w:cs="Times New Roman"/>
      <w:sz w:val="20"/>
      <w:szCs w:val="20"/>
      <w:lang w:val="x-none" w:eastAsia="x-none"/>
    </w:rPr>
  </w:style>
  <w:style w:type="character" w:customStyle="1" w:styleId="a7">
    <w:name w:val="頁尾 字元"/>
    <w:basedOn w:val="a1"/>
    <w:link w:val="a6"/>
    <w:uiPriority w:val="99"/>
    <w:rsid w:val="00BC58A9"/>
    <w:rPr>
      <w:rFonts w:ascii="Calibri" w:eastAsia="新細明體" w:hAnsi="Calibri" w:cs="Times New Roman"/>
      <w:sz w:val="20"/>
      <w:szCs w:val="20"/>
      <w:lang w:val="x-none" w:eastAsia="x-none"/>
    </w:rPr>
  </w:style>
  <w:style w:type="paragraph" w:styleId="a8">
    <w:name w:val="header"/>
    <w:basedOn w:val="a0"/>
    <w:link w:val="a9"/>
    <w:uiPriority w:val="99"/>
    <w:unhideWhenUsed/>
    <w:rsid w:val="00854948"/>
    <w:pPr>
      <w:tabs>
        <w:tab w:val="center" w:pos="4153"/>
        <w:tab w:val="right" w:pos="8306"/>
      </w:tabs>
      <w:snapToGrid w:val="0"/>
    </w:pPr>
    <w:rPr>
      <w:sz w:val="20"/>
      <w:szCs w:val="20"/>
    </w:rPr>
  </w:style>
  <w:style w:type="character" w:customStyle="1" w:styleId="a9">
    <w:name w:val="頁首 字元"/>
    <w:basedOn w:val="a1"/>
    <w:link w:val="a8"/>
    <w:uiPriority w:val="99"/>
    <w:rsid w:val="00854948"/>
    <w:rPr>
      <w:sz w:val="20"/>
      <w:szCs w:val="20"/>
    </w:rPr>
  </w:style>
  <w:style w:type="paragraph" w:styleId="aa">
    <w:name w:val="Balloon Text"/>
    <w:basedOn w:val="a0"/>
    <w:link w:val="ab"/>
    <w:uiPriority w:val="99"/>
    <w:semiHidden/>
    <w:unhideWhenUsed/>
    <w:rsid w:val="00BD1F8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D1F80"/>
    <w:rPr>
      <w:rFonts w:asciiTheme="majorHAnsi" w:eastAsiaTheme="majorEastAsia" w:hAnsiTheme="majorHAnsi" w:cstheme="majorBidi"/>
      <w:sz w:val="18"/>
      <w:szCs w:val="18"/>
    </w:rPr>
  </w:style>
  <w:style w:type="character" w:styleId="ac">
    <w:name w:val="Hyperlink"/>
    <w:basedOn w:val="a1"/>
    <w:uiPriority w:val="99"/>
    <w:unhideWhenUsed/>
    <w:rsid w:val="0012516F"/>
    <w:rPr>
      <w:color w:val="0563C1" w:themeColor="hyperlink"/>
      <w:u w:val="single"/>
    </w:rPr>
  </w:style>
  <w:style w:type="character" w:styleId="ad">
    <w:name w:val="FollowedHyperlink"/>
    <w:basedOn w:val="a1"/>
    <w:uiPriority w:val="99"/>
    <w:semiHidden/>
    <w:unhideWhenUsed/>
    <w:rsid w:val="00B94C55"/>
    <w:rPr>
      <w:color w:val="954F72" w:themeColor="followedHyperlink"/>
      <w:u w:val="single"/>
    </w:rPr>
  </w:style>
  <w:style w:type="character" w:styleId="ae">
    <w:name w:val="Placeholder Text"/>
    <w:basedOn w:val="a1"/>
    <w:uiPriority w:val="99"/>
    <w:semiHidden/>
    <w:rsid w:val="00523A03"/>
    <w:rPr>
      <w:color w:val="808080"/>
    </w:rPr>
  </w:style>
  <w:style w:type="paragraph" w:styleId="af">
    <w:name w:val="footnote text"/>
    <w:basedOn w:val="a0"/>
    <w:link w:val="af0"/>
    <w:uiPriority w:val="99"/>
    <w:semiHidden/>
    <w:unhideWhenUsed/>
    <w:rsid w:val="00110609"/>
    <w:pPr>
      <w:snapToGrid w:val="0"/>
    </w:pPr>
    <w:rPr>
      <w:rFonts w:ascii="Calibri" w:eastAsia="新細明體" w:hAnsi="Calibri" w:cs="Times New Roman"/>
      <w:sz w:val="20"/>
      <w:szCs w:val="20"/>
    </w:rPr>
  </w:style>
  <w:style w:type="character" w:customStyle="1" w:styleId="af0">
    <w:name w:val="註腳文字 字元"/>
    <w:basedOn w:val="a1"/>
    <w:link w:val="af"/>
    <w:uiPriority w:val="99"/>
    <w:semiHidden/>
    <w:rsid w:val="00110609"/>
    <w:rPr>
      <w:rFonts w:ascii="Calibri" w:eastAsia="新細明體" w:hAnsi="Calibri" w:cs="Times New Roman"/>
      <w:sz w:val="20"/>
      <w:szCs w:val="20"/>
    </w:rPr>
  </w:style>
  <w:style w:type="character" w:styleId="af1">
    <w:name w:val="footnote reference"/>
    <w:basedOn w:val="a1"/>
    <w:uiPriority w:val="99"/>
    <w:semiHidden/>
    <w:unhideWhenUsed/>
    <w:rsid w:val="00110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6059">
      <w:bodyDiv w:val="1"/>
      <w:marLeft w:val="0"/>
      <w:marRight w:val="0"/>
      <w:marTop w:val="0"/>
      <w:marBottom w:val="0"/>
      <w:divBdr>
        <w:top w:val="none" w:sz="0" w:space="0" w:color="auto"/>
        <w:left w:val="none" w:sz="0" w:space="0" w:color="auto"/>
        <w:bottom w:val="none" w:sz="0" w:space="0" w:color="auto"/>
        <w:right w:val="none" w:sz="0" w:space="0" w:color="auto"/>
      </w:divBdr>
    </w:div>
    <w:div w:id="729113126">
      <w:bodyDiv w:val="1"/>
      <w:marLeft w:val="0"/>
      <w:marRight w:val="0"/>
      <w:marTop w:val="0"/>
      <w:marBottom w:val="0"/>
      <w:divBdr>
        <w:top w:val="none" w:sz="0" w:space="0" w:color="auto"/>
        <w:left w:val="none" w:sz="0" w:space="0" w:color="auto"/>
        <w:bottom w:val="none" w:sz="0" w:space="0" w:color="auto"/>
        <w:right w:val="none" w:sz="0" w:space="0" w:color="auto"/>
      </w:divBdr>
    </w:div>
    <w:div w:id="733741839">
      <w:bodyDiv w:val="1"/>
      <w:marLeft w:val="0"/>
      <w:marRight w:val="0"/>
      <w:marTop w:val="0"/>
      <w:marBottom w:val="0"/>
      <w:divBdr>
        <w:top w:val="none" w:sz="0" w:space="0" w:color="auto"/>
        <w:left w:val="none" w:sz="0" w:space="0" w:color="auto"/>
        <w:bottom w:val="none" w:sz="0" w:space="0" w:color="auto"/>
        <w:right w:val="none" w:sz="0" w:space="0" w:color="auto"/>
      </w:divBdr>
    </w:div>
    <w:div w:id="986055974">
      <w:bodyDiv w:val="1"/>
      <w:marLeft w:val="0"/>
      <w:marRight w:val="0"/>
      <w:marTop w:val="0"/>
      <w:marBottom w:val="0"/>
      <w:divBdr>
        <w:top w:val="none" w:sz="0" w:space="0" w:color="auto"/>
        <w:left w:val="none" w:sz="0" w:space="0" w:color="auto"/>
        <w:bottom w:val="none" w:sz="0" w:space="0" w:color="auto"/>
        <w:right w:val="none" w:sz="0" w:space="0" w:color="auto"/>
      </w:divBdr>
    </w:div>
    <w:div w:id="1221214625">
      <w:bodyDiv w:val="1"/>
      <w:marLeft w:val="0"/>
      <w:marRight w:val="0"/>
      <w:marTop w:val="0"/>
      <w:marBottom w:val="0"/>
      <w:divBdr>
        <w:top w:val="none" w:sz="0" w:space="0" w:color="auto"/>
        <w:left w:val="none" w:sz="0" w:space="0" w:color="auto"/>
        <w:bottom w:val="none" w:sz="0" w:space="0" w:color="auto"/>
        <w:right w:val="none" w:sz="0" w:space="0" w:color="auto"/>
      </w:divBdr>
      <w:divsChild>
        <w:div w:id="1936211004">
          <w:marLeft w:val="0"/>
          <w:marRight w:val="0"/>
          <w:marTop w:val="0"/>
          <w:marBottom w:val="0"/>
          <w:divBdr>
            <w:top w:val="none" w:sz="0" w:space="0" w:color="auto"/>
            <w:left w:val="none" w:sz="0" w:space="0" w:color="auto"/>
            <w:bottom w:val="none" w:sz="0" w:space="0" w:color="auto"/>
            <w:right w:val="none" w:sz="0" w:space="0" w:color="auto"/>
          </w:divBdr>
        </w:div>
        <w:div w:id="1722048083">
          <w:marLeft w:val="0"/>
          <w:marRight w:val="0"/>
          <w:marTop w:val="0"/>
          <w:marBottom w:val="0"/>
          <w:divBdr>
            <w:top w:val="none" w:sz="0" w:space="0" w:color="auto"/>
            <w:left w:val="none" w:sz="0" w:space="0" w:color="auto"/>
            <w:bottom w:val="none" w:sz="0" w:space="0" w:color="auto"/>
            <w:right w:val="none" w:sz="0" w:space="0" w:color="auto"/>
          </w:divBdr>
        </w:div>
      </w:divsChild>
    </w:div>
    <w:div w:id="1246263046">
      <w:bodyDiv w:val="1"/>
      <w:marLeft w:val="0"/>
      <w:marRight w:val="0"/>
      <w:marTop w:val="0"/>
      <w:marBottom w:val="0"/>
      <w:divBdr>
        <w:top w:val="none" w:sz="0" w:space="0" w:color="auto"/>
        <w:left w:val="none" w:sz="0" w:space="0" w:color="auto"/>
        <w:bottom w:val="none" w:sz="0" w:space="0" w:color="auto"/>
        <w:right w:val="none" w:sz="0" w:space="0" w:color="auto"/>
      </w:divBdr>
    </w:div>
    <w:div w:id="1733845286">
      <w:bodyDiv w:val="1"/>
      <w:marLeft w:val="0"/>
      <w:marRight w:val="0"/>
      <w:marTop w:val="0"/>
      <w:marBottom w:val="0"/>
      <w:divBdr>
        <w:top w:val="none" w:sz="0" w:space="0" w:color="auto"/>
        <w:left w:val="none" w:sz="0" w:space="0" w:color="auto"/>
        <w:bottom w:val="none" w:sz="0" w:space="0" w:color="auto"/>
        <w:right w:val="none" w:sz="0" w:space="0" w:color="auto"/>
      </w:divBdr>
    </w:div>
    <w:div w:id="1762528194">
      <w:bodyDiv w:val="1"/>
      <w:marLeft w:val="0"/>
      <w:marRight w:val="0"/>
      <w:marTop w:val="0"/>
      <w:marBottom w:val="0"/>
      <w:divBdr>
        <w:top w:val="none" w:sz="0" w:space="0" w:color="auto"/>
        <w:left w:val="none" w:sz="0" w:space="0" w:color="auto"/>
        <w:bottom w:val="none" w:sz="0" w:space="0" w:color="auto"/>
        <w:right w:val="none" w:sz="0" w:space="0" w:color="auto"/>
      </w:divBdr>
    </w:div>
    <w:div w:id="2079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35A0-047C-4B81-8C51-15236C18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782</Words>
  <Characters>4170</Characters>
  <Application>Microsoft Office Word</Application>
  <DocSecurity>0</DocSecurity>
  <Lines>139</Lines>
  <Paragraphs>95</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2022-09-14T10:36:00Z</dcterms:created>
  <dcterms:modified xsi:type="dcterms:W3CDTF">2022-09-14T10:36:00Z</dcterms:modified>
</cp:coreProperties>
</file>