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0AAC" w:rsidRPr="002F495C" w:rsidRDefault="00050AAC" w:rsidP="00050AAC">
      <w:pPr>
        <w:adjustRightInd w:val="0"/>
        <w:snapToGrid w:val="0"/>
        <w:spacing w:line="300" w:lineRule="auto"/>
        <w:jc w:val="center"/>
        <w:rPr>
          <w:rFonts w:ascii="Calibri" w:eastAsia="新細明體" w:hAnsi="Calibri" w:cs="Times New Roman"/>
          <w:b/>
          <w:sz w:val="28"/>
          <w:szCs w:val="28"/>
          <w:u w:val="thick"/>
        </w:rPr>
      </w:pPr>
      <w:r w:rsidRPr="002F495C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學與教工作紙設計</w:t>
      </w:r>
    </w:p>
    <w:p w:rsidR="00050AAC" w:rsidRDefault="00FE43DC" w:rsidP="00050AAC">
      <w:pPr>
        <w:adjustRightInd w:val="0"/>
        <w:snapToGrid w:val="0"/>
        <w:spacing w:line="300" w:lineRule="auto"/>
        <w:jc w:val="center"/>
        <w:rPr>
          <w:rFonts w:ascii="Calibri" w:eastAsia="新細明體" w:hAnsi="Calibri" w:cs="Times New Roman"/>
          <w:b/>
          <w:sz w:val="28"/>
          <w:szCs w:val="28"/>
          <w:u w:val="thick"/>
        </w:rPr>
      </w:pPr>
      <w:r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海絲快線</w:t>
      </w:r>
      <w:r w:rsidR="00050AAC" w:rsidRPr="00047AAB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：</w:t>
      </w:r>
      <w:r w:rsidR="00CF7AA2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中國</w:t>
      </w:r>
      <w:r w:rsidR="000E0152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協助</w:t>
      </w:r>
      <w:r w:rsidR="00CF7AA2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印尼</w:t>
      </w:r>
      <w:r w:rsidR="000E0152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興建</w:t>
      </w:r>
      <w:r w:rsidR="00CF7AA2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雅萬高鐵</w:t>
      </w:r>
      <w:r w:rsidR="009C7DA6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的</w:t>
      </w:r>
      <w:r w:rsidR="000E0152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影響</w:t>
      </w:r>
      <w:r w:rsidR="00D71D56">
        <w:rPr>
          <w:rFonts w:ascii="Calibri" w:eastAsia="新細明體" w:hAnsi="Calibri" w:cs="Times New Roman" w:hint="eastAsia"/>
          <w:b/>
          <w:sz w:val="28"/>
          <w:szCs w:val="28"/>
          <w:u w:val="thick"/>
          <w:lang w:eastAsia="zh-HK"/>
        </w:rPr>
        <w:t>與意義</w:t>
      </w:r>
    </w:p>
    <w:p w:rsidR="00050AAC" w:rsidRPr="002F495C" w:rsidRDefault="00050AAC" w:rsidP="00050AAC">
      <w:pPr>
        <w:adjustRightInd w:val="0"/>
        <w:snapToGrid w:val="0"/>
        <w:spacing w:line="180" w:lineRule="auto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p w:rsidR="00050AAC" w:rsidRPr="002F495C" w:rsidRDefault="00050AAC" w:rsidP="00050AAC">
      <w:pPr>
        <w:numPr>
          <w:ilvl w:val="0"/>
          <w:numId w:val="24"/>
        </w:numPr>
        <w:adjustRightInd w:val="0"/>
        <w:snapToGrid w:val="0"/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  <w:r w:rsidRPr="002F495C">
        <w:rPr>
          <w:rFonts w:ascii="Calibri" w:eastAsia="新細明體" w:hAnsi="Calibri" w:cs="Times New Roman"/>
          <w:b/>
          <w:sz w:val="28"/>
          <w:szCs w:val="28"/>
        </w:rPr>
        <w:t xml:space="preserve"> </w:t>
      </w:r>
      <w:r w:rsidRPr="002F495C">
        <w:rPr>
          <w:rFonts w:ascii="Calibri" w:eastAsia="新細明體" w:hAnsi="Calibri" w:cs="Times New Roman" w:hint="eastAsia"/>
          <w:b/>
          <w:sz w:val="28"/>
          <w:szCs w:val="28"/>
          <w:u w:val="thick"/>
        </w:rPr>
        <w:t>工作紙的基本資料</w:t>
      </w:r>
    </w:p>
    <w:p w:rsidR="00050AAC" w:rsidRPr="002F495C" w:rsidRDefault="00050AAC" w:rsidP="00050AAC">
      <w:pPr>
        <w:rPr>
          <w:rFonts w:ascii="Calibri" w:eastAsia="新細明體" w:hAnsi="Calibri" w:cs="Times New Roman"/>
          <w:b/>
          <w:sz w:val="28"/>
          <w:szCs w:val="28"/>
          <w:u w:val="thick"/>
          <w:lang w:eastAsia="zh-HK"/>
        </w:rPr>
      </w:pPr>
    </w:p>
    <w:tbl>
      <w:tblPr>
        <w:tblW w:w="839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663"/>
      </w:tblGrid>
      <w:tr w:rsidR="00050AAC" w:rsidRPr="002F495C" w:rsidTr="0051324E">
        <w:trPr>
          <w:trHeight w:val="51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AAC" w:rsidRPr="002F495C" w:rsidRDefault="00050AAC" w:rsidP="00D641F7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2F495C">
              <w:rPr>
                <w:rFonts w:ascii="Calibri" w:eastAsia="新細明體" w:hAnsi="Calibri" w:cs="Times New Roman" w:hint="eastAsia"/>
                <w:b/>
              </w:rPr>
              <w:t>教學課題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E0152" w:rsidP="00D71D56">
            <w:pPr>
              <w:jc w:val="both"/>
              <w:rPr>
                <w:rFonts w:ascii="Calibri" w:eastAsia="新細明體" w:hAnsi="Calibri" w:cs="Times New Roman"/>
              </w:rPr>
            </w:pPr>
            <w:r w:rsidRPr="000E0152">
              <w:rPr>
                <w:rFonts w:ascii="Calibri" w:eastAsia="新細明體" w:hAnsi="Calibri" w:cs="Times New Roman" w:hint="eastAsia"/>
              </w:rPr>
              <w:t>海絲快線：中國協助印尼興建雅萬高鐵的</w:t>
            </w:r>
            <w:r w:rsidR="00D71D56" w:rsidRPr="000E0152">
              <w:rPr>
                <w:rFonts w:ascii="Calibri" w:eastAsia="新細明體" w:hAnsi="Calibri" w:cs="Times New Roman" w:hint="eastAsia"/>
              </w:rPr>
              <w:t>影響</w:t>
            </w:r>
            <w:r w:rsidR="00D71D56">
              <w:rPr>
                <w:rFonts w:ascii="Calibri" w:eastAsia="新細明體" w:hAnsi="Calibri" w:cs="Times New Roman" w:hint="eastAsia"/>
                <w:lang w:eastAsia="zh-HK"/>
              </w:rPr>
              <w:t>與</w:t>
            </w:r>
            <w:r w:rsidRPr="000E0152">
              <w:rPr>
                <w:rFonts w:ascii="Calibri" w:eastAsia="新細明體" w:hAnsi="Calibri" w:cs="Times New Roman" w:hint="eastAsia"/>
              </w:rPr>
              <w:t>意義</w:t>
            </w:r>
          </w:p>
        </w:tc>
      </w:tr>
      <w:tr w:rsidR="00050AAC" w:rsidRPr="002F495C" w:rsidTr="00D641F7">
        <w:trPr>
          <w:trHeight w:val="139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AAC" w:rsidRPr="002F495C" w:rsidRDefault="00050AAC" w:rsidP="00D641F7">
            <w:pPr>
              <w:jc w:val="both"/>
              <w:rPr>
                <w:rFonts w:ascii="Calibri" w:eastAsia="新細明體" w:hAnsi="Calibri" w:cs="Times New Roman"/>
                <w:b/>
              </w:rPr>
            </w:pPr>
            <w:r w:rsidRPr="002F495C">
              <w:rPr>
                <w:rFonts w:ascii="Calibri" w:eastAsia="新細明體" w:hAnsi="Calibri" w:cs="Times New Roman" w:hint="eastAsia"/>
                <w:b/>
              </w:rPr>
              <w:t>相關主題、課題、學習重點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2F495C">
              <w:rPr>
                <w:rFonts w:ascii="Times New Roman" w:eastAsia="新細明體" w:hAnsi="Times New Roman" w:cs="Times New Roman" w:hint="eastAsia"/>
              </w:rPr>
              <w:t>主題</w:t>
            </w:r>
            <w:r w:rsidRPr="002F495C">
              <w:rPr>
                <w:rFonts w:ascii="Times New Roman" w:eastAsia="新細明體" w:hAnsi="Times New Roman" w:cs="Times New Roman"/>
              </w:rPr>
              <w:t>2</w:t>
            </w:r>
            <w:r w:rsidRPr="002F495C">
              <w:rPr>
                <w:rFonts w:ascii="Times New Roman" w:eastAsia="新細明體" w:hAnsi="Times New Roman" w:cs="Times New Roman" w:hint="eastAsia"/>
              </w:rPr>
              <w:t>：改革開放以來的國家</w:t>
            </w:r>
          </w:p>
          <w:p w:rsidR="00050AAC" w:rsidRPr="002F495C" w:rsidRDefault="00050AAC" w:rsidP="00D641F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2F495C">
              <w:rPr>
                <w:rFonts w:ascii="Times New Roman" w:eastAsia="新細明體" w:hAnsi="Times New Roman" w:cs="Times New Roman" w:hint="eastAsia"/>
              </w:rPr>
              <w:t>課題：參與國際事務行動</w:t>
            </w:r>
          </w:p>
          <w:p w:rsidR="00050AAC" w:rsidRPr="002F495C" w:rsidRDefault="00050AAC" w:rsidP="00D641F7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2F495C">
              <w:rPr>
                <w:rFonts w:ascii="Times New Roman" w:eastAsia="新細明體" w:hAnsi="Times New Roman" w:cs="Times New Roman" w:hint="eastAsia"/>
              </w:rPr>
              <w:t>學習重點：</w:t>
            </w:r>
          </w:p>
          <w:p w:rsidR="00050AAC" w:rsidRPr="002F495C" w:rsidRDefault="00050AAC" w:rsidP="00050AAC">
            <w:pPr>
              <w:numPr>
                <w:ilvl w:val="0"/>
                <w:numId w:val="25"/>
              </w:numPr>
              <w:jc w:val="both"/>
              <w:rPr>
                <w:rFonts w:ascii="Times New Roman" w:eastAsia="新細明體" w:hAnsi="Times New Roman" w:cs="Times New Roman"/>
                <w:lang w:eastAsia="zh-HK"/>
              </w:rPr>
            </w:pPr>
            <w:r w:rsidRPr="002F495C">
              <w:rPr>
                <w:rFonts w:ascii="Times New Roman" w:eastAsia="新細明體" w:hAnsi="Times New Roman" w:cs="Times New Roman" w:hint="eastAsia"/>
              </w:rPr>
              <w:t>行動及倡議：「一帶一路」倡議</w:t>
            </w:r>
          </w:p>
        </w:tc>
      </w:tr>
      <w:tr w:rsidR="00050AAC" w:rsidRPr="002F495C" w:rsidTr="0051324E">
        <w:trPr>
          <w:trHeight w:val="4482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AAC" w:rsidRPr="002F495C" w:rsidRDefault="00050AAC" w:rsidP="00D641F7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2F495C">
              <w:rPr>
                <w:rFonts w:ascii="Calibri" w:eastAsia="新細明體" w:hAnsi="Calibri" w:cs="Times New Roman" w:hint="eastAsia"/>
                <w:b/>
                <w:color w:val="000000"/>
              </w:rPr>
              <w:t>整體構思要旨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Default="00050AAC" w:rsidP="00D641F7">
            <w:pPr>
              <w:jc w:val="both"/>
              <w:rPr>
                <w:rFonts w:ascii="新細明體" w:eastAsia="新細明體" w:hAnsi="新細明體" w:cs="Times New Roman"/>
              </w:rPr>
            </w:pPr>
            <w:r w:rsidRPr="002F495C">
              <w:rPr>
                <w:rFonts w:ascii="新細明體" w:eastAsia="新細明體" w:hAnsi="新細明體" w:cs="Times New Roman" w:hint="eastAsia"/>
              </w:rPr>
              <w:t>這份工作紙旨在讓學生</w:t>
            </w:r>
            <w:r w:rsidRPr="002F495C">
              <w:rPr>
                <w:rFonts w:ascii="新細明體" w:eastAsia="新細明體" w:hAnsi="新細明體" w:cs="Times New Roman" w:hint="eastAsia"/>
                <w:u w:val="thick"/>
              </w:rPr>
              <w:t>已經掌握「一帶一路」倡議的知識基礎上</w:t>
            </w:r>
            <w:r w:rsidRPr="002F495C">
              <w:rPr>
                <w:rFonts w:ascii="新細明體" w:eastAsia="新細明體" w:hAnsi="新細明體" w:cs="Times New Roman" w:hint="eastAsia"/>
              </w:rPr>
              <w:t xml:space="preserve"> ，以</w:t>
            </w:r>
            <w:r w:rsidR="00D71D56">
              <w:rPr>
                <w:rFonts w:ascii="新細明體" w:eastAsia="新細明體" w:hAnsi="新細明體" w:cs="Times New Roman" w:hint="eastAsia"/>
                <w:lang w:eastAsia="zh-HK"/>
              </w:rPr>
              <w:t>中國協助印尼</w:t>
            </w:r>
            <w:r w:rsidR="00D71D56">
              <w:rPr>
                <w:rFonts w:ascii="新細明體" w:eastAsia="新細明體" w:hAnsi="新細明體" w:cs="Times New Roman" w:hint="eastAsia"/>
              </w:rPr>
              <w:t>（</w:t>
            </w:r>
            <w:r w:rsidR="00D71D56">
              <w:rPr>
                <w:rFonts w:ascii="新細明體" w:eastAsia="新細明體" w:hAnsi="新細明體" w:cs="Times New Roman" w:hint="eastAsia"/>
                <w:lang w:eastAsia="zh-HK"/>
              </w:rPr>
              <w:t>海上絲</w:t>
            </w:r>
            <w:r w:rsidR="00DF7E9D">
              <w:rPr>
                <w:rFonts w:ascii="新細明體" w:eastAsia="新細明體" w:hAnsi="新細明體" w:cs="Times New Roman" w:hint="eastAsia"/>
                <w:lang w:eastAsia="zh-HK"/>
              </w:rPr>
              <w:t>綢之</w:t>
            </w:r>
            <w:r w:rsidR="00D71D56">
              <w:rPr>
                <w:rFonts w:ascii="新細明體" w:eastAsia="新細明體" w:hAnsi="新細明體" w:cs="Times New Roman" w:hint="eastAsia"/>
                <w:lang w:eastAsia="zh-HK"/>
              </w:rPr>
              <w:t>路沿線國家之一</w:t>
            </w:r>
            <w:r w:rsidR="00D71D56">
              <w:rPr>
                <w:rFonts w:ascii="新細明體" w:eastAsia="新細明體" w:hAnsi="新細明體" w:cs="Times New Roman" w:hint="eastAsia"/>
              </w:rPr>
              <w:t>）</w:t>
            </w:r>
            <w:r w:rsidR="00D71D56">
              <w:rPr>
                <w:rFonts w:ascii="新細明體" w:eastAsia="新細明體" w:hAnsi="新細明體" w:cs="Times New Roman" w:hint="eastAsia"/>
                <w:lang w:eastAsia="zh-HK"/>
              </w:rPr>
              <w:t>興建</w:t>
            </w:r>
            <w:r w:rsidR="00422295">
              <w:rPr>
                <w:rFonts w:ascii="新細明體" w:eastAsia="新細明體" w:hAnsi="新細明體" w:cs="Times New Roman" w:hint="eastAsia"/>
                <w:lang w:eastAsia="zh-HK"/>
              </w:rPr>
              <w:t>雅萬高鐵</w:t>
            </w:r>
            <w:r w:rsidR="00DF7E9D">
              <w:rPr>
                <w:rFonts w:ascii="新細明體" w:eastAsia="新細明體" w:hAnsi="新細明體" w:cs="Times New Roman" w:hint="eastAsia"/>
              </w:rPr>
              <w:t>為例</w:t>
            </w:r>
            <w:r w:rsidRPr="002F495C">
              <w:rPr>
                <w:rFonts w:ascii="新細明體" w:eastAsia="新細明體" w:hAnsi="新細明體" w:cs="Times New Roman" w:hint="eastAsia"/>
              </w:rPr>
              <w:t>，說明</w:t>
            </w:r>
            <w:r w:rsidR="00D71D56">
              <w:rPr>
                <w:rFonts w:ascii="新細明體" w:eastAsia="新細明體" w:hAnsi="新細明體" w:cs="Times New Roman" w:hint="eastAsia"/>
                <w:lang w:eastAsia="zh-HK"/>
              </w:rPr>
              <w:t>這項工程</w:t>
            </w:r>
            <w:r w:rsidR="009A4411">
              <w:rPr>
                <w:rFonts w:ascii="新細明體" w:eastAsia="新細明體" w:hAnsi="新細明體" w:cs="Times New Roman" w:hint="eastAsia"/>
                <w:lang w:eastAsia="zh-HK"/>
              </w:rPr>
              <w:t>對於中國與印尼</w:t>
            </w:r>
            <w:r w:rsidR="00D71D56">
              <w:rPr>
                <w:rFonts w:ascii="新細明體" w:eastAsia="新細明體" w:hAnsi="新細明體" w:cs="Times New Roman" w:hint="eastAsia"/>
                <w:lang w:eastAsia="zh-HK"/>
              </w:rPr>
              <w:t>的</w:t>
            </w:r>
            <w:r w:rsidR="009A4411">
              <w:rPr>
                <w:rFonts w:ascii="新細明體" w:eastAsia="新細明體" w:hAnsi="新細明體" w:cs="Times New Roman" w:hint="eastAsia"/>
                <w:lang w:eastAsia="zh-HK"/>
              </w:rPr>
              <w:t>影響</w:t>
            </w:r>
            <w:r w:rsidR="00D71D56">
              <w:rPr>
                <w:rFonts w:ascii="新細明體" w:eastAsia="新細明體" w:hAnsi="新細明體" w:cs="Times New Roman" w:hint="eastAsia"/>
              </w:rPr>
              <w:t>，</w:t>
            </w:r>
            <w:r w:rsidR="009A4411">
              <w:rPr>
                <w:rFonts w:ascii="新細明體" w:eastAsia="新細明體" w:hAnsi="新細明體" w:cs="Times New Roman" w:hint="eastAsia"/>
                <w:lang w:eastAsia="zh-HK"/>
              </w:rPr>
              <w:t>並涉及雅萬高鐵在促進</w:t>
            </w:r>
            <w:r w:rsidR="009C7DA6">
              <w:rPr>
                <w:rFonts w:ascii="新細明體" w:eastAsia="新細明體" w:hAnsi="新細明體" w:cs="Times New Roman" w:hint="eastAsia"/>
                <w:lang w:eastAsia="zh-HK"/>
              </w:rPr>
              <w:t>兩國</w:t>
            </w:r>
            <w:r w:rsidR="009A4411">
              <w:rPr>
                <w:rFonts w:ascii="新細明體" w:eastAsia="新細明體" w:hAnsi="新細明體" w:cs="Times New Roman" w:hint="eastAsia"/>
                <w:lang w:eastAsia="zh-HK"/>
              </w:rPr>
              <w:t>民心相通</w:t>
            </w:r>
            <w:r w:rsidR="009A4411">
              <w:rPr>
                <w:rFonts w:ascii="新細明體" w:eastAsia="新細明體" w:hAnsi="新細明體" w:cs="Times New Roman" w:hint="eastAsia"/>
              </w:rPr>
              <w:t>，</w:t>
            </w:r>
            <w:r w:rsidR="009A4411">
              <w:rPr>
                <w:rFonts w:ascii="新細明體" w:eastAsia="新細明體" w:hAnsi="新細明體" w:cs="Times New Roman" w:hint="eastAsia"/>
                <w:lang w:eastAsia="zh-HK"/>
              </w:rPr>
              <w:t>以至樹立區域合作範例的意義</w:t>
            </w:r>
            <w:r w:rsidR="009A4411">
              <w:rPr>
                <w:rFonts w:ascii="新細明體" w:eastAsia="新細明體" w:hAnsi="新細明體" w:cs="Times New Roman" w:hint="eastAsia"/>
              </w:rPr>
              <w:t>。</w:t>
            </w:r>
          </w:p>
          <w:p w:rsidR="00050AAC" w:rsidRDefault="00050AAC" w:rsidP="00D641F7">
            <w:pPr>
              <w:jc w:val="both"/>
              <w:rPr>
                <w:rFonts w:ascii="新細明體" w:eastAsia="新細明體" w:hAnsi="新細明體" w:cs="Times New Roman"/>
              </w:rPr>
            </w:pPr>
            <w:r w:rsidRPr="002F495C">
              <w:rPr>
                <w:rFonts w:ascii="新細明體" w:eastAsia="新細明體" w:hAnsi="新細明體" w:cs="Times New Roman" w:hint="eastAsia"/>
              </w:rPr>
              <w:t>工作紙以</w:t>
            </w:r>
            <w:r>
              <w:rPr>
                <w:rFonts w:ascii="新細明體" w:eastAsia="新細明體" w:hAnsi="新細明體" w:cs="Times New Roman" w:hint="eastAsia"/>
              </w:rPr>
              <w:t>不同類型（</w:t>
            </w:r>
            <w:r w:rsidRPr="00A34201">
              <w:rPr>
                <w:rFonts w:ascii="新細明體" w:eastAsia="新細明體" w:hAnsi="新細明體" w:cs="Times New Roman" w:hint="eastAsia"/>
              </w:rPr>
              <w:t>文字、視頻、圖片</w:t>
            </w:r>
            <w:r>
              <w:rPr>
                <w:rFonts w:ascii="新細明體" w:eastAsia="新細明體" w:hAnsi="新細明體" w:cs="Times New Roman" w:hint="eastAsia"/>
              </w:rPr>
              <w:t>）</w:t>
            </w:r>
            <w:r w:rsidRPr="002F495C">
              <w:rPr>
                <w:rFonts w:ascii="新細明體" w:eastAsia="新細明體" w:hAnsi="新細明體" w:cs="Times New Roman" w:hint="eastAsia"/>
              </w:rPr>
              <w:t>的資料，介紹</w:t>
            </w:r>
            <w:r w:rsidR="00726569">
              <w:rPr>
                <w:rFonts w:ascii="新細明體" w:eastAsia="新細明體" w:hAnsi="新細明體" w:cs="Times New Roman" w:hint="eastAsia"/>
                <w:lang w:eastAsia="zh-HK"/>
              </w:rPr>
              <w:t>雅萬高鐵</w:t>
            </w:r>
            <w:r w:rsidR="0016673B">
              <w:rPr>
                <w:rFonts w:ascii="新細明體" w:eastAsia="新細明體" w:hAnsi="新細明體" w:cs="Times New Roman" w:hint="eastAsia"/>
              </w:rPr>
              <w:t>的</w:t>
            </w:r>
            <w:r w:rsidR="0016673B">
              <w:rPr>
                <w:rFonts w:ascii="新細明體" w:eastAsia="新細明體" w:hAnsi="新細明體" w:cs="Times New Roman" w:hint="eastAsia"/>
                <w:lang w:eastAsia="zh-HK"/>
              </w:rPr>
              <w:t>興建歷程及正式開通初期的概況</w:t>
            </w:r>
            <w:r>
              <w:rPr>
                <w:rFonts w:ascii="新細明體" w:eastAsia="新細明體" w:hAnsi="新細明體" w:cs="Times New Roman" w:hint="eastAsia"/>
              </w:rPr>
              <w:t>，並特別着重</w:t>
            </w:r>
            <w:r w:rsidR="0016673B">
              <w:rPr>
                <w:rFonts w:ascii="新細明體" w:eastAsia="新細明體" w:hAnsi="新細明體" w:cs="Times New Roman" w:hint="eastAsia"/>
                <w:lang w:eastAsia="zh-HK"/>
              </w:rPr>
              <w:t>作為印尼以至東南亞地區第一條高鐵</w:t>
            </w:r>
            <w:r w:rsidR="0016673B">
              <w:rPr>
                <w:rFonts w:ascii="新細明體" w:eastAsia="新細明體" w:hAnsi="新細明體" w:cs="Times New Roman" w:hint="eastAsia"/>
              </w:rPr>
              <w:t>，</w:t>
            </w:r>
            <w:r w:rsidR="009C7DA6">
              <w:rPr>
                <w:rFonts w:ascii="新細明體" w:eastAsia="新細明體" w:hAnsi="新細明體" w:cs="Times New Roman" w:hint="eastAsia"/>
                <w:lang w:eastAsia="zh-HK"/>
              </w:rPr>
              <w:t>雅萬高鐵所帶來的</w:t>
            </w:r>
            <w:r w:rsidR="0016673B">
              <w:rPr>
                <w:rFonts w:ascii="新細明體" w:eastAsia="新細明體" w:hAnsi="新細明體" w:cs="Times New Roman" w:hint="eastAsia"/>
                <w:lang w:eastAsia="zh-HK"/>
              </w:rPr>
              <w:t>影響與意義</w:t>
            </w:r>
            <w:r w:rsidR="0016673B">
              <w:rPr>
                <w:rFonts w:ascii="新細明體" w:eastAsia="新細明體" w:hAnsi="新細明體" w:cs="Times New Roman" w:hint="eastAsia"/>
              </w:rPr>
              <w:t>，</w:t>
            </w:r>
            <w:r w:rsidR="0016673B">
              <w:rPr>
                <w:rFonts w:ascii="新細明體" w:eastAsia="新細明體" w:hAnsi="新細明體" w:cs="Times New Roman" w:hint="eastAsia"/>
                <w:lang w:eastAsia="zh-HK"/>
              </w:rPr>
              <w:t>藉以體現</w:t>
            </w:r>
            <w:r w:rsidR="0016673B">
              <w:rPr>
                <w:rFonts w:ascii="新細明體" w:eastAsia="新細明體" w:hAnsi="新細明體" w:cs="Times New Roman" w:hint="eastAsia"/>
              </w:rPr>
              <w:t>「</w:t>
            </w:r>
            <w:r w:rsidR="0016673B">
              <w:rPr>
                <w:rFonts w:ascii="新細明體" w:eastAsia="新細明體" w:hAnsi="新細明體" w:cs="Times New Roman" w:hint="eastAsia"/>
                <w:lang w:eastAsia="zh-HK"/>
              </w:rPr>
              <w:t>一帶一路</w:t>
            </w:r>
            <w:r w:rsidR="0016673B">
              <w:rPr>
                <w:rFonts w:ascii="新細明體" w:eastAsia="新細明體" w:hAnsi="新細明體" w:cs="Times New Roman" w:hint="eastAsia"/>
              </w:rPr>
              <w:t>」</w:t>
            </w:r>
            <w:r w:rsidR="0016673B">
              <w:rPr>
                <w:rFonts w:ascii="新細明體" w:eastAsia="新細明體" w:hAnsi="新細明體" w:cs="Times New Roman" w:hint="eastAsia"/>
                <w:lang w:eastAsia="zh-HK"/>
              </w:rPr>
              <w:t>倡議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在促進</w:t>
            </w:r>
            <w:r>
              <w:rPr>
                <w:rFonts w:ascii="新細明體" w:eastAsia="新細明體" w:hAnsi="新細明體" w:cs="Times New Roman" w:hint="eastAsia"/>
                <w:lang w:eastAsia="zh-HK"/>
              </w:rPr>
              <w:t>沿線</w:t>
            </w:r>
            <w:r>
              <w:rPr>
                <w:rFonts w:ascii="新細明體" w:eastAsia="新細明體" w:hAnsi="新細明體" w:cs="Times New Roman" w:hint="eastAsia"/>
              </w:rPr>
              <w:t>國家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和地區</w:t>
            </w:r>
            <w:r w:rsidR="008C1E2B" w:rsidRPr="008C1E2B">
              <w:rPr>
                <w:rFonts w:ascii="新細明體" w:eastAsia="新細明體" w:hAnsi="新細明體" w:cs="Times New Roman" w:hint="eastAsia"/>
                <w:lang w:eastAsia="zh-HK"/>
              </w:rPr>
              <w:t>攜手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合作</w:t>
            </w:r>
            <w:r w:rsidR="008C1E2B">
              <w:rPr>
                <w:rFonts w:ascii="新細明體" w:eastAsia="新細明體" w:hAnsi="新細明體" w:cs="Times New Roman" w:hint="eastAsia"/>
              </w:rPr>
              <w:t>，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謀求互利共贏</w:t>
            </w:r>
            <w:r>
              <w:rPr>
                <w:rFonts w:ascii="新細明體" w:eastAsia="新細明體" w:hAnsi="新細明體" w:cs="Times New Roman" w:hint="eastAsia"/>
              </w:rPr>
              <w:t>的成效。</w:t>
            </w:r>
          </w:p>
          <w:p w:rsidR="00050AAC" w:rsidRPr="002F495C" w:rsidRDefault="00050AAC" w:rsidP="008165CC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2F495C">
              <w:rPr>
                <w:rFonts w:ascii="新細明體" w:eastAsia="新細明體" w:hAnsi="新細明體" w:cs="Times New Roman" w:hint="eastAsia"/>
              </w:rPr>
              <w:t>課後延伸學習部分以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中國協助肯尼亞興建蒙內鐵路</w:t>
            </w:r>
            <w:r>
              <w:rPr>
                <w:rFonts w:ascii="新細明體" w:eastAsia="新細明體" w:hAnsi="新細明體" w:cs="Times New Roman" w:hint="eastAsia"/>
              </w:rPr>
              <w:t>為主題</w:t>
            </w:r>
            <w:r w:rsidRPr="002F495C">
              <w:rPr>
                <w:rFonts w:ascii="新細明體" w:eastAsia="新細明體" w:hAnsi="新細明體" w:cs="Times New Roman" w:hint="eastAsia"/>
              </w:rPr>
              <w:t>，</w:t>
            </w:r>
            <w:r w:rsidRPr="002F495C">
              <w:rPr>
                <w:rFonts w:ascii="新細明體" w:eastAsia="新細明體" w:hAnsi="新細明體" w:cs="Times New Roman" w:hint="eastAsia"/>
                <w:lang w:eastAsia="zh-HK"/>
              </w:rPr>
              <w:t>讓</w:t>
            </w:r>
            <w:r w:rsidRPr="002F495C">
              <w:rPr>
                <w:rFonts w:ascii="新細明體" w:eastAsia="新細明體" w:hAnsi="新細明體" w:cs="Times New Roman" w:hint="eastAsia"/>
              </w:rPr>
              <w:t>學生轉化</w:t>
            </w:r>
            <w:r>
              <w:rPr>
                <w:rFonts w:ascii="新細明體" w:eastAsia="新細明體" w:hAnsi="新細明體" w:cs="Times New Roman" w:hint="eastAsia"/>
              </w:rPr>
              <w:t>所學</w:t>
            </w:r>
            <w:r w:rsidRPr="002F495C">
              <w:rPr>
                <w:rFonts w:ascii="新細明體" w:eastAsia="新細明體" w:hAnsi="新細明體" w:cs="Times New Roman" w:hint="eastAsia"/>
              </w:rPr>
              <w:t>，</w:t>
            </w:r>
            <w:r>
              <w:rPr>
                <w:rFonts w:ascii="新細明體" w:eastAsia="新細明體" w:hAnsi="新細明體" w:cs="Times New Roman" w:hint="eastAsia"/>
              </w:rPr>
              <w:t>並</w:t>
            </w:r>
            <w:r w:rsidR="008165CC">
              <w:rPr>
                <w:rFonts w:ascii="新細明體" w:eastAsia="新細明體" w:hAnsi="新細明體" w:cs="Times New Roman" w:hint="eastAsia"/>
              </w:rPr>
              <w:t>結合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綜合國力內涵</w:t>
            </w:r>
            <w:r w:rsidR="008C1E2B">
              <w:rPr>
                <w:rFonts w:ascii="新細明體" w:eastAsia="新細明體" w:hAnsi="新細明體" w:cs="Times New Roman" w:hint="eastAsia"/>
              </w:rPr>
              <w:t>，</w:t>
            </w:r>
            <w:r w:rsidR="008C1E2B">
              <w:rPr>
                <w:rFonts w:ascii="新細明體" w:eastAsia="新細明體" w:hAnsi="新細明體" w:cs="Times New Roman" w:hint="eastAsia"/>
                <w:lang w:eastAsia="zh-HK"/>
              </w:rPr>
              <w:t>以及中國的國際地位等</w:t>
            </w:r>
            <w:r w:rsidR="00DF0FC3">
              <w:rPr>
                <w:rFonts w:ascii="新細明體" w:eastAsia="新細明體" w:hAnsi="新細明體" w:cs="Times New Roman" w:hint="eastAsia"/>
                <w:lang w:eastAsia="zh-HK"/>
              </w:rPr>
              <w:t>相關</w:t>
            </w:r>
            <w:r w:rsidR="008C1E2B">
              <w:rPr>
                <w:rFonts w:ascii="新細明體" w:eastAsia="新細明體" w:hAnsi="新細明體" w:cs="Times New Roman" w:hint="eastAsia"/>
              </w:rPr>
              <w:t>知識，回應延伸學習題目</w:t>
            </w:r>
            <w:r w:rsidR="00DF0FC3">
              <w:rPr>
                <w:rFonts w:ascii="新細明體" w:eastAsia="新細明體" w:hAnsi="新細明體" w:cs="Times New Roman" w:hint="eastAsia"/>
              </w:rPr>
              <w:t>。</w:t>
            </w:r>
          </w:p>
        </w:tc>
      </w:tr>
      <w:tr w:rsidR="00050AAC" w:rsidRPr="002F495C" w:rsidTr="00DF0FC3">
        <w:trPr>
          <w:trHeight w:val="1438"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AAC" w:rsidRPr="002F495C" w:rsidRDefault="00050AAC" w:rsidP="00D641F7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2F495C">
              <w:rPr>
                <w:rFonts w:ascii="Calibri" w:eastAsia="新細明體" w:hAnsi="Calibri" w:cs="Times New Roman" w:hint="eastAsia"/>
                <w:b/>
                <w:color w:val="000000"/>
              </w:rPr>
              <w:t>教學目標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</w:rPr>
              <w:t>知識：</w:t>
            </w:r>
          </w:p>
          <w:p w:rsidR="00050AAC" w:rsidRPr="002F495C" w:rsidRDefault="00C65C43" w:rsidP="00050AAC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透過</w:t>
            </w:r>
            <w:r w:rsidR="00DF0FC3">
              <w:rPr>
                <w:rFonts w:ascii="Times New Roman" w:eastAsia="新細明體" w:hAnsi="Times New Roman" w:cs="Times New Roman" w:hint="eastAsia"/>
                <w:lang w:eastAsia="zh-HK"/>
              </w:rPr>
              <w:t>雅萬高鐵</w:t>
            </w:r>
            <w:r>
              <w:rPr>
                <w:rFonts w:ascii="Times New Roman" w:eastAsia="新細明體" w:hAnsi="Times New Roman" w:cs="Times New Roman" w:hint="eastAsia"/>
              </w:rPr>
              <w:t>這個</w:t>
            </w:r>
            <w:r w:rsidR="00050AAC" w:rsidRPr="002F495C">
              <w:rPr>
                <w:rFonts w:ascii="Times New Roman" w:eastAsia="新細明體" w:hAnsi="Times New Roman" w:cs="Times New Roman" w:hint="eastAsia"/>
              </w:rPr>
              <w:t>例</w:t>
            </w:r>
            <w:r>
              <w:rPr>
                <w:rFonts w:ascii="Times New Roman" w:eastAsia="新細明體" w:hAnsi="Times New Roman" w:cs="Times New Roman" w:hint="eastAsia"/>
              </w:rPr>
              <w:t>子</w:t>
            </w:r>
            <w:r w:rsidR="00050AAC" w:rsidRPr="002F495C">
              <w:rPr>
                <w:rFonts w:ascii="Times New Roman" w:eastAsia="新細明體" w:hAnsi="Times New Roman" w:cs="Times New Roman" w:hint="eastAsia"/>
              </w:rPr>
              <w:t>，理解「一帶一路」倡議如何促進</w:t>
            </w:r>
            <w:r w:rsidR="00050AAC">
              <w:rPr>
                <w:rFonts w:ascii="Times New Roman" w:eastAsia="新細明體" w:hAnsi="Times New Roman" w:cs="Times New Roman" w:hint="eastAsia"/>
              </w:rPr>
              <w:t>沿線國家和地區的</w:t>
            </w:r>
            <w:r w:rsidR="00DF0FC3">
              <w:rPr>
                <w:rFonts w:ascii="Times New Roman" w:eastAsia="新細明體" w:hAnsi="Times New Roman" w:cs="Times New Roman" w:hint="eastAsia"/>
                <w:lang w:eastAsia="zh-HK"/>
              </w:rPr>
              <w:t>關係和合作</w:t>
            </w:r>
          </w:p>
          <w:p w:rsidR="00050AAC" w:rsidRPr="002F495C" w:rsidRDefault="00050AAC" w:rsidP="00DF0FC3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</w:rPr>
              <w:t>認</w:t>
            </w:r>
            <w:r w:rsidR="00473A7D">
              <w:rPr>
                <w:rFonts w:ascii="Calibri" w:eastAsia="新細明體" w:hAnsi="Calibri" w:cs="Times New Roman" w:hint="eastAsia"/>
                <w:lang w:eastAsia="zh-HK"/>
              </w:rPr>
              <w:t>識雅萬高鐵所帶來的</w:t>
            </w:r>
            <w:r w:rsidR="00DF0FC3">
              <w:rPr>
                <w:rFonts w:ascii="Calibri" w:eastAsia="新細明體" w:hAnsi="Calibri" w:cs="Times New Roman" w:hint="eastAsia"/>
                <w:lang w:eastAsia="zh-HK"/>
              </w:rPr>
              <w:t>影響和對於區域合作的意義</w:t>
            </w:r>
          </w:p>
        </w:tc>
      </w:tr>
      <w:tr w:rsidR="00050AAC" w:rsidRPr="002F495C" w:rsidTr="0051324E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widowControl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</w:rPr>
              <w:t>技能：</w:t>
            </w:r>
          </w:p>
          <w:p w:rsidR="00050AAC" w:rsidRPr="002F495C" w:rsidRDefault="00050AAC" w:rsidP="00050AAC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</w:rPr>
              <w:t>利用不同類型的資料（文字、</w:t>
            </w:r>
            <w:r w:rsidRPr="002F495C">
              <w:rPr>
                <w:rFonts w:ascii="Calibri" w:eastAsia="新細明體" w:hAnsi="Calibri" w:cs="Times New Roman" w:hint="eastAsia"/>
                <w:lang w:eastAsia="zh-HK"/>
              </w:rPr>
              <w:t>視頻</w:t>
            </w:r>
            <w:r>
              <w:rPr>
                <w:rFonts w:ascii="Calibri" w:eastAsia="新細明體" w:hAnsi="Calibri" w:cs="Times New Roman" w:hint="eastAsia"/>
                <w:lang w:eastAsia="zh-HK"/>
              </w:rPr>
              <w:t>、圖片</w:t>
            </w:r>
            <w:r w:rsidRPr="002F495C">
              <w:rPr>
                <w:rFonts w:ascii="Calibri" w:eastAsia="新細明體" w:hAnsi="Calibri" w:cs="Times New Roman" w:hint="eastAsia"/>
              </w:rPr>
              <w:t>）探究課題</w:t>
            </w:r>
          </w:p>
          <w:p w:rsidR="00050AAC" w:rsidRPr="002F495C" w:rsidRDefault="00050AAC" w:rsidP="00050AAC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</w:rPr>
              <w:t>同儕協作、自主學習及解決問題的能力</w:t>
            </w:r>
          </w:p>
        </w:tc>
      </w:tr>
      <w:tr w:rsidR="00050AAC" w:rsidRPr="002F495C" w:rsidTr="0051324E">
        <w:trPr>
          <w:trHeight w:val="14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widowControl/>
              <w:rPr>
                <w:rFonts w:ascii="Calibri" w:eastAsia="新細明體" w:hAnsi="Calibri" w:cs="Times New Roman"/>
                <w:b/>
              </w:rPr>
            </w:pP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</w:rPr>
              <w:t>價值觀及態度：</w:t>
            </w:r>
          </w:p>
          <w:p w:rsidR="00050AAC" w:rsidRPr="00443D87" w:rsidRDefault="00050AAC" w:rsidP="00050AAC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A75A8D">
              <w:rPr>
                <w:rFonts w:ascii="Calibri" w:eastAsia="新細明體" w:hAnsi="Calibri" w:cs="Times New Roman" w:hint="eastAsia"/>
              </w:rPr>
              <w:t>培養關心當代世界發展的態度，擴闊視野</w:t>
            </w:r>
          </w:p>
          <w:p w:rsidR="00050AAC" w:rsidRPr="00443D87" w:rsidRDefault="00050AAC" w:rsidP="00050AAC">
            <w:pPr>
              <w:numPr>
                <w:ilvl w:val="0"/>
                <w:numId w:val="25"/>
              </w:num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Calibri" w:eastAsia="新細明體" w:hAnsi="Calibri" w:cs="Times New Roman" w:hint="eastAsia"/>
                <w:lang w:eastAsia="zh-HK"/>
              </w:rPr>
              <w:t>理解和</w:t>
            </w:r>
            <w:r w:rsidRPr="002F495C">
              <w:rPr>
                <w:rFonts w:ascii="Calibri" w:eastAsia="新細明體" w:hAnsi="Calibri" w:cs="Times New Roman" w:hint="eastAsia"/>
              </w:rPr>
              <w:t>肯定國家在參與國際事務當中所取得的成就，提升國民身分認同</w:t>
            </w:r>
          </w:p>
        </w:tc>
      </w:tr>
      <w:tr w:rsidR="00050AAC" w:rsidRPr="002F495C" w:rsidTr="00D641F7">
        <w:trPr>
          <w:trHeight w:val="15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0AAC" w:rsidRPr="002F495C" w:rsidRDefault="00050AAC" w:rsidP="00D641F7">
            <w:pPr>
              <w:jc w:val="center"/>
              <w:rPr>
                <w:rFonts w:ascii="Calibri" w:eastAsia="新細明體" w:hAnsi="Calibri" w:cs="Times New Roman"/>
                <w:b/>
              </w:rPr>
            </w:pPr>
            <w:r w:rsidRPr="002F495C">
              <w:rPr>
                <w:rFonts w:ascii="Calibri" w:eastAsia="新細明體" w:hAnsi="Calibri" w:cs="Times New Roman" w:hint="eastAsia"/>
                <w:b/>
              </w:rPr>
              <w:t>所需課時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0AAC" w:rsidRPr="002F495C" w:rsidRDefault="00050AAC" w:rsidP="00D641F7">
            <w:pPr>
              <w:jc w:val="both"/>
              <w:rPr>
                <w:rFonts w:ascii="Calibri" w:eastAsia="新細明體" w:hAnsi="Calibri" w:cs="Times New Roman"/>
              </w:rPr>
            </w:pPr>
            <w:r w:rsidRPr="002F495C">
              <w:rPr>
                <w:rFonts w:ascii="Times New Roman" w:eastAsia="新細明體" w:hAnsi="Times New Roman" w:cs="Times New Roman" w:hint="eastAsia"/>
              </w:rPr>
              <w:t>本份工作紙共有四項學與教程序，其中程序一和四分別安排於課前及課後完成，而於課堂進行的程序二和三，約需時</w:t>
            </w:r>
            <w:r w:rsidRPr="002F495C">
              <w:rPr>
                <w:rFonts w:ascii="Times New Roman" w:eastAsia="新細明體" w:hAnsi="Times New Roman" w:cs="Times New Roman" w:hint="eastAsia"/>
              </w:rPr>
              <w:t>7</w:t>
            </w:r>
            <w:r w:rsidRPr="002F495C">
              <w:rPr>
                <w:rFonts w:ascii="Times New Roman" w:eastAsia="新細明體" w:hAnsi="Times New Roman" w:cs="Times New Roman"/>
              </w:rPr>
              <w:t>0-</w:t>
            </w:r>
            <w:r w:rsidRPr="002F495C">
              <w:rPr>
                <w:rFonts w:ascii="Times New Roman" w:eastAsia="新細明體" w:hAnsi="Times New Roman" w:cs="Times New Roman" w:hint="eastAsia"/>
              </w:rPr>
              <w:t>8</w:t>
            </w:r>
            <w:r w:rsidRPr="002F495C">
              <w:rPr>
                <w:rFonts w:ascii="Times New Roman" w:eastAsia="新細明體" w:hAnsi="Times New Roman" w:cs="Times New Roman"/>
              </w:rPr>
              <w:t>0</w:t>
            </w:r>
            <w:r w:rsidRPr="002F495C">
              <w:rPr>
                <w:rFonts w:ascii="Times New Roman" w:eastAsia="新細明體" w:hAnsi="Times New Roman" w:cs="Times New Roman" w:hint="eastAsia"/>
              </w:rPr>
              <w:t>分鐘。請教師按照校本情況安排適合課時，以及完成各項學與教程序所需要的時間。</w:t>
            </w:r>
          </w:p>
        </w:tc>
      </w:tr>
    </w:tbl>
    <w:p w:rsidR="00050AAC" w:rsidRPr="002F495C" w:rsidRDefault="00050AAC" w:rsidP="00050AAC">
      <w:pPr>
        <w:numPr>
          <w:ilvl w:val="0"/>
          <w:numId w:val="24"/>
        </w:numPr>
        <w:adjustRightInd w:val="0"/>
        <w:snapToGrid w:val="0"/>
        <w:rPr>
          <w:rFonts w:ascii="Calibri" w:eastAsia="新細明體" w:hAnsi="Calibri" w:cs="Times New Roman"/>
          <w:b/>
          <w:sz w:val="27"/>
          <w:szCs w:val="27"/>
          <w:u w:val="thick"/>
        </w:rPr>
      </w:pPr>
      <w:r w:rsidRPr="002F495C">
        <w:rPr>
          <w:rFonts w:ascii="Calibri" w:eastAsia="新細明體" w:hAnsi="Calibri" w:cs="Times New Roman"/>
          <w:b/>
          <w:sz w:val="27"/>
          <w:szCs w:val="27"/>
        </w:rPr>
        <w:lastRenderedPageBreak/>
        <w:t xml:space="preserve"> </w:t>
      </w:r>
      <w:r w:rsidRPr="002F495C">
        <w:rPr>
          <w:rFonts w:ascii="Calibri" w:eastAsia="新細明體" w:hAnsi="Calibri" w:cs="Times New Roman" w:hint="eastAsia"/>
          <w:b/>
          <w:sz w:val="27"/>
          <w:szCs w:val="27"/>
          <w:u w:val="thick"/>
        </w:rPr>
        <w:t>使用工作紙的學與教程序</w:t>
      </w:r>
    </w:p>
    <w:p w:rsidR="00050AAC" w:rsidRPr="002F495C" w:rsidRDefault="00050AAC" w:rsidP="00050AAC">
      <w:pPr>
        <w:rPr>
          <w:rFonts w:ascii="Calibri" w:eastAsia="新細明體" w:hAnsi="Calibri" w:cs="Times New Roman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296"/>
      </w:tblGrid>
      <w:tr w:rsidR="00050AAC" w:rsidRPr="002F495C" w:rsidTr="00D641F7">
        <w:tc>
          <w:tcPr>
            <w:tcW w:w="8296" w:type="dxa"/>
          </w:tcPr>
          <w:p w:rsidR="00050AAC" w:rsidRPr="003E0B9D" w:rsidRDefault="00050AAC" w:rsidP="00D641F7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  <w:r w:rsidRPr="003E0B9D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t>程序一：學生課前預習鞏固前備知識</w:t>
            </w:r>
          </w:p>
          <w:p w:rsidR="00050AAC" w:rsidRPr="003E0B9D" w:rsidRDefault="00050AAC" w:rsidP="00D641F7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</w:rPr>
            </w:pPr>
          </w:p>
          <w:p w:rsidR="00050AAC" w:rsidRPr="003E0B9D" w:rsidRDefault="00050AAC" w:rsidP="00050AAC">
            <w:pPr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這份工作紙以學生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u w:val="thick"/>
              </w:rPr>
              <w:t>已學習「一帶一路」倡議的基本知識而設計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，如學生未具備這些背景知識，宜在使用這份工作紙前適當地向學生補充。</w:t>
            </w:r>
          </w:p>
          <w:p w:rsidR="00050AAC" w:rsidRPr="003E0B9D" w:rsidRDefault="00050AAC" w:rsidP="00050AAC">
            <w:pPr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在課前派發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shd w:val="pct15" w:color="auto" w:fill="FFFFFF"/>
              </w:rPr>
              <w:t>附件一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，要求學生於上課前閱讀及完成預習題目，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為課堂學與教活動作好準備。</w:t>
            </w:r>
          </w:p>
          <w:p w:rsidR="00BC160F" w:rsidRDefault="00050AAC" w:rsidP="00D641F7">
            <w:pPr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該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份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附件包含兩段不同類型</w:t>
            </w:r>
            <w:r w:rsidR="00BC160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（文字、視頻、</w:t>
            </w:r>
            <w:r w:rsidR="00BC160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圖片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）的</w:t>
            </w:r>
            <w:r w:rsidR="00D641F7">
              <w:rPr>
                <w:rFonts w:ascii="Times New Roman" w:eastAsia="新細明體" w:hAnsi="Times New Roman" w:cs="Times New Roman"/>
                <w:sz w:val="24"/>
                <w:szCs w:val="24"/>
              </w:rPr>
              <w:t>資料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資料一關於雅萬高鐵未通車前</w:t>
            </w:r>
            <w:r w:rsidR="00BC160F" w:rsidRPr="00BC160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印尼鐵路</w:t>
            </w:r>
            <w:r w:rsidR="00BC160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的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概況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；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資料二簡介雅萬高鐵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包括</w:t>
            </w:r>
            <w:r w:rsidR="00D641F7" w:rsidRP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路線起訖點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、長度、最高時速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以及正式開通時的新聞報道</w:t>
            </w:r>
            <w:r w:rsidR="00D641F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:rsidR="00050AAC" w:rsidRPr="003E0B9D" w:rsidRDefault="00050AAC" w:rsidP="00050AAC">
            <w:pPr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附件一共有兩題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課前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預習題目：</w:t>
            </w:r>
          </w:p>
          <w:p w:rsidR="00E36AA6" w:rsidRDefault="00050AAC" w:rsidP="00E36AA6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第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1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題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要求學生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估計雅萬高鐵通車前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D5600C" w:rsidRPr="00D5600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印尼民眾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在</w:t>
            </w:r>
            <w:r w:rsidR="00D5600C" w:rsidRPr="00D5600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出行方面或會有哪些不方便和不舒適之處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讓他們可在課堂利用這些背景知識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對比通車前後的變化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從而更具體</w:t>
            </w:r>
            <w:r w:rsidR="00D31A35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地掌握雅萬高鐵帶來的</w:t>
            </w:r>
            <w:r w:rsidR="00E36AA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影響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:rsidR="00050AAC" w:rsidRPr="001D5942" w:rsidRDefault="00050AAC" w:rsidP="00E516A2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題要求學生根據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資料二</w:t>
            </w:r>
            <w:r w:rsidR="00E516A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兩段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視頻</w:t>
            </w:r>
            <w:r w:rsidR="00D5600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DE627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完成題目所附表格內的問題</w:t>
            </w:r>
            <w:r w:rsidR="00DE627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DE627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此題旨在讓學生整理</w:t>
            </w:r>
            <w:r w:rsidR="005E4BF1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兩段</w:t>
            </w:r>
            <w:r w:rsidR="00DE627F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視頻關於雅萬高鐵的基本資料</w:t>
            </w:r>
            <w:r w:rsidR="00DE627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1D594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作為課堂學習的基礎知識</w:t>
            </w:r>
            <w:r w:rsidR="001D594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1D594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學生無須深入</w:t>
            </w:r>
            <w:r w:rsidR="00D41DB9" w:rsidRPr="00D41DB9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解說</w:t>
            </w:r>
            <w:r w:rsidR="001D594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1D594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相關內容將於課堂進一步處理</w:t>
            </w:r>
            <w:r w:rsidR="001D594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</w:tc>
      </w:tr>
      <w:tr w:rsidR="00050AAC" w:rsidRPr="002F495C" w:rsidTr="00D641F7">
        <w:tc>
          <w:tcPr>
            <w:tcW w:w="8296" w:type="dxa"/>
          </w:tcPr>
          <w:p w:rsidR="00050AAC" w:rsidRPr="003E0B9D" w:rsidRDefault="00050AAC" w:rsidP="00D641F7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</w:rPr>
            </w:pPr>
            <w:r w:rsidRPr="003E0B9D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</w:rPr>
              <w:t>程</w:t>
            </w:r>
            <w:r w:rsidRPr="003E0B9D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t>序</w:t>
            </w:r>
            <w:r w:rsidRPr="003E0B9D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</w:rPr>
              <w:t>二：教師檢查課前預習及講授</w:t>
            </w:r>
          </w:p>
          <w:p w:rsidR="00050AAC" w:rsidRPr="003E0B9D" w:rsidRDefault="00050AAC" w:rsidP="00D641F7">
            <w:pPr>
              <w:ind w:left="454"/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:rsidR="00050AAC" w:rsidRPr="003E0B9D" w:rsidRDefault="00050AAC" w:rsidP="00050AAC">
            <w:pPr>
              <w:numPr>
                <w:ilvl w:val="0"/>
                <w:numId w:val="22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檢查學生的課前預習，並邀請學生分享預習成果。</w:t>
            </w:r>
          </w:p>
          <w:p w:rsidR="00050AAC" w:rsidRPr="006417BA" w:rsidRDefault="006417BA" w:rsidP="006417BA">
            <w:pPr>
              <w:numPr>
                <w:ilvl w:val="0"/>
                <w:numId w:val="22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詢問學生曾</w:t>
            </w:r>
            <w:r w:rsidR="00943EE7">
              <w:rPr>
                <w:rFonts w:ascii="Times New Roman" w:eastAsia="新細明體" w:hAnsi="Times New Roman" w:cs="Times New Roman"/>
                <w:sz w:val="24"/>
                <w:szCs w:val="24"/>
              </w:rPr>
              <w:t>否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乘坐廣深港高鐵</w:t>
            </w:r>
            <w:r w:rsidR="00F42223">
              <w:rPr>
                <w:rFonts w:ascii="Times New Roman" w:eastAsia="新細明體" w:hAnsi="Times New Roman" w:cs="Times New Roman"/>
                <w:sz w:val="24"/>
                <w:szCs w:val="24"/>
              </w:rPr>
              <w:t>（長度與雅萬高鐵相近）</w:t>
            </w:r>
            <w:r w:rsidR="0034072B">
              <w:rPr>
                <w:rFonts w:ascii="Times New Roman" w:eastAsia="新細明體" w:hAnsi="Times New Roman" w:cs="Times New Roman"/>
                <w:sz w:val="24"/>
                <w:szCs w:val="24"/>
              </w:rPr>
              <w:t>或內地其他高鐵線路。如曾經乘坐，可邀請他們分享經驗，</w:t>
            </w:r>
            <w:r w:rsidR="00943EE7">
              <w:rPr>
                <w:rFonts w:ascii="Times New Roman" w:eastAsia="新細明體" w:hAnsi="Times New Roman" w:cs="Times New Roman"/>
                <w:sz w:val="24"/>
                <w:szCs w:val="24"/>
              </w:rPr>
              <w:t>從而</w:t>
            </w:r>
            <w:r w:rsidR="0034072B">
              <w:rPr>
                <w:rFonts w:ascii="Times New Roman" w:eastAsia="新細明體" w:hAnsi="Times New Roman" w:cs="Times New Roman"/>
                <w:sz w:val="24"/>
                <w:szCs w:val="24"/>
              </w:rPr>
              <w:t>引入本</w:t>
            </w:r>
            <w:r w:rsidR="00943EE7">
              <w:rPr>
                <w:rFonts w:ascii="Times New Roman" w:eastAsia="新細明體" w:hAnsi="Times New Roman" w:cs="Times New Roman"/>
                <w:sz w:val="24"/>
                <w:szCs w:val="24"/>
              </w:rPr>
              <w:t>教</w:t>
            </w:r>
            <w:r w:rsidR="0034072B">
              <w:rPr>
                <w:rFonts w:ascii="Times New Roman" w:eastAsia="新細明體" w:hAnsi="Times New Roman" w:cs="Times New Roman"/>
                <w:sz w:val="24"/>
                <w:szCs w:val="24"/>
              </w:rPr>
              <w:t>節的教學課題。</w:t>
            </w:r>
          </w:p>
          <w:p w:rsidR="00050AAC" w:rsidRPr="003E0B9D" w:rsidRDefault="00050AAC" w:rsidP="00050AAC">
            <w:pPr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派發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shd w:val="pct15" w:color="auto" w:fill="FFFFFF"/>
              </w:rPr>
              <w:t>附件二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課堂授課資料，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該份附件包括四項資料</w:t>
            </w:r>
            <w:r w:rsidR="005F0D1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（資料三至六）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，教師可利用附件二及配合個人認識向學生講授。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以下為講授重點的建議：</w:t>
            </w:r>
          </w:p>
          <w:p w:rsidR="00050AAC" w:rsidRDefault="005F0D18" w:rsidP="003876C1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資料三</w:t>
            </w:r>
            <w:r w:rsidR="00050AAC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包含</w:t>
            </w:r>
            <w:r w:rsidR="003876C1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雅萬高鐵的興</w:t>
            </w:r>
            <w:r w:rsidR="003876C1" w:rsidRPr="003876C1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建大事記及相片</w:t>
            </w:r>
          </w:p>
          <w:p w:rsidR="00AF6633" w:rsidRDefault="00AF6633" w:rsidP="00F42223">
            <w:pPr>
              <w:numPr>
                <w:ilvl w:val="2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教師可就大事記說明</w:t>
            </w:r>
            <w:r w:rsidR="00F42223" w:rsidRPr="00F42223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雅萬高鐵</w:t>
            </w:r>
            <w:r w:rsidR="00F42223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的興建過程，並概略指出興建的難度和挑戰（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例如</w:t>
            </w:r>
            <w:r w:rsidR="00F42223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大事記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提及鐵路全線需要貫通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1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3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座隧道</w:t>
            </w:r>
            <w:r>
              <w:rPr>
                <w:rStyle w:val="ae"/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footnoteReference w:id="1"/>
            </w:r>
            <w:r w:rsidR="00F42223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）</w:t>
            </w:r>
            <w:r w:rsidR="00E863AB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，讓學生了解中國在基礎設施建設技術方面的綜合國力（</w:t>
            </w:r>
            <w:r w:rsidR="00414A16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附件四</w:t>
            </w:r>
            <w:r w:rsidR="00E863AB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課後延伸習作</w:t>
            </w:r>
            <w:r w:rsidR="00F42223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題目</w:t>
            </w:r>
            <w:r w:rsidR="00E863AB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亦有涉及這</w:t>
            </w:r>
            <w:r w:rsidR="00F42223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些內容</w:t>
            </w:r>
            <w:r w:rsidR="00E863AB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）。</w:t>
            </w:r>
          </w:p>
          <w:p w:rsidR="00E863AB" w:rsidRDefault="00E863AB" w:rsidP="00050AAC">
            <w:pPr>
              <w:numPr>
                <w:ilvl w:val="2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關於雅萬高鐵的相片，教師可特別指出其外觀體現印尼的特色。</w:t>
            </w:r>
          </w:p>
          <w:p w:rsidR="003C2AD1" w:rsidRDefault="00050AAC" w:rsidP="008C75A2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資料四</w:t>
            </w:r>
            <w:r w:rsidR="003C2AD1">
              <w:rPr>
                <w:rFonts w:ascii="Times New Roman" w:eastAsia="新細明體" w:hAnsi="Times New Roman" w:cs="Times New Roman"/>
                <w:sz w:val="24"/>
                <w:szCs w:val="24"/>
              </w:rPr>
              <w:t>視頻</w:t>
            </w:r>
            <w:r w:rsidR="001D6B8D">
              <w:rPr>
                <w:rFonts w:ascii="Times New Roman" w:eastAsia="新細明體" w:hAnsi="Times New Roman" w:cs="Times New Roman"/>
                <w:sz w:val="24"/>
                <w:szCs w:val="24"/>
              </w:rPr>
              <w:t>是一名中國記者分別乘坐</w:t>
            </w:r>
            <w:r w:rsidR="00891DF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印尼</w:t>
            </w:r>
            <w:r w:rsidR="003C2AD1" w:rsidRPr="003C2A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普通火車與雅萬高鐵</w:t>
            </w:r>
            <w:r w:rsidR="00891DF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的經驗，並</w:t>
            </w:r>
            <w:r w:rsidR="001D6B8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在乘車</w:t>
            </w:r>
            <w:r w:rsidR="00891DF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期間訪問多名乘客</w:t>
            </w:r>
            <w:r w:rsidR="001D6B8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，從而</w:t>
            </w:r>
            <w:r w:rsidR="003C2AD1" w:rsidRPr="003C2A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比較</w:t>
            </w:r>
            <w:r w:rsidR="001D6B8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兩者的速度和舒適度。這段視頻可補充預習</w:t>
            </w:r>
            <w:r w:rsidR="00891DF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="00891DF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1</w:t>
            </w:r>
            <w:r w:rsidR="00891DF0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1D6B8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的內容，加深學生對於雅萬高鐵通車前後，印尼鐵路交通情況的認識。</w:t>
            </w:r>
          </w:p>
          <w:p w:rsidR="00A83C9C" w:rsidRDefault="006F22BD" w:rsidP="005356F9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lastRenderedPageBreak/>
              <w:t>資料五</w:t>
            </w:r>
            <w:r w:rsidR="00A83C9C">
              <w:rPr>
                <w:rFonts w:ascii="Times New Roman" w:eastAsia="新細明體" w:hAnsi="Times New Roman" w:cs="Times New Roman"/>
                <w:sz w:val="24"/>
                <w:szCs w:val="24"/>
              </w:rPr>
              <w:t>介紹</w:t>
            </w:r>
            <w:r w:rsidR="00A83C9C" w:rsidRPr="00A83C9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雅萬高鐵全部以中國標準</w:t>
            </w:r>
            <w:r w:rsidR="00BC51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建造</w:t>
            </w:r>
            <w:r w:rsidR="00A83C9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386B0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並且是</w:t>
            </w:r>
            <w:r w:rsidR="00386B0D" w:rsidRPr="00386B0D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中國首次以全系統、全要素、全產業鏈的方式在海外建造高鐵</w:t>
            </w:r>
            <w:r w:rsidR="00BC51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。教師無須深入講解</w:t>
            </w:r>
            <w:r w:rsidR="00FB1047" w:rsidRPr="00FB104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全系統、全要素、全產業鏈</w:t>
            </w:r>
            <w:r w:rsidR="00FB104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的具體內容，</w:t>
            </w:r>
            <w:r w:rsidR="00BC515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簡述即可，</w:t>
            </w:r>
            <w:r w:rsidR="00F812B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請</w:t>
            </w:r>
            <w:r w:rsid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將重點放在</w:t>
            </w:r>
            <w:r w:rsidR="00FB104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強調</w:t>
            </w:r>
            <w:r w:rsid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中國已</w:t>
            </w:r>
            <w:r w:rsidR="005356F9" w:rsidRP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具備</w:t>
            </w:r>
            <w:r w:rsid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由設計至營運的各項</w:t>
            </w:r>
            <w:r w:rsidR="005356F9" w:rsidRP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高水平技術</w:t>
            </w:r>
            <w:r w:rsid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，可</w:t>
            </w:r>
            <w:r w:rsidR="005356F9" w:rsidRP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供海外國家發展高鐵的參考</w:t>
            </w:r>
            <w:r w:rsidR="005356F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:rsidR="00050AAC" w:rsidRPr="00F52D73" w:rsidRDefault="00050AAC" w:rsidP="00BC5158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資料六</w:t>
            </w:r>
            <w:r w:rsidR="00C9783C">
              <w:rPr>
                <w:rFonts w:ascii="Times New Roman" w:eastAsia="新細明體" w:hAnsi="Times New Roman" w:cs="Times New Roman"/>
                <w:sz w:val="24"/>
                <w:szCs w:val="24"/>
              </w:rPr>
              <w:t>以</w:t>
            </w:r>
            <w:r w:rsidR="00BC5158">
              <w:rPr>
                <w:rFonts w:ascii="Times New Roman" w:eastAsia="新細明體" w:hAnsi="Times New Roman" w:cs="Times New Roman"/>
                <w:sz w:val="24"/>
                <w:szCs w:val="24"/>
              </w:rPr>
              <w:t>列</w:t>
            </w:r>
            <w:r w:rsidR="00C9783C">
              <w:rPr>
                <w:rFonts w:ascii="Times New Roman" w:eastAsia="新細明體" w:hAnsi="Times New Roman" w:cs="Times New Roman"/>
                <w:sz w:val="24"/>
                <w:szCs w:val="24"/>
              </w:rPr>
              <w:t>點方式</w:t>
            </w:r>
            <w:r w:rsidR="00BC5158">
              <w:rPr>
                <w:rFonts w:ascii="Times New Roman" w:eastAsia="新細明體" w:hAnsi="Times New Roman" w:cs="Times New Roman"/>
                <w:sz w:val="24"/>
                <w:szCs w:val="24"/>
              </w:rPr>
              <w:t>，</w:t>
            </w:r>
            <w:r w:rsidR="00F52D73">
              <w:rPr>
                <w:rFonts w:ascii="Times New Roman" w:eastAsia="新細明體" w:hAnsi="Times New Roman" w:cs="Times New Roman"/>
                <w:sz w:val="24"/>
                <w:szCs w:val="24"/>
              </w:rPr>
              <w:t>指</w:t>
            </w:r>
            <w:r w:rsidR="00C9783C">
              <w:rPr>
                <w:rFonts w:ascii="Times New Roman" w:eastAsia="新細明體" w:hAnsi="Times New Roman" w:cs="Times New Roman"/>
                <w:sz w:val="24"/>
                <w:szCs w:val="24"/>
              </w:rPr>
              <w:t>出</w:t>
            </w:r>
            <w:r w:rsidR="00BC5158">
              <w:rPr>
                <w:rFonts w:ascii="Times New Roman" w:eastAsia="新細明體" w:hAnsi="Times New Roman" w:cs="Times New Roman"/>
                <w:sz w:val="24"/>
                <w:szCs w:val="24"/>
              </w:rPr>
              <w:t>興建雅萬高鐵對印尼的影響。</w:t>
            </w:r>
            <w:r w:rsidR="00C9783C">
              <w:rPr>
                <w:rFonts w:ascii="Times New Roman" w:eastAsia="新細明體" w:hAnsi="Times New Roman" w:cs="Times New Roman"/>
                <w:sz w:val="24"/>
                <w:szCs w:val="24"/>
              </w:rPr>
              <w:t>教師可就方便民眾出行、推</w:t>
            </w:r>
            <w:r w:rsidR="00E867B1">
              <w:rPr>
                <w:rFonts w:ascii="Times New Roman" w:eastAsia="新細明體" w:hAnsi="Times New Roman" w:cs="Times New Roman"/>
                <w:sz w:val="24"/>
                <w:szCs w:val="24"/>
              </w:rPr>
              <w:t>動</w:t>
            </w:r>
            <w:r w:rsidR="00C9783C">
              <w:rPr>
                <w:rFonts w:ascii="Times New Roman" w:eastAsia="新細明體" w:hAnsi="Times New Roman" w:cs="Times New Roman"/>
                <w:sz w:val="24"/>
                <w:szCs w:val="24"/>
              </w:rPr>
              <w:t>產業結構發展與轉型升級、改善基礎設施建設，以</w:t>
            </w:r>
            <w:r w:rsidR="00C9783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及有助鐵路人</w:t>
            </w:r>
            <w:r w:rsidR="00F52D73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才培訓等方面向學生闡述。</w:t>
            </w:r>
          </w:p>
        </w:tc>
      </w:tr>
      <w:tr w:rsidR="00050AAC" w:rsidRPr="002F495C" w:rsidTr="00D641F7">
        <w:tc>
          <w:tcPr>
            <w:tcW w:w="8296" w:type="dxa"/>
          </w:tcPr>
          <w:p w:rsidR="00050AAC" w:rsidRPr="003E0B9D" w:rsidRDefault="00050AAC" w:rsidP="00D641F7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  <w:r w:rsidRPr="003E0B9D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lastRenderedPageBreak/>
              <w:t>程序三：學生小組討論及課堂總結</w:t>
            </w:r>
          </w:p>
          <w:p w:rsidR="00050AAC" w:rsidRPr="003E0B9D" w:rsidRDefault="00050AAC" w:rsidP="00D641F7">
            <w:p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</w:p>
          <w:p w:rsidR="00B50AD9" w:rsidRDefault="00050AAC" w:rsidP="00050AAC">
            <w:pPr>
              <w:numPr>
                <w:ilvl w:val="0"/>
                <w:numId w:val="22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B50AD9">
              <w:rPr>
                <w:rFonts w:ascii="Times New Roman" w:eastAsia="新細明體" w:hAnsi="Times New Roman" w:cs="Times New Roman"/>
                <w:sz w:val="24"/>
                <w:szCs w:val="24"/>
              </w:rPr>
              <w:t>將學生分組及派發</w:t>
            </w:r>
            <w:r w:rsidRPr="00B50AD9">
              <w:rPr>
                <w:rFonts w:ascii="Times New Roman" w:eastAsia="新細明體" w:hAnsi="Times New Roman" w:cs="Times New Roman"/>
                <w:sz w:val="24"/>
                <w:szCs w:val="24"/>
                <w:shd w:val="pct15" w:color="auto" w:fill="FFFFFF"/>
              </w:rPr>
              <w:t>附件三</w:t>
            </w:r>
            <w:r w:rsidRPr="00B50AD9">
              <w:rPr>
                <w:rFonts w:ascii="Times New Roman" w:eastAsia="新細明體" w:hAnsi="Times New Roman" w:cs="Times New Roman"/>
                <w:sz w:val="24"/>
                <w:szCs w:val="24"/>
              </w:rPr>
              <w:t>學生小組討論題目，該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份</w:t>
            </w:r>
            <w:r w:rsidRPr="00B50AD9">
              <w:rPr>
                <w:rFonts w:ascii="Times New Roman" w:eastAsia="新細明體" w:hAnsi="Times New Roman" w:cs="Times New Roman"/>
                <w:sz w:val="24"/>
                <w:szCs w:val="24"/>
              </w:rPr>
              <w:t>附件</w:t>
            </w:r>
            <w:r w:rsidR="004476D0" w:rsidRPr="00B50AD9">
              <w:rPr>
                <w:rFonts w:ascii="Times New Roman" w:eastAsia="新細明體" w:hAnsi="Times New Roman" w:cs="Times New Roman"/>
                <w:sz w:val="24"/>
                <w:szCs w:val="24"/>
              </w:rPr>
              <w:t>共有三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項</w:t>
            </w:r>
            <w:r w:rsidR="00752B0A">
              <w:rPr>
                <w:rFonts w:ascii="Times New Roman" w:eastAsia="新細明體" w:hAnsi="Times New Roman" w:cs="Times New Roman"/>
                <w:sz w:val="24"/>
                <w:szCs w:val="24"/>
              </w:rPr>
              <w:t>資料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（資料七至</w:t>
            </w:r>
            <w:r w:rsidR="00AF5C95">
              <w:rPr>
                <w:rFonts w:ascii="Times New Roman" w:eastAsia="新細明體" w:hAnsi="Times New Roman" w:cs="Times New Roman"/>
                <w:sz w:val="24"/>
                <w:szCs w:val="24"/>
              </w:rPr>
              <w:t>九）</w:t>
            </w:r>
            <w:r w:rsidR="00B50AD9">
              <w:rPr>
                <w:rFonts w:ascii="Times New Roman" w:eastAsia="新細明體" w:hAnsi="Times New Roman" w:cs="Times New Roman"/>
                <w:sz w:val="24"/>
                <w:szCs w:val="24"/>
              </w:rPr>
              <w:t>：</w:t>
            </w:r>
          </w:p>
          <w:p w:rsidR="004472B8" w:rsidRDefault="008850D2" w:rsidP="004472B8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資料七</w:t>
            </w:r>
            <w:r w:rsidR="004472B8">
              <w:rPr>
                <w:rFonts w:ascii="Times New Roman" w:eastAsia="新細明體" w:hAnsi="Times New Roman" w:cs="Times New Roman"/>
                <w:sz w:val="24"/>
                <w:szCs w:val="24"/>
              </w:rPr>
              <w:t>和八</w:t>
            </w:r>
            <w:r w:rsidR="00286A78">
              <w:rPr>
                <w:rFonts w:ascii="Times New Roman" w:eastAsia="新細明體" w:hAnsi="Times New Roman" w:cs="Times New Roman"/>
                <w:sz w:val="24"/>
                <w:szCs w:val="24"/>
              </w:rPr>
              <w:t>都是</w:t>
            </w:r>
            <w:r w:rsidR="004472B8">
              <w:rPr>
                <w:rFonts w:ascii="Times New Roman" w:eastAsia="新細明體" w:hAnsi="Times New Roman" w:cs="Times New Roman"/>
                <w:sz w:val="24"/>
                <w:szCs w:val="24"/>
              </w:rPr>
              <w:t>旨在提供予學生分析</w:t>
            </w:r>
            <w:r w:rsidR="004472B8" w:rsidRP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</w:t>
            </w:r>
            <w:r w:rsidR="002826C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在</w:t>
            </w:r>
            <w:r w:rsidR="004472B8" w:rsidRP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通車初期</w:t>
            </w:r>
            <w:r w:rsid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是否受</w:t>
            </w:r>
            <w:r w:rsidR="002826C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到</w:t>
            </w:r>
            <w:r w:rsid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印尼民眾歡迎，但兩者的資料性質不同：</w:t>
            </w:r>
          </w:p>
          <w:p w:rsidR="00B50AD9" w:rsidRDefault="002826C9" w:rsidP="004472B8">
            <w:pPr>
              <w:numPr>
                <w:ilvl w:val="2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資料七包括</w:t>
            </w:r>
            <w:r w:rsidR="004472B8" w:rsidRP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</w:t>
            </w:r>
            <w:r w:rsid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CD202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載</w:t>
            </w:r>
            <w:r w:rsidR="00AF5C9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客</w:t>
            </w:r>
            <w:r w:rsidR="004472B8" w:rsidRP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量</w:t>
            </w:r>
            <w:r w:rsid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、入座率</w:t>
            </w:r>
            <w:r w:rsidR="004472B8" w:rsidRP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和每天班次</w:t>
            </w:r>
            <w:r w:rsidR="004472B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，屬於量化性質的資料。</w:t>
            </w:r>
          </w:p>
          <w:p w:rsidR="004472B8" w:rsidRDefault="00AF5C95" w:rsidP="004472B8">
            <w:pPr>
              <w:numPr>
                <w:ilvl w:val="2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資料八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內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印尼民眾對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於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雅萬高鐵的意見，則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為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質化性質的資料。</w:t>
            </w:r>
          </w:p>
          <w:p w:rsidR="004472B8" w:rsidRDefault="004472B8" w:rsidP="00752B0A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資料</w:t>
            </w:r>
            <w:r w:rsidR="00AF5C95">
              <w:rPr>
                <w:rFonts w:ascii="Times New Roman" w:eastAsia="新細明體" w:hAnsi="Times New Roman" w:cs="Times New Roman"/>
                <w:sz w:val="24"/>
                <w:szCs w:val="24"/>
              </w:rPr>
              <w:t>九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從不同</w:t>
            </w:r>
            <w:r w:rsidR="00375FCE">
              <w:rPr>
                <w:rFonts w:ascii="Times New Roman" w:eastAsia="新細明體" w:hAnsi="Times New Roman" w:cs="Times New Roman"/>
                <w:sz w:val="24"/>
                <w:szCs w:val="24"/>
              </w:rPr>
              <w:t>方面</w:t>
            </w:r>
            <w:r w:rsidR="00286A78">
              <w:rPr>
                <w:rFonts w:ascii="Times New Roman" w:eastAsia="新細明體" w:hAnsi="Times New Roman" w:cs="Times New Roman"/>
                <w:sz w:val="24"/>
                <w:szCs w:val="24"/>
              </w:rPr>
              <w:t>指出</w:t>
            </w:r>
            <w:r w:rsidR="002826C9">
              <w:rPr>
                <w:rFonts w:ascii="Times New Roman" w:eastAsia="新細明體" w:hAnsi="Times New Roman" w:cs="Times New Roman"/>
                <w:sz w:val="24"/>
                <w:szCs w:val="24"/>
              </w:rPr>
              <w:t>，</w:t>
            </w:r>
            <w:r w:rsidR="00752B0A" w:rsidRPr="00752B0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</w:t>
            </w:r>
            <w:r w:rsidR="002826C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足以</w:t>
            </w:r>
            <w:r w:rsidR="00752B0A" w:rsidRPr="00752B0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體現中國與印尼的友好合作關係</w:t>
            </w:r>
            <w:r w:rsidR="00375FC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286A7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資料最後</w:t>
            </w:r>
            <w:r w:rsidR="00375FC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兩行劃有間</w:t>
            </w:r>
            <w:r w:rsid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線的部分，</w:t>
            </w:r>
            <w:r w:rsidR="00044A2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是小組討論</w:t>
            </w:r>
            <w:r w:rsidR="00286A7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第</w:t>
            </w:r>
            <w:r w:rsidR="00286A7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="00286A7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044A2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的重點。</w:t>
            </w:r>
          </w:p>
          <w:p w:rsidR="00050AAC" w:rsidRPr="00B50AD9" w:rsidRDefault="00050AAC" w:rsidP="00050AAC">
            <w:pPr>
              <w:numPr>
                <w:ilvl w:val="0"/>
                <w:numId w:val="22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B50AD9">
              <w:rPr>
                <w:rFonts w:ascii="Times New Roman" w:eastAsia="新細明體" w:hAnsi="Times New Roman" w:cs="Times New Roman"/>
                <w:sz w:val="24"/>
                <w:szCs w:val="24"/>
              </w:rPr>
              <w:t>學生閱讀資料後可開始小組討論。工作紙設定了兩題討論問題：</w:t>
            </w:r>
          </w:p>
          <w:p w:rsidR="00992089" w:rsidRDefault="00050AAC" w:rsidP="00992089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第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1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題要求學生</w:t>
            </w:r>
            <w:r w:rsidR="00992089">
              <w:rPr>
                <w:rFonts w:ascii="Times New Roman" w:eastAsia="新細明體" w:hAnsi="Times New Roman" w:cs="Times New Roman"/>
                <w:sz w:val="24"/>
                <w:szCs w:val="24"/>
              </w:rPr>
              <w:t>根據資料</w:t>
            </w:r>
            <w:r w:rsidR="00097E31">
              <w:rPr>
                <w:rFonts w:ascii="Times New Roman" w:eastAsia="新細明體" w:hAnsi="Times New Roman" w:cs="Times New Roman"/>
                <w:sz w:val="24"/>
                <w:szCs w:val="24"/>
              </w:rPr>
              <w:t>（包括附件二及附件三的資料）</w:t>
            </w:r>
            <w:r w:rsidR="00992089">
              <w:rPr>
                <w:rFonts w:ascii="Times New Roman" w:eastAsia="新細明體" w:hAnsi="Times New Roman" w:cs="Times New Roman"/>
                <w:sz w:val="24"/>
                <w:szCs w:val="24"/>
              </w:rPr>
              <w:t>，解釋</w:t>
            </w:r>
            <w:r w:rsidR="00DD17C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雅萬高鐵通車後是否受到印尼民眾</w:t>
            </w:r>
            <w:r w:rsidR="00992089" w:rsidRPr="0099208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歡迎</w:t>
            </w:r>
            <w:r w:rsidR="00992089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097E3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學生可從所需的交通時間、乘車舒適度、入座率、班次，以及對</w:t>
            </w:r>
            <w:r w:rsidR="00DD17C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於</w:t>
            </w:r>
            <w:r w:rsidR="00097E3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雅萬高鐵的觀感等方面予以解釋。</w:t>
            </w:r>
          </w:p>
          <w:p w:rsidR="00097E31" w:rsidRDefault="00F70ADB" w:rsidP="00253741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第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題</w:t>
            </w:r>
            <w:r w:rsidR="0081717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要求</w:t>
            </w:r>
            <w:r w:rsidR="004204D1" w:rsidRPr="0025374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學生綜合</w:t>
            </w:r>
            <w:r w:rsidR="004204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課前預習及</w:t>
            </w:r>
            <w:r w:rsidR="004204D1" w:rsidRPr="0025374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課堂所學</w:t>
            </w:r>
            <w:r w:rsidR="004204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81717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就資料九</w:t>
            </w:r>
            <w:r w:rsidR="00DD17C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內印尼民眾的意見，解釋</w:t>
            </w:r>
            <w:r w:rsidR="0081717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雅萬高鐵具有促進民心相通和樹立區域合作範例的作用</w:t>
            </w:r>
            <w:r w:rsidR="0025374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4204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教師可視乎學生的</w:t>
            </w:r>
            <w:r w:rsidR="00DD17C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情況</w:t>
            </w:r>
            <w:r w:rsidR="004204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而考慮是否給予提示，或是在</w:t>
            </w:r>
            <w:r w:rsidR="00625C0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開始</w:t>
            </w:r>
            <w:r w:rsidR="00DD17C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小組</w:t>
            </w:r>
            <w:r w:rsidR="00625C0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討論前提供一個解釋要點給學生參考，然後才讓他們討論餘下的要點</w:t>
            </w:r>
            <w:r w:rsidR="004204D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:rsidR="00050AAC" w:rsidRPr="006D17B3" w:rsidRDefault="00050AAC" w:rsidP="00050AAC">
            <w:pPr>
              <w:numPr>
                <w:ilvl w:val="0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邀請學生匯報討論結果，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並</w:t>
            </w:r>
            <w:r w:rsidRPr="006D17B3">
              <w:rPr>
                <w:rFonts w:ascii="Times New Roman" w:eastAsia="新細明體" w:hAnsi="Times New Roman" w:cs="Times New Roman"/>
                <w:sz w:val="24"/>
                <w:szCs w:val="24"/>
              </w:rPr>
              <w:t>結合個人認識及參考工作紙的提示，點評及補充學生的匯報內容。例如：</w:t>
            </w:r>
          </w:p>
          <w:p w:rsidR="00443685" w:rsidRPr="00846FF2" w:rsidRDefault="00846FF2" w:rsidP="00846FF2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DD17C8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為印尼民眾帶來方便、省時和舒適的出行效果，中方亦培訓當地人員掌握技術和營運經驗。</w:t>
            </w:r>
            <w:r w:rsidR="00615372" w:rsidRP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</w:t>
            </w:r>
            <w:r w:rsidR="004E68CE" w:rsidRP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開創了印尼，以</w:t>
            </w:r>
            <w:r w:rsidR="00615372" w:rsidRP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至整個東南亞地區第一條高鐵的先河，</w:t>
            </w:r>
            <w:r w:rsidR="00DD17C8" w:rsidRP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促進了中國和印尼之間的友好關係。</w:t>
            </w:r>
          </w:p>
          <w:p w:rsidR="00677F0D" w:rsidRDefault="004E68CE" w:rsidP="00050AAC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雅萬高鐵</w:t>
            </w:r>
            <w:r w:rsidR="008E7925">
              <w:rPr>
                <w:rFonts w:ascii="Times New Roman" w:eastAsia="新細明體" w:hAnsi="Times New Roman" w:cs="Times New Roman"/>
                <w:sz w:val="24"/>
                <w:szCs w:val="24"/>
              </w:rPr>
              <w:t>不僅</w:t>
            </w:r>
            <w:r w:rsidR="001114F9">
              <w:rPr>
                <w:rFonts w:ascii="Times New Roman" w:eastAsia="新細明體" w:hAnsi="Times New Roman" w:cs="Times New Roman"/>
                <w:sz w:val="24"/>
                <w:szCs w:val="24"/>
              </w:rPr>
              <w:t>提升了印尼</w:t>
            </w:r>
            <w:r w:rsidR="00E2453C">
              <w:rPr>
                <w:rFonts w:ascii="Times New Roman" w:eastAsia="新細明體" w:hAnsi="Times New Roman" w:cs="Times New Roman"/>
                <w:sz w:val="24"/>
                <w:szCs w:val="24"/>
              </w:rPr>
              <w:t>運輸設施</w:t>
            </w:r>
            <w:r w:rsidR="001114F9">
              <w:rPr>
                <w:rFonts w:ascii="Times New Roman" w:eastAsia="新細明體" w:hAnsi="Times New Roman" w:cs="Times New Roman"/>
                <w:sz w:val="24"/>
                <w:szCs w:val="24"/>
              </w:rPr>
              <w:t>的</w:t>
            </w:r>
            <w:r w:rsidR="00E2453C">
              <w:rPr>
                <w:rFonts w:ascii="Times New Roman" w:eastAsia="新細明體" w:hAnsi="Times New Roman" w:cs="Times New Roman"/>
                <w:sz w:val="24"/>
                <w:szCs w:val="24"/>
              </w:rPr>
              <w:t>聯通</w:t>
            </w:r>
            <w:r w:rsidR="001114F9">
              <w:rPr>
                <w:rFonts w:ascii="Times New Roman" w:eastAsia="新細明體" w:hAnsi="Times New Roman" w:cs="Times New Roman"/>
                <w:sz w:val="24"/>
                <w:szCs w:val="24"/>
              </w:rPr>
              <w:t>程度</w:t>
            </w:r>
            <w:r w:rsidR="00E2453C">
              <w:rPr>
                <w:rFonts w:ascii="Times New Roman" w:eastAsia="新細明體" w:hAnsi="Times New Roman" w:cs="Times New Roman"/>
                <w:sz w:val="24"/>
                <w:szCs w:val="24"/>
              </w:rPr>
              <w:t>，對於</w:t>
            </w:r>
            <w:r w:rsidR="001114F9">
              <w:rPr>
                <w:rFonts w:ascii="Times New Roman" w:eastAsia="新細明體" w:hAnsi="Times New Roman" w:cs="Times New Roman"/>
                <w:sz w:val="24"/>
                <w:szCs w:val="24"/>
              </w:rPr>
              <w:t>促進</w:t>
            </w:r>
            <w:r w:rsidR="00E2453C">
              <w:rPr>
                <w:rFonts w:ascii="Times New Roman" w:eastAsia="新細明體" w:hAnsi="Times New Roman" w:cs="Times New Roman"/>
                <w:sz w:val="24"/>
                <w:szCs w:val="24"/>
              </w:rPr>
              <w:t>民心相通亦有重大助力</w:t>
            </w:r>
            <w:r w:rsidR="00116D45">
              <w:rPr>
                <w:rFonts w:ascii="Times New Roman" w:eastAsia="新細明體" w:hAnsi="Times New Roman" w:cs="Times New Roman"/>
                <w:sz w:val="24"/>
                <w:szCs w:val="24"/>
              </w:rPr>
              <w:t>。</w:t>
            </w:r>
            <w:r w:rsidR="00E2453C">
              <w:rPr>
                <w:rFonts w:ascii="Times New Roman" w:eastAsia="新細明體" w:hAnsi="Times New Roman" w:cs="Times New Roman"/>
                <w:sz w:val="24"/>
                <w:szCs w:val="24"/>
              </w:rPr>
              <w:t>由此可見，「一帶一路</w:t>
            </w:r>
            <w:r w:rsidR="00E2453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」</w:t>
            </w:r>
            <w:r w:rsidR="00116D45">
              <w:rPr>
                <w:rFonts w:ascii="Times New Roman" w:eastAsia="新細明體" w:hAnsi="Times New Roman" w:cs="Times New Roman"/>
                <w:sz w:val="24"/>
                <w:szCs w:val="24"/>
              </w:rPr>
              <w:t>倡議所強調的五大合</w:t>
            </w:r>
            <w:r w:rsidR="00116D4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作重點（</w:t>
            </w:r>
            <w:r w:rsidR="00116D45">
              <w:rPr>
                <w:rFonts w:ascii="Times New Roman" w:eastAsia="新細明體" w:hAnsi="Times New Roman" w:cs="Times New Roman"/>
                <w:sz w:val="24"/>
                <w:szCs w:val="24"/>
              </w:rPr>
              <w:t>「五通</w:t>
            </w:r>
            <w:r w:rsidR="00116D4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」），彼此互有關聯和配合，共同推動「一帶一路」倡議在沿線國家和地區發展和落實。</w:t>
            </w:r>
          </w:p>
          <w:p w:rsidR="00050AAC" w:rsidRPr="00F93D19" w:rsidRDefault="00050AAC" w:rsidP="00050AAC">
            <w:pPr>
              <w:numPr>
                <w:ilvl w:val="0"/>
                <w:numId w:val="26"/>
              </w:numPr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總結課堂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教學內容：</w:t>
            </w:r>
          </w:p>
          <w:p w:rsidR="000A462C" w:rsidRDefault="00E14B35" w:rsidP="00615372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歸納課堂學與教內容，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強調</w:t>
            </w:r>
            <w:r w:rsidR="00615372" w:rsidRPr="0061537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雅萬高鐵</w:t>
            </w:r>
            <w:r w:rsid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具體</w:t>
            </w:r>
            <w:r w:rsidR="000A46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地</w:t>
            </w:r>
            <w:r w:rsidR="000A462C" w:rsidRPr="000A46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詮釋了</w:t>
            </w:r>
            <w:r w:rsidR="000A46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「</w:t>
            </w:r>
            <w:r w:rsidR="000A462C" w:rsidRPr="000A46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一帶一路</w:t>
            </w:r>
            <w:r w:rsidR="000A46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」倡議所秉持的共商、共建、共享理念，為推動「一帶一路」沿線國家</w:t>
            </w:r>
            <w:r w:rsidR="00786EB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和地</w:t>
            </w:r>
            <w:r w:rsidR="00786EB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lastRenderedPageBreak/>
              <w:t>區</w:t>
            </w:r>
            <w:r w:rsidR="000A462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的合作，建立了成功範例，這正是雅萬高鐵的重要意義所在。</w:t>
            </w:r>
          </w:p>
          <w:p w:rsidR="00050AAC" w:rsidRPr="00443685" w:rsidRDefault="00615372" w:rsidP="00235E42">
            <w:pPr>
              <w:numPr>
                <w:ilvl w:val="1"/>
                <w:numId w:val="26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指出</w:t>
            </w:r>
            <w:r w:rsidR="000A462C">
              <w:rPr>
                <w:rFonts w:ascii="Times New Roman" w:eastAsia="新細明體" w:hAnsi="Times New Roman" w:cs="Times New Roman"/>
                <w:sz w:val="24"/>
                <w:szCs w:val="24"/>
              </w:rPr>
              <w:t>除了雅萬高鐵，中國</w:t>
            </w:r>
            <w:r w:rsidR="00DF0831">
              <w:rPr>
                <w:rFonts w:ascii="Times New Roman" w:eastAsia="新細明體" w:hAnsi="Times New Roman" w:cs="Times New Roman"/>
                <w:sz w:val="24"/>
                <w:szCs w:val="24"/>
              </w:rPr>
              <w:t>亦有協助其他國家興建鐵路，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為</w:t>
            </w:r>
            <w:r w:rsidR="00786EB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提升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「一帶一路」</w:t>
            </w:r>
            <w:r w:rsidR="00753361" w:rsidRP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沿線國家和地區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753361" w:rsidRP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設施聯通作出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了重大</w:t>
            </w:r>
            <w:r w:rsidR="00753361" w:rsidRP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貢獻</w:t>
            </w:r>
            <w:r w:rsidR="00753361">
              <w:rPr>
                <w:rFonts w:ascii="Times New Roman" w:eastAsia="新細明體" w:hAnsi="Times New Roman" w:cs="Times New Roman"/>
                <w:sz w:val="24"/>
                <w:szCs w:val="24"/>
              </w:rPr>
              <w:t>。截至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="00753361">
              <w:rPr>
                <w:rFonts w:ascii="Times New Roman" w:eastAsia="新細明體" w:hAnsi="Times New Roman" w:cs="Times New Roman"/>
                <w:sz w:val="24"/>
                <w:szCs w:val="24"/>
              </w:rPr>
              <w:t>023</w:t>
            </w:r>
            <w:r w:rsidR="00753361">
              <w:rPr>
                <w:rFonts w:ascii="Times New Roman" w:eastAsia="新細明體" w:hAnsi="Times New Roman" w:cs="Times New Roman"/>
                <w:sz w:val="24"/>
                <w:szCs w:val="24"/>
              </w:rPr>
              <w:t>年底，</w:t>
            </w:r>
            <w:r w:rsidR="00DF0831">
              <w:rPr>
                <w:rFonts w:ascii="Times New Roman" w:eastAsia="新細明體" w:hAnsi="Times New Roman" w:cs="Times New Roman"/>
                <w:sz w:val="24"/>
                <w:szCs w:val="24"/>
              </w:rPr>
              <w:t>已建成的例如</w:t>
            </w:r>
            <w:r w:rsidR="00DF083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中老鐵路、蒙內鐵路</w:t>
            </w:r>
            <w:r w:rsidR="00E14B3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；正在興建的例如中泰鐵路、匈塞鐵路</w:t>
            </w:r>
            <w:r w:rsidR="00E07CA7">
              <w:rPr>
                <w:rStyle w:val="ae"/>
                <w:rFonts w:ascii="Times New Roman" w:eastAsia="新細明體" w:hAnsi="Times New Roman" w:cs="Times New Roman"/>
                <w:sz w:val="24"/>
                <w:szCs w:val="24"/>
              </w:rPr>
              <w:footnoteReference w:id="2"/>
            </w:r>
            <w:r w:rsidR="004E68C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（如課時許可，可</w:t>
            </w:r>
            <w:r w:rsidR="00786EB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向學生簡略介紹</w:t>
            </w:r>
            <w:r w:rsidR="00E07CA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，或要求學生於課後在互聯網搜集資料</w:t>
            </w:r>
            <w:r w:rsidR="00E2453C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加以</w:t>
            </w:r>
            <w:r w:rsidR="00E07CA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了解</w:t>
            </w:r>
            <w:r w:rsidR="004E68CE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</w:t>
            </w:r>
            <w:r w:rsidR="00753361" w:rsidRP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7533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課</w:t>
            </w:r>
            <w:r w:rsidR="00E07CA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後延伸習作以</w:t>
            </w:r>
            <w:r w:rsidR="00846FF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位於肯尼亞的</w:t>
            </w:r>
            <w:r w:rsidR="00E07CA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蒙內鐵路為主題，學生可進一步認識</w:t>
            </w:r>
            <w:r w:rsidR="00443685" w:rsidRPr="0044368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中國協助其他國家興建鐵路</w:t>
            </w:r>
            <w:r w:rsidR="00773E61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443685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情況及其貢獻。</w:t>
            </w:r>
          </w:p>
        </w:tc>
      </w:tr>
      <w:tr w:rsidR="00050AAC" w:rsidRPr="002F495C" w:rsidTr="00D641F7">
        <w:tc>
          <w:tcPr>
            <w:tcW w:w="8296" w:type="dxa"/>
          </w:tcPr>
          <w:p w:rsidR="00050AAC" w:rsidRPr="003E0B9D" w:rsidRDefault="00050AAC" w:rsidP="00D641F7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  <w:r w:rsidRPr="003E0B9D">
              <w:rPr>
                <w:rFonts w:ascii="Times New Roman" w:eastAsia="新細明體" w:hAnsi="Times New Roman" w:cs="Times New Roman"/>
                <w:b/>
                <w:sz w:val="24"/>
                <w:szCs w:val="24"/>
                <w:highlight w:val="yellow"/>
                <w:u w:val="thick"/>
                <w:lang w:eastAsia="zh-HK"/>
              </w:rPr>
              <w:lastRenderedPageBreak/>
              <w:t>程序四：課後延伸習作</w:t>
            </w:r>
          </w:p>
          <w:p w:rsidR="00050AAC" w:rsidRPr="003E0B9D" w:rsidRDefault="00050AAC" w:rsidP="00D641F7">
            <w:pPr>
              <w:jc w:val="both"/>
              <w:rPr>
                <w:rFonts w:ascii="Times New Roman" w:eastAsia="新細明體" w:hAnsi="Times New Roman" w:cs="Times New Roman"/>
                <w:b/>
                <w:sz w:val="24"/>
                <w:szCs w:val="24"/>
                <w:u w:val="thick"/>
                <w:lang w:eastAsia="zh-HK"/>
              </w:rPr>
            </w:pPr>
          </w:p>
          <w:p w:rsidR="00050AAC" w:rsidRPr="003E0B9D" w:rsidRDefault="00050AAC" w:rsidP="00050AAC">
            <w:pPr>
              <w:numPr>
                <w:ilvl w:val="0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派發</w:t>
            </w:r>
            <w:r w:rsidR="009815E6">
              <w:rPr>
                <w:rFonts w:ascii="Times New Roman" w:eastAsia="新細明體" w:hAnsi="Times New Roman" w:cs="Times New Roman"/>
                <w:sz w:val="24"/>
                <w:szCs w:val="24"/>
                <w:shd w:val="pct15" w:color="auto" w:fill="FFFFFF"/>
              </w:rPr>
              <w:t>附件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shd w:val="pct15" w:color="auto" w:fill="FFFFFF"/>
                <w:lang w:eastAsia="zh-HK"/>
              </w:rPr>
              <w:t>四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課後延伸習作，要求學生於課後完成。</w:t>
            </w:r>
          </w:p>
          <w:p w:rsidR="009815E6" w:rsidRDefault="00050AAC" w:rsidP="009815E6">
            <w:pPr>
              <w:numPr>
                <w:ilvl w:val="0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該份習作以</w:t>
            </w:r>
            <w:r w:rsidR="009815E6" w:rsidRPr="009815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中國協助肯尼亞興建蒙內鐵路</w:t>
            </w:r>
            <w:r w:rsidRPr="00A5099F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為主題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</w:rPr>
              <w:t>，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共有兩份</w:t>
            </w:r>
            <w:r w:rsidR="009815E6">
              <w:rPr>
                <w:rFonts w:ascii="Times New Roman" w:eastAsia="新細明體" w:hAnsi="Times New Roman" w:cs="Times New Roman"/>
                <w:sz w:val="24"/>
                <w:szCs w:val="24"/>
              </w:rPr>
              <w:t>包含文字及視頻類型資料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（資料十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及十一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），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旨在讓學生應用課堂</w:t>
            </w:r>
            <w:r w:rsidR="009815E6" w:rsidRP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及以往所學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處理類似的課題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以培養他們的轉化能力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:rsidR="00050AAC" w:rsidRDefault="00050AAC" w:rsidP="00456E37">
            <w:pPr>
              <w:numPr>
                <w:ilvl w:val="0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按照公民科課程主題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各課題的先後次序，學生應已學習</w:t>
            </w:r>
            <w:r w:rsidR="009815E6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與課後延伸習作</w:t>
            </w:r>
            <w:r w:rsidR="00456E37" w:rsidRPr="00456E3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相關</w:t>
            </w:r>
            <w:r w:rsidR="00786EBA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的</w:t>
            </w:r>
            <w:r w:rsidR="00456E37" w:rsidRPr="00456E3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知識</w:t>
            </w:r>
            <w:r w:rsidR="00456E3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可讓學生溫故知新，鞏固和延伸所學。</w:t>
            </w:r>
          </w:p>
          <w:p w:rsidR="00050AAC" w:rsidRPr="003E0B9D" w:rsidRDefault="00456E37" w:rsidP="00050AAC">
            <w:pPr>
              <w:numPr>
                <w:ilvl w:val="0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附件</w:t>
            </w:r>
            <w:r w:rsidR="00786EBA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五</w:t>
            </w:r>
            <w:r w:rsidR="00050AA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包含兩題</w:t>
            </w:r>
            <w:r w:rsidR="006C7A8B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課後</w:t>
            </w:r>
            <w:r w:rsidR="00050AAC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延伸學習題目</w:t>
            </w:r>
            <w:r w:rsidR="00050AAC" w:rsidRPr="003E0B9D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：</w:t>
            </w:r>
          </w:p>
          <w:p w:rsidR="00050AAC" w:rsidRPr="003E0B9D" w:rsidRDefault="00050AAC" w:rsidP="00456E37">
            <w:pPr>
              <w:numPr>
                <w:ilvl w:val="1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第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1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題要求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學生</w:t>
            </w:r>
            <w:r w:rsidR="00456E3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指出中國協助肯尼亞興建蒙內鐵路的方式，與協助印尼興建雅萬高鐵</w:t>
            </w:r>
            <w:r w:rsidR="00456E37" w:rsidRPr="00456E3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有哪些相同之處</w:t>
            </w:r>
            <w:r w:rsidR="006C7A8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。</w:t>
            </w:r>
            <w:r w:rsidR="00456E3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學生結合課堂所學及題目提供的資料</w:t>
            </w:r>
            <w:r w:rsidR="00456E37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456E37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應可回應題目</w:t>
            </w:r>
            <w:r>
              <w:rPr>
                <w:rFonts w:ascii="Times New Roman" w:eastAsia="新細明體" w:hAnsi="Times New Roman" w:cs="Times New Roman"/>
                <w:sz w:val="24"/>
                <w:szCs w:val="24"/>
                <w:lang w:eastAsia="zh-HK"/>
              </w:rPr>
              <w:t>。</w:t>
            </w:r>
          </w:p>
          <w:p w:rsidR="00050AAC" w:rsidRPr="00C0093D" w:rsidRDefault="00050AAC" w:rsidP="0029355B">
            <w:pPr>
              <w:numPr>
                <w:ilvl w:val="1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第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2</w:t>
            </w: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題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要求學生說明</w:t>
            </w:r>
            <w:r w:rsidR="006C7A8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中國</w:t>
            </w:r>
            <w:r w:rsidR="006C7A8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協助海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外國家興建鐵路，如何體現中國所具備的綜合國力，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以及怎樣有助</w:t>
            </w:r>
            <w:r w:rsidR="0029355B" w:rsidRPr="0029355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提升中國的國際地位</w:t>
            </w:r>
            <w:r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875E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學生</w:t>
            </w:r>
            <w:r w:rsidR="006C7A8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除了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應用課堂所學外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875E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還要結合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曾在主題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2</w:t>
            </w:r>
            <w:r w:rsidR="0029355B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其他課題學習的知識</w:t>
            </w:r>
            <w:r w:rsidR="001661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  <w:r w:rsidR="001661E4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教師可視乎學生的情況</w:t>
            </w:r>
            <w:r w:rsidR="002D5442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而</w:t>
            </w:r>
            <w:r w:rsidR="00875E3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考慮</w:t>
            </w:r>
            <w:r w:rsidR="002D5442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是否給予</w:t>
            </w:r>
            <w:r w:rsidR="001661E4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提示</w:t>
            </w:r>
            <w:r w:rsidR="001661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，</w:t>
            </w:r>
            <w:r w:rsidR="001661E4">
              <w:rPr>
                <w:rFonts w:ascii="Times New Roman" w:eastAsia="新細明體" w:hAnsi="Times New Roman" w:cs="Times New Roman" w:hint="eastAsia"/>
                <w:sz w:val="24"/>
                <w:szCs w:val="24"/>
                <w:lang w:eastAsia="zh-HK"/>
              </w:rPr>
              <w:t>以協助他們回應題目</w:t>
            </w:r>
            <w:r w:rsidR="001661E4">
              <w:rPr>
                <w:rFonts w:ascii="Times New Roman" w:eastAsia="新細明體" w:hAnsi="Times New Roman" w:cs="Times New Roman" w:hint="eastAsia"/>
                <w:sz w:val="24"/>
                <w:szCs w:val="24"/>
              </w:rPr>
              <w:t>。</w:t>
            </w:r>
          </w:p>
          <w:p w:rsidR="00050AAC" w:rsidRPr="003E0B9D" w:rsidRDefault="00050AAC" w:rsidP="00050AAC">
            <w:pPr>
              <w:numPr>
                <w:ilvl w:val="0"/>
                <w:numId w:val="23"/>
              </w:numPr>
              <w:jc w:val="both"/>
              <w:rPr>
                <w:rFonts w:ascii="Times New Roman" w:eastAsia="新細明體" w:hAnsi="Times New Roman" w:cs="Times New Roman"/>
                <w:sz w:val="24"/>
                <w:szCs w:val="24"/>
              </w:rPr>
            </w:pPr>
            <w:r w:rsidRPr="003E0B9D">
              <w:rPr>
                <w:rFonts w:ascii="Times New Roman" w:eastAsia="新細明體" w:hAnsi="Times New Roman" w:cs="Times New Roman"/>
                <w:sz w:val="24"/>
                <w:szCs w:val="24"/>
              </w:rPr>
              <w:t>教師可安排學生於下一課節匯報，或用其他形式分享學生的學習成果。</w:t>
            </w:r>
          </w:p>
        </w:tc>
      </w:tr>
    </w:tbl>
    <w:p w:rsidR="00050AAC" w:rsidRDefault="00050AAC">
      <w:pPr>
        <w:rPr>
          <w:b/>
          <w:u w:val="thick"/>
        </w:rPr>
      </w:pPr>
    </w:p>
    <w:p w:rsidR="00943EE7" w:rsidRDefault="00943EE7">
      <w:pPr>
        <w:rPr>
          <w:b/>
          <w:u w:val="thick"/>
        </w:rPr>
      </w:pPr>
    </w:p>
    <w:p w:rsidR="00943EE7" w:rsidRDefault="00943EE7">
      <w:pPr>
        <w:rPr>
          <w:b/>
          <w:u w:val="thick"/>
        </w:rPr>
      </w:pPr>
    </w:p>
    <w:p w:rsidR="00943EE7" w:rsidRDefault="00943EE7">
      <w:pPr>
        <w:rPr>
          <w:b/>
          <w:u w:val="thick"/>
        </w:rPr>
      </w:pPr>
    </w:p>
    <w:p w:rsidR="00943EE7" w:rsidRDefault="00943EE7">
      <w:pPr>
        <w:rPr>
          <w:b/>
          <w:u w:val="thick"/>
        </w:rPr>
      </w:pPr>
    </w:p>
    <w:p w:rsidR="00943EE7" w:rsidRDefault="00943EE7">
      <w:pPr>
        <w:rPr>
          <w:b/>
          <w:u w:val="thick"/>
        </w:rPr>
      </w:pPr>
    </w:p>
    <w:p w:rsidR="00815F6B" w:rsidRDefault="00815F6B">
      <w:pPr>
        <w:rPr>
          <w:b/>
          <w:u w:val="thick"/>
        </w:rPr>
      </w:pPr>
    </w:p>
    <w:p w:rsidR="00815F6B" w:rsidRDefault="00815F6B">
      <w:pPr>
        <w:rPr>
          <w:b/>
          <w:u w:val="thick"/>
        </w:rPr>
      </w:pPr>
    </w:p>
    <w:p w:rsidR="00815F6B" w:rsidRDefault="00815F6B">
      <w:pPr>
        <w:rPr>
          <w:b/>
          <w:u w:val="thick"/>
        </w:rPr>
      </w:pPr>
    </w:p>
    <w:p w:rsidR="00815F6B" w:rsidRDefault="00815F6B">
      <w:pPr>
        <w:rPr>
          <w:b/>
          <w:u w:val="thick"/>
        </w:rPr>
      </w:pPr>
    </w:p>
    <w:p w:rsidR="00943EE7" w:rsidRDefault="00943EE7">
      <w:pPr>
        <w:rPr>
          <w:b/>
          <w:u w:val="thick"/>
        </w:rPr>
      </w:pPr>
    </w:p>
    <w:p w:rsidR="000160E5" w:rsidRPr="005B2D7C" w:rsidRDefault="002757E2">
      <w:pPr>
        <w:rPr>
          <w:b/>
          <w:u w:val="thick"/>
        </w:rPr>
      </w:pPr>
      <w:r w:rsidRPr="005B2D7C">
        <w:rPr>
          <w:b/>
          <w:u w:val="thick"/>
        </w:rPr>
        <w:lastRenderedPageBreak/>
        <w:t>附件一：課前預習</w:t>
      </w:r>
    </w:p>
    <w:p w:rsidR="002757E2" w:rsidRDefault="002757E2"/>
    <w:p w:rsidR="002757E2" w:rsidRDefault="00562C69">
      <w:r>
        <w:t>資料</w:t>
      </w:r>
      <w:r w:rsidR="00A12119">
        <w:t>一：</w:t>
      </w:r>
      <w:r w:rsidR="00B41A69">
        <w:t>印尼鐵路在</w:t>
      </w:r>
      <w:r w:rsidR="00A12119">
        <w:t>雅萬高鐵未通車</w:t>
      </w:r>
      <w:r w:rsidR="00FA5D68">
        <w:t>前</w:t>
      </w:r>
      <w:r w:rsidR="00B41A69">
        <w:t>的</w:t>
      </w:r>
      <w:r w:rsidR="006425A1">
        <w:rPr>
          <w:rFonts w:hint="eastAsia"/>
          <w:lang w:eastAsia="zh-HK"/>
        </w:rPr>
        <w:t>概</w:t>
      </w:r>
      <w:r w:rsidR="00FA5D68">
        <w:t>況</w:t>
      </w:r>
    </w:p>
    <w:p w:rsidR="00A12119" w:rsidRDefault="00A1211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12119" w:rsidTr="003A2CFF">
        <w:trPr>
          <w:trHeight w:val="2094"/>
        </w:trPr>
        <w:tc>
          <w:tcPr>
            <w:tcW w:w="8296" w:type="dxa"/>
            <w:vAlign w:val="center"/>
          </w:tcPr>
          <w:p w:rsidR="00A12119" w:rsidRDefault="003A2CFF" w:rsidP="00273AE9">
            <w:pPr>
              <w:ind w:firstLineChars="200" w:firstLine="480"/>
              <w:jc w:val="both"/>
            </w:pPr>
            <w:r w:rsidRPr="00A12119">
              <w:rPr>
                <w:rFonts w:ascii="Times New Roman" w:hAnsi="Times New Roman" w:cs="Times New Roman" w:hint="eastAsia"/>
              </w:rPr>
              <w:t>截至</w:t>
            </w:r>
            <w:r w:rsidRPr="00A12119">
              <w:rPr>
                <w:rFonts w:ascii="Times New Roman" w:hAnsi="Times New Roman" w:cs="Times New Roman"/>
              </w:rPr>
              <w:t>2021</w:t>
            </w:r>
            <w:r w:rsidRPr="00A12119">
              <w:rPr>
                <w:rFonts w:ascii="Times New Roman" w:hAnsi="Times New Roman" w:cs="Times New Roman" w:hint="eastAsia"/>
              </w:rPr>
              <w:t>年底，印尼鐵路</w:t>
            </w:r>
            <w:r w:rsidR="00F85D4B" w:rsidRPr="00A12119">
              <w:rPr>
                <w:rFonts w:ascii="Times New Roman" w:hAnsi="Times New Roman" w:cs="Times New Roman" w:hint="eastAsia"/>
              </w:rPr>
              <w:t>營</w:t>
            </w:r>
            <w:r w:rsidRPr="00A12119">
              <w:rPr>
                <w:rFonts w:ascii="Times New Roman" w:hAnsi="Times New Roman" w:cs="Times New Roman" w:hint="eastAsia"/>
              </w:rPr>
              <w:t>運總里程約</w:t>
            </w:r>
            <w:r w:rsidRPr="00A12119">
              <w:rPr>
                <w:rFonts w:ascii="Times New Roman" w:hAnsi="Times New Roman" w:cs="Times New Roman"/>
              </w:rPr>
              <w:t>6,466</w:t>
            </w:r>
            <w:r w:rsidRPr="00A12119">
              <w:rPr>
                <w:rFonts w:ascii="Times New Roman" w:hAnsi="Times New Roman" w:cs="Times New Roman" w:hint="eastAsia"/>
              </w:rPr>
              <w:t>公里，其中電氣化鐵路</w:t>
            </w:r>
            <w:r w:rsidRPr="00A12119">
              <w:rPr>
                <w:rFonts w:ascii="Times New Roman" w:hAnsi="Times New Roman" w:cs="Times New Roman"/>
              </w:rPr>
              <w:t>738</w:t>
            </w:r>
            <w:r w:rsidRPr="00A12119">
              <w:rPr>
                <w:rFonts w:ascii="Times New Roman" w:hAnsi="Times New Roman" w:cs="Times New Roman" w:hint="eastAsia"/>
              </w:rPr>
              <w:t>公里，電氣化比率只有</w:t>
            </w:r>
            <w:r w:rsidRPr="00A12119">
              <w:rPr>
                <w:rFonts w:ascii="Times New Roman" w:hAnsi="Times New Roman" w:cs="Times New Roman"/>
              </w:rPr>
              <w:t>11.4%</w:t>
            </w:r>
            <w:r w:rsidRPr="00A12119">
              <w:rPr>
                <w:rFonts w:ascii="Times New Roman" w:hAnsi="Times New Roman" w:cs="Times New Roman" w:hint="eastAsia"/>
              </w:rPr>
              <w:t>。雅萬高鐵所在地爪哇島已有鐵路</w:t>
            </w:r>
            <w:r w:rsidR="00273AE9" w:rsidRPr="00A12119">
              <w:rPr>
                <w:rFonts w:ascii="Times New Roman" w:hAnsi="Times New Roman" w:cs="Times New Roman" w:hint="eastAsia"/>
              </w:rPr>
              <w:t>營</w:t>
            </w:r>
            <w:r w:rsidRPr="00A12119">
              <w:rPr>
                <w:rFonts w:ascii="Times New Roman" w:hAnsi="Times New Roman" w:cs="Times New Roman" w:hint="eastAsia"/>
              </w:rPr>
              <w:t>運里程</w:t>
            </w:r>
            <w:r w:rsidRPr="00A12119">
              <w:rPr>
                <w:rFonts w:ascii="Times New Roman" w:hAnsi="Times New Roman" w:cs="Times New Roman"/>
              </w:rPr>
              <w:t>4,537</w:t>
            </w:r>
            <w:r w:rsidRPr="00A12119">
              <w:rPr>
                <w:rFonts w:ascii="Times New Roman" w:hAnsi="Times New Roman" w:cs="Times New Roman" w:hint="eastAsia"/>
              </w:rPr>
              <w:t>公里，佔全國鐵路</w:t>
            </w:r>
            <w:r w:rsidR="00273AE9" w:rsidRPr="00A12119">
              <w:rPr>
                <w:rFonts w:ascii="Times New Roman" w:hAnsi="Times New Roman" w:cs="Times New Roman" w:hint="eastAsia"/>
              </w:rPr>
              <w:t>營</w:t>
            </w:r>
            <w:r w:rsidRPr="00A12119">
              <w:rPr>
                <w:rFonts w:ascii="Times New Roman" w:hAnsi="Times New Roman" w:cs="Times New Roman" w:hint="eastAsia"/>
              </w:rPr>
              <w:t>運里程的</w:t>
            </w:r>
            <w:r w:rsidRPr="00A12119">
              <w:rPr>
                <w:rFonts w:ascii="Times New Roman" w:hAnsi="Times New Roman" w:cs="Times New Roman"/>
              </w:rPr>
              <w:t>70.2%</w:t>
            </w:r>
            <w:r w:rsidRPr="00A12119">
              <w:rPr>
                <w:rFonts w:ascii="Times New Roman" w:hAnsi="Times New Roman" w:cs="Times New Roman" w:hint="eastAsia"/>
              </w:rPr>
              <w:t>。在雅萬高鐵建成之前，從首都雅加達至第四大城市萬隆，只有一條修建於</w:t>
            </w:r>
            <w:r w:rsidRPr="00A12119">
              <w:rPr>
                <w:rFonts w:ascii="Times New Roman" w:hAnsi="Times New Roman" w:cs="Times New Roman"/>
              </w:rPr>
              <w:t>100</w:t>
            </w:r>
            <w:r w:rsidRPr="00A12119">
              <w:rPr>
                <w:rFonts w:ascii="Times New Roman" w:hAnsi="Times New Roman" w:cs="Times New Roman" w:hint="eastAsia"/>
              </w:rPr>
              <w:t>多年前的鐵路，</w:t>
            </w:r>
            <w:r w:rsidR="00563DD4">
              <w:rPr>
                <w:rFonts w:ascii="Times New Roman" w:hAnsi="Times New Roman" w:cs="Times New Roman" w:hint="eastAsia"/>
                <w:lang w:eastAsia="zh-HK"/>
              </w:rPr>
              <w:t>站台和車廂內的</w:t>
            </w:r>
            <w:r w:rsidR="00CF1ADD">
              <w:rPr>
                <w:rFonts w:ascii="Times New Roman" w:hAnsi="Times New Roman" w:cs="Times New Roman" w:hint="eastAsia"/>
              </w:rPr>
              <w:t>設備</w:t>
            </w:r>
            <w:r w:rsidR="00563DD4">
              <w:rPr>
                <w:rFonts w:ascii="Times New Roman" w:hAnsi="Times New Roman" w:cs="Times New Roman" w:hint="eastAsia"/>
                <w:lang w:eastAsia="zh-HK"/>
              </w:rPr>
              <w:t>都日漸</w:t>
            </w:r>
            <w:r w:rsidR="00CF1ADD">
              <w:rPr>
                <w:rFonts w:ascii="Times New Roman" w:hAnsi="Times New Roman" w:cs="Times New Roman" w:hint="eastAsia"/>
              </w:rPr>
              <w:t>老舊，而且</w:t>
            </w:r>
            <w:r w:rsidRPr="00A12119">
              <w:rPr>
                <w:rFonts w:ascii="Times New Roman" w:hAnsi="Times New Roman" w:cs="Times New Roman" w:hint="eastAsia"/>
              </w:rPr>
              <w:t>時速僅</w:t>
            </w:r>
            <w:r w:rsidRPr="00A12119">
              <w:rPr>
                <w:rFonts w:ascii="Times New Roman" w:hAnsi="Times New Roman" w:cs="Times New Roman"/>
              </w:rPr>
              <w:t>50</w:t>
            </w:r>
            <w:r w:rsidRPr="00A12119">
              <w:rPr>
                <w:rFonts w:ascii="Times New Roman" w:hAnsi="Times New Roman" w:cs="Times New Roman" w:hint="eastAsia"/>
              </w:rPr>
              <w:t>多公里，</w:t>
            </w:r>
            <w:r w:rsidR="00CF1ADD">
              <w:rPr>
                <w:rFonts w:ascii="Times New Roman" w:hAnsi="Times New Roman" w:cs="Times New Roman" w:hint="eastAsia"/>
              </w:rPr>
              <w:t>每程</w:t>
            </w:r>
            <w:r>
              <w:rPr>
                <w:rFonts w:ascii="Times New Roman" w:hAnsi="Times New Roman" w:cs="Times New Roman" w:hint="eastAsia"/>
              </w:rPr>
              <w:t>需要</w:t>
            </w:r>
            <w:r w:rsidR="00CF1ADD">
              <w:rPr>
                <w:rFonts w:ascii="Times New Roman" w:hAnsi="Times New Roman" w:cs="Times New Roman" w:hint="eastAsia"/>
              </w:rPr>
              <w:t>三個多</w:t>
            </w:r>
            <w:r>
              <w:rPr>
                <w:rFonts w:ascii="Times New Roman" w:hAnsi="Times New Roman" w:cs="Times New Roman" w:hint="eastAsia"/>
              </w:rPr>
              <w:t>小時，旅途</w:t>
            </w:r>
            <w:r w:rsidRPr="00A12119">
              <w:rPr>
                <w:rFonts w:ascii="Times New Roman" w:hAnsi="Times New Roman" w:cs="Times New Roman" w:hint="eastAsia"/>
              </w:rPr>
              <w:t>時間長。</w:t>
            </w:r>
          </w:p>
        </w:tc>
      </w:tr>
    </w:tbl>
    <w:p w:rsidR="00A12119" w:rsidRPr="005B2D7C" w:rsidRDefault="003A2CFF" w:rsidP="005B2D7C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資料來源：</w:t>
      </w:r>
      <w:r w:rsidRPr="005B2D7C">
        <w:rPr>
          <w:rFonts w:ascii="Times New Roman" w:hAnsi="Times New Roman" w:cs="Times New Roman" w:hint="eastAsia"/>
          <w:sz w:val="20"/>
          <w:szCs w:val="20"/>
        </w:rPr>
        <w:t>〈正式啟用！面對「世界級難度」，雅萬高鐵如何煉成？〉，《中國新聞週刊》，</w:t>
      </w:r>
      <w:r w:rsidRPr="005B2D7C">
        <w:rPr>
          <w:rFonts w:ascii="Times New Roman" w:hAnsi="Times New Roman" w:cs="Times New Roman"/>
          <w:sz w:val="20"/>
          <w:szCs w:val="20"/>
        </w:rPr>
        <w:t>2023</w:t>
      </w:r>
      <w:r w:rsidRPr="005B2D7C">
        <w:rPr>
          <w:rFonts w:ascii="Times New Roman" w:hAnsi="Times New Roman" w:cs="Times New Roman" w:hint="eastAsia"/>
          <w:sz w:val="20"/>
          <w:szCs w:val="20"/>
        </w:rPr>
        <w:t>年</w:t>
      </w:r>
      <w:r w:rsidRPr="005B2D7C">
        <w:rPr>
          <w:rFonts w:ascii="Times New Roman" w:hAnsi="Times New Roman" w:cs="Times New Roman"/>
          <w:sz w:val="20"/>
          <w:szCs w:val="20"/>
        </w:rPr>
        <w:t>10</w:t>
      </w:r>
      <w:r w:rsidRPr="005B2D7C">
        <w:rPr>
          <w:rFonts w:ascii="Times New Roman" w:hAnsi="Times New Roman" w:cs="Times New Roman" w:hint="eastAsia"/>
          <w:sz w:val="20"/>
          <w:szCs w:val="20"/>
        </w:rPr>
        <w:t>月</w:t>
      </w:r>
      <w:r w:rsidRPr="005B2D7C">
        <w:rPr>
          <w:rFonts w:ascii="Times New Roman" w:hAnsi="Times New Roman" w:cs="Times New Roman"/>
          <w:sz w:val="20"/>
          <w:szCs w:val="20"/>
        </w:rPr>
        <w:t>7</w:t>
      </w:r>
      <w:r w:rsidRPr="005B2D7C">
        <w:rPr>
          <w:rFonts w:ascii="Times New Roman" w:hAnsi="Times New Roman" w:cs="Times New Roman" w:hint="eastAsia"/>
          <w:sz w:val="20"/>
          <w:szCs w:val="20"/>
        </w:rPr>
        <w:t>日。</w:t>
      </w:r>
      <w:r w:rsidRPr="005B2D7C">
        <w:rPr>
          <w:rFonts w:ascii="Times New Roman" w:hAnsi="Times New Roman" w:cs="Times New Roman"/>
          <w:sz w:val="20"/>
          <w:szCs w:val="20"/>
        </w:rPr>
        <w:t>https://news.inewsweek.cn/world/2023-10-07/20025.shtml</w:t>
      </w:r>
    </w:p>
    <w:p w:rsidR="005B2D7C" w:rsidRDefault="005B2D7C"/>
    <w:p w:rsidR="00562C69" w:rsidRDefault="005B2D7C">
      <w:r>
        <w:t>資料二：簡介雅萬高鐵</w:t>
      </w:r>
    </w:p>
    <w:p w:rsidR="003813DA" w:rsidRDefault="003813DA" w:rsidP="003A2CFF">
      <w:pPr>
        <w:adjustRightInd w:val="0"/>
        <w:snapToGrid w:val="0"/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5387"/>
        <w:gridCol w:w="1780"/>
      </w:tblGrid>
      <w:tr w:rsidR="001627FC" w:rsidRPr="00E842FB" w:rsidTr="001E256E">
        <w:trPr>
          <w:trHeight w:val="3266"/>
        </w:trPr>
        <w:tc>
          <w:tcPr>
            <w:tcW w:w="8296" w:type="dxa"/>
            <w:gridSpan w:val="3"/>
            <w:vAlign w:val="center"/>
          </w:tcPr>
          <w:p w:rsidR="001627FC" w:rsidRPr="001E256E" w:rsidRDefault="001E256E" w:rsidP="00273AE9">
            <w:pPr>
              <w:ind w:firstLineChars="200" w:firstLine="480"/>
              <w:jc w:val="both"/>
              <w:rPr>
                <w:rFonts w:ascii="Times New Roman" w:eastAsia="新細明體" w:hAnsi="Times New Roman" w:cs="Times New Roman"/>
              </w:rPr>
            </w:pPr>
            <w:r w:rsidRPr="00776E2C"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A8ED1D3" wp14:editId="1414626C">
                  <wp:simplePos x="0" y="0"/>
                  <wp:positionH relativeFrom="margin">
                    <wp:posOffset>2891155</wp:posOffset>
                  </wp:positionH>
                  <wp:positionV relativeFrom="paragraph">
                    <wp:posOffset>311150</wp:posOffset>
                  </wp:positionV>
                  <wp:extent cx="2209165" cy="1427480"/>
                  <wp:effectExtent l="19050" t="19050" r="19685" b="20320"/>
                  <wp:wrapTight wrapText="bothSides">
                    <wp:wrapPolygon edited="0">
                      <wp:start x="-186" y="-288"/>
                      <wp:lineTo x="-186" y="21619"/>
                      <wp:lineTo x="21606" y="21619"/>
                      <wp:lineTo x="21606" y="-288"/>
                      <wp:lineTo x="-186" y="-288"/>
                    </wp:wrapPolygon>
                  </wp:wrapTight>
                  <wp:docPr id="1" name="圖片 1" descr="C:\Users\kcli\Desktop\64fa2d99e4b072ff81e7954b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64fa2d99e4b072ff81e7954b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209165" cy="1427480"/>
                          </a:xfrm>
                          <a:prstGeom prst="rec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新細明體" w:hAnsi="Times New Roman" w:cs="Times New Roman" w:hint="eastAsia"/>
              </w:rPr>
              <w:t>印尼是海上絲綢之路沿線國家之一，</w:t>
            </w:r>
            <w:r w:rsidR="00E842FB">
              <w:rPr>
                <w:rFonts w:ascii="Times New Roman" w:eastAsia="新細明體" w:hAnsi="Times New Roman" w:cs="Times New Roman" w:hint="eastAsia"/>
              </w:rPr>
              <w:t>雅萬高鐵不僅是</w:t>
            </w:r>
            <w:r w:rsidRPr="005B2D7C">
              <w:rPr>
                <w:rFonts w:ascii="Times New Roman" w:eastAsia="新細明體" w:hAnsi="Times New Roman" w:cs="Times New Roman" w:hint="eastAsia"/>
              </w:rPr>
              <w:t>印尼第一條高鐵，也是東南亞地區第一條高鐵。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雅萬高鐵連接印尼首都雅加達和第四大城市萬隆</w:t>
            </w:r>
            <w:r>
              <w:rPr>
                <w:rFonts w:ascii="Times New Roman" w:eastAsia="新細明體" w:hAnsi="Times New Roman" w:cs="Times New Roman" w:hint="eastAsia"/>
              </w:rPr>
              <w:t>（右</w:t>
            </w:r>
            <w:r w:rsidR="001627FC">
              <w:rPr>
                <w:rFonts w:ascii="Times New Roman" w:eastAsia="新細明體" w:hAnsi="Times New Roman" w:cs="Times New Roman" w:hint="eastAsia"/>
              </w:rPr>
              <w:t>圖）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，線路全長</w:t>
            </w:r>
            <w:r w:rsidR="001627FC" w:rsidRPr="005B2D7C">
              <w:rPr>
                <w:rFonts w:ascii="Times New Roman" w:eastAsia="新細明體" w:hAnsi="Times New Roman" w:cs="Times New Roman"/>
              </w:rPr>
              <w:t>142.3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公里</w:t>
            </w:r>
            <w:r w:rsidR="0085020E">
              <w:rPr>
                <w:rFonts w:ascii="Times New Roman" w:eastAsia="新細明體" w:hAnsi="Times New Roman" w:cs="Times New Roman" w:hint="eastAsia"/>
              </w:rPr>
              <w:t>（約等於</w:t>
            </w:r>
            <w:r w:rsidR="00924187">
              <w:rPr>
                <w:rFonts w:ascii="Times New Roman" w:eastAsia="新細明體" w:hAnsi="Times New Roman" w:cs="Times New Roman" w:hint="eastAsia"/>
              </w:rPr>
              <w:t>北京至天津的距</w:t>
            </w:r>
            <w:r w:rsidR="00F4469A">
              <w:rPr>
                <w:rFonts w:ascii="Times New Roman" w:eastAsia="新細明體" w:hAnsi="Times New Roman" w:cs="Times New Roman" w:hint="eastAsia"/>
              </w:rPr>
              <w:t>離</w:t>
            </w:r>
            <w:r w:rsidR="00E842FB">
              <w:rPr>
                <w:rFonts w:ascii="Times New Roman" w:eastAsia="新細明體" w:hAnsi="Times New Roman" w:cs="Times New Roman" w:hint="eastAsia"/>
              </w:rPr>
              <w:t>，或廣深港高鐵的長度</w:t>
            </w:r>
            <w:r w:rsidR="0085020E">
              <w:rPr>
                <w:rFonts w:ascii="Times New Roman" w:eastAsia="新細明體" w:hAnsi="Times New Roman" w:cs="Times New Roman" w:hint="eastAsia"/>
              </w:rPr>
              <w:t>）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，最高</w:t>
            </w:r>
            <w:r w:rsidR="008B322A" w:rsidRPr="005B2D7C">
              <w:rPr>
                <w:rFonts w:ascii="Times New Roman" w:eastAsia="新細明體" w:hAnsi="Times New Roman" w:cs="Times New Roman" w:hint="eastAsia"/>
              </w:rPr>
              <w:t>營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運時速</w:t>
            </w:r>
            <w:r w:rsidR="001627FC" w:rsidRPr="005B2D7C">
              <w:rPr>
                <w:rFonts w:ascii="Times New Roman" w:eastAsia="新細明體" w:hAnsi="Times New Roman" w:cs="Times New Roman"/>
              </w:rPr>
              <w:t>350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公里，行車時間約為</w:t>
            </w:r>
            <w:r w:rsidR="001627FC" w:rsidRPr="005B2D7C">
              <w:rPr>
                <w:rFonts w:ascii="Times New Roman" w:eastAsia="新細明體" w:hAnsi="Times New Roman" w:cs="Times New Roman"/>
              </w:rPr>
              <w:t>40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分鐘，由中國和印尼合資設立的印尼中國高速鐵路有限公司負責投資、建設、</w:t>
            </w:r>
            <w:r w:rsidR="00273AE9" w:rsidRPr="005B2D7C">
              <w:rPr>
                <w:rFonts w:ascii="Times New Roman" w:eastAsia="新細明體" w:hAnsi="Times New Roman" w:cs="Times New Roman" w:hint="eastAsia"/>
              </w:rPr>
              <w:t>營</w:t>
            </w:r>
            <w:r w:rsidR="001627FC" w:rsidRPr="005B2D7C">
              <w:rPr>
                <w:rFonts w:ascii="Times New Roman" w:eastAsia="新細明體" w:hAnsi="Times New Roman" w:cs="Times New Roman" w:hint="eastAsia"/>
              </w:rPr>
              <w:t>運。</w:t>
            </w:r>
          </w:p>
        </w:tc>
      </w:tr>
      <w:tr w:rsidR="001627FC" w:rsidTr="003A2CFF">
        <w:trPr>
          <w:trHeight w:val="1966"/>
        </w:trPr>
        <w:tc>
          <w:tcPr>
            <w:tcW w:w="1129" w:type="dxa"/>
            <w:vAlign w:val="center"/>
          </w:tcPr>
          <w:p w:rsidR="001627FC" w:rsidRDefault="001627FC" w:rsidP="00012D69">
            <w:pPr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視頻</w:t>
            </w:r>
            <w:r w:rsidRPr="001627FC">
              <w:rPr>
                <w:rFonts w:ascii="Times New Roman" w:eastAsia="新細明體" w:hAnsi="Times New Roman" w:cs="Times New Roman"/>
              </w:rPr>
              <w:t>A</w:t>
            </w:r>
          </w:p>
        </w:tc>
        <w:tc>
          <w:tcPr>
            <w:tcW w:w="5387" w:type="dxa"/>
            <w:vAlign w:val="center"/>
          </w:tcPr>
          <w:p w:rsid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「一帶一路倡議十周年：『中國標準』</w:t>
            </w:r>
            <w:r w:rsidRPr="001627FC">
              <w:rPr>
                <w:rFonts w:ascii="Times New Roman" w:eastAsia="新細明體" w:hAnsi="Times New Roman" w:cs="Times New Roman" w:hint="eastAsia"/>
              </w:rPr>
              <w:t>加速走出去</w:t>
            </w:r>
            <w:r>
              <w:rPr>
                <w:rFonts w:ascii="Times New Roman" w:eastAsia="新細明體" w:hAnsi="Times New Roman" w:cs="Times New Roman" w:hint="eastAsia"/>
              </w:rPr>
              <w:t>」</w:t>
            </w:r>
          </w:p>
          <w:p w:rsid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（粵語旁白，中文字幕，觀看片段：</w:t>
            </w:r>
            <w:r w:rsidRPr="001627FC">
              <w:rPr>
                <w:rFonts w:ascii="Times New Roman" w:eastAsia="新細明體" w:hAnsi="Times New Roman" w:cs="Times New Roman"/>
              </w:rPr>
              <w:t>0:00-1:18</w:t>
            </w:r>
            <w:r w:rsidR="00DF1E0E">
              <w:rPr>
                <w:rFonts w:ascii="Times New Roman" w:eastAsia="新細明體" w:hAnsi="Times New Roman" w:cs="Times New Roman"/>
              </w:rPr>
              <w:t>。</w:t>
            </w:r>
            <w:r>
              <w:rPr>
                <w:rFonts w:ascii="Times New Roman" w:eastAsia="新細明體" w:hAnsi="Times New Roman" w:cs="Times New Roman" w:hint="eastAsia"/>
              </w:rPr>
              <w:t>）</w:t>
            </w:r>
          </w:p>
          <w:p w:rsid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網址：</w:t>
            </w:r>
          </w:p>
          <w:p w:rsidR="001627FC" w:rsidRP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1627FC">
              <w:rPr>
                <w:rFonts w:ascii="Times New Roman" w:eastAsia="新細明體" w:hAnsi="Times New Roman" w:cs="Times New Roman"/>
              </w:rPr>
              <w:t>https://chinacurrent.com/education/article/2023/05/24549.html</w:t>
            </w:r>
          </w:p>
        </w:tc>
        <w:tc>
          <w:tcPr>
            <w:tcW w:w="1780" w:type="dxa"/>
          </w:tcPr>
          <w:p w:rsidR="001627FC" w:rsidRDefault="003A2CFF" w:rsidP="003813D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3A2CFF"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172085</wp:posOffset>
                  </wp:positionV>
                  <wp:extent cx="859790" cy="859790"/>
                  <wp:effectExtent l="0" t="0" r="0" b="0"/>
                  <wp:wrapSquare wrapText="bothSides"/>
                  <wp:docPr id="3" name="圖片 3" descr="C:\Users\kcli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627FC" w:rsidTr="007931B3">
        <w:trPr>
          <w:trHeight w:val="1964"/>
        </w:trPr>
        <w:tc>
          <w:tcPr>
            <w:tcW w:w="1129" w:type="dxa"/>
            <w:vAlign w:val="center"/>
          </w:tcPr>
          <w:p w:rsidR="001627FC" w:rsidRPr="001627FC" w:rsidRDefault="001627FC" w:rsidP="00012D69">
            <w:pPr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視頻</w:t>
            </w:r>
            <w:r w:rsidRPr="001627FC">
              <w:rPr>
                <w:rFonts w:ascii="Times New Roman" w:eastAsia="新細明體" w:hAnsi="Times New Roman" w:cs="Times New Roman"/>
              </w:rPr>
              <w:t>B</w:t>
            </w:r>
          </w:p>
          <w:p w:rsid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</w:p>
        </w:tc>
        <w:tc>
          <w:tcPr>
            <w:tcW w:w="5387" w:type="dxa"/>
            <w:vAlign w:val="center"/>
          </w:tcPr>
          <w:p w:rsid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</w:rPr>
              <w:t>「</w:t>
            </w:r>
            <w:r w:rsidR="00A11574" w:rsidRPr="00A11574">
              <w:rPr>
                <w:rFonts w:ascii="Times New Roman" w:eastAsia="新細明體" w:hAnsi="Times New Roman" w:cs="Times New Roman" w:hint="eastAsia"/>
              </w:rPr>
              <w:t>中國與印尼合作建設的雅萬高鐵正式開通</w:t>
            </w:r>
            <w:r>
              <w:rPr>
                <w:rFonts w:ascii="Times New Roman" w:eastAsia="新細明體" w:hAnsi="Times New Roman" w:cs="Times New Roman" w:hint="eastAsia"/>
              </w:rPr>
              <w:t>」</w:t>
            </w:r>
          </w:p>
          <w:p w:rsidR="001627FC" w:rsidRDefault="001627FC" w:rsidP="003A2CFF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（粵語旁白，</w:t>
            </w:r>
            <w:r w:rsidR="00A11574">
              <w:rPr>
                <w:rFonts w:ascii="Times New Roman" w:eastAsia="新細明體" w:hAnsi="Times New Roman" w:cs="Times New Roman"/>
              </w:rPr>
              <w:t>中文</w:t>
            </w:r>
            <w:r>
              <w:rPr>
                <w:rFonts w:ascii="Times New Roman" w:eastAsia="新細明體" w:hAnsi="Times New Roman" w:cs="Times New Roman"/>
              </w:rPr>
              <w:t>字幕，片長</w:t>
            </w:r>
            <w:r w:rsidR="003A2CFF">
              <w:rPr>
                <w:rFonts w:ascii="Times New Roman" w:eastAsia="新細明體" w:hAnsi="Times New Roman" w:cs="Times New Roman" w:hint="eastAsia"/>
              </w:rPr>
              <w:t>1</w:t>
            </w:r>
            <w:r w:rsidR="003A2CFF">
              <w:rPr>
                <w:rFonts w:ascii="Times New Roman" w:eastAsia="新細明體" w:hAnsi="Times New Roman" w:cs="Times New Roman" w:hint="eastAsia"/>
              </w:rPr>
              <w:t>分</w:t>
            </w:r>
            <w:r w:rsidR="00A11574">
              <w:rPr>
                <w:rFonts w:ascii="Times New Roman" w:eastAsia="新細明體" w:hAnsi="Times New Roman" w:cs="Times New Roman"/>
              </w:rPr>
              <w:t>14</w:t>
            </w:r>
            <w:r w:rsidR="003A2CFF">
              <w:rPr>
                <w:rFonts w:ascii="Times New Roman" w:eastAsia="新細明體" w:hAnsi="Times New Roman" w:cs="Times New Roman"/>
              </w:rPr>
              <w:t>秒。</w:t>
            </w:r>
            <w:r>
              <w:rPr>
                <w:rFonts w:ascii="Times New Roman" w:eastAsia="新細明體" w:hAnsi="Times New Roman" w:cs="Times New Roman"/>
              </w:rPr>
              <w:t>）</w:t>
            </w:r>
          </w:p>
          <w:p w:rsidR="00A11574" w:rsidRDefault="003A2CFF" w:rsidP="00A11574">
            <w:pPr>
              <w:adjustRightInd w:val="0"/>
              <w:snapToGrid w:val="0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網址：</w:t>
            </w:r>
          </w:p>
          <w:p w:rsidR="003A2CFF" w:rsidRPr="00A11574" w:rsidRDefault="00A11574" w:rsidP="00A11574">
            <w:pPr>
              <w:adjustRightInd w:val="0"/>
              <w:snapToGrid w:val="0"/>
            </w:pPr>
            <w:r w:rsidRPr="00A57332">
              <w:rPr>
                <w:rFonts w:ascii="Times New Roman" w:eastAsia="新細明體" w:hAnsi="Times New Roman" w:cs="Times New Roman"/>
                <w:sz w:val="16"/>
                <w:szCs w:val="16"/>
              </w:rPr>
              <w:t>https://www.i-cable.com/%E6%96%B0%E8%81%9E%E8%B3%87%E8%A8%8A/%E4%B8%AD%E5%9C%8B%E5%9C%A8%E7%B7%9A/168176/%E4%B8%AD%E5%9C%8B%E8%88%87%E5%8D%B0%E5%B0%BC%E5%90%88%E4%BD%9C%E5%BB%BA%E8%A8%AD%E7%9A%84%E9%9B%85%E8%90%AC%E9%AB%98%E9%90%B5%E5%91%A8%E4%BA%8C%E6%AD%A3%E5%BC%8F%E9%96%8B%E9%80%9A</w:t>
            </w:r>
          </w:p>
        </w:tc>
        <w:tc>
          <w:tcPr>
            <w:tcW w:w="1780" w:type="dxa"/>
          </w:tcPr>
          <w:p w:rsidR="001627FC" w:rsidRDefault="00A11574" w:rsidP="003813DA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A11574"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99200" behindDoc="0" locked="0" layoutInCell="1" allowOverlap="1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193675</wp:posOffset>
                  </wp:positionV>
                  <wp:extent cx="853440" cy="853440"/>
                  <wp:effectExtent l="0" t="0" r="3810" b="3810"/>
                  <wp:wrapSquare wrapText="bothSides"/>
                  <wp:docPr id="20" name="圖片 20" descr="C:\Users\kcli\Desktop\下載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cli\Desktop\下載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853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3A2CFF" w:rsidRPr="003A2CFF" w:rsidRDefault="003A2CFF" w:rsidP="003A2CFF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3A2CFF">
        <w:rPr>
          <w:rFonts w:ascii="Times New Roman" w:eastAsia="新細明體" w:hAnsi="Times New Roman" w:cs="Times New Roman"/>
          <w:sz w:val="20"/>
          <w:szCs w:val="20"/>
        </w:rPr>
        <w:t>資料來源：</w:t>
      </w:r>
    </w:p>
    <w:p w:rsidR="003A2CFF" w:rsidRDefault="003A2CFF" w:rsidP="003A2CFF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3A2CFF">
        <w:rPr>
          <w:rFonts w:ascii="Times New Roman" w:eastAsia="新細明體" w:hAnsi="Times New Roman" w:cs="Times New Roman"/>
          <w:sz w:val="20"/>
          <w:szCs w:val="20"/>
        </w:rPr>
        <w:t>〈印尼掀起「高鐵熱」〉，中國新聞網，</w:t>
      </w:r>
      <w:r w:rsidRPr="003A2CFF">
        <w:rPr>
          <w:rFonts w:ascii="Times New Roman" w:eastAsia="新細明體" w:hAnsi="Times New Roman" w:cs="Times New Roman"/>
          <w:sz w:val="20"/>
          <w:szCs w:val="20"/>
        </w:rPr>
        <w:t>2023</w:t>
      </w:r>
      <w:r w:rsidRPr="003A2CFF">
        <w:rPr>
          <w:rFonts w:ascii="Times New Roman" w:eastAsia="新細明體" w:hAnsi="Times New Roman" w:cs="Times New Roman"/>
          <w:sz w:val="20"/>
          <w:szCs w:val="20"/>
        </w:rPr>
        <w:t>年</w:t>
      </w:r>
      <w:r w:rsidRPr="003A2CFF">
        <w:rPr>
          <w:rFonts w:ascii="Times New Roman" w:eastAsia="新細明體" w:hAnsi="Times New Roman" w:cs="Times New Roman"/>
          <w:sz w:val="20"/>
          <w:szCs w:val="20"/>
        </w:rPr>
        <w:t>10</w:t>
      </w:r>
      <w:r w:rsidRPr="003A2CFF">
        <w:rPr>
          <w:rFonts w:ascii="Times New Roman" w:eastAsia="新細明體" w:hAnsi="Times New Roman" w:cs="Times New Roman"/>
          <w:sz w:val="20"/>
          <w:szCs w:val="20"/>
        </w:rPr>
        <w:t>月</w:t>
      </w:r>
      <w:r w:rsidRPr="003A2CFF">
        <w:rPr>
          <w:rFonts w:ascii="Times New Roman" w:eastAsia="新細明體" w:hAnsi="Times New Roman" w:cs="Times New Roman"/>
          <w:sz w:val="20"/>
          <w:szCs w:val="20"/>
        </w:rPr>
        <w:t>17</w:t>
      </w:r>
      <w:r w:rsidRPr="003A2CFF">
        <w:rPr>
          <w:rFonts w:ascii="Times New Roman" w:eastAsia="新細明體" w:hAnsi="Times New Roman" w:cs="Times New Roman"/>
          <w:sz w:val="20"/>
          <w:szCs w:val="20"/>
        </w:rPr>
        <w:t>日。</w:t>
      </w:r>
    </w:p>
    <w:p w:rsidR="00795F6F" w:rsidRDefault="00795F6F" w:rsidP="00795F6F">
      <w:pPr>
        <w:pStyle w:val="a4"/>
        <w:adjustRightInd w:val="0"/>
        <w:snapToGrid w:val="0"/>
        <w:ind w:leftChars="0" w:left="397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795F6F">
        <w:rPr>
          <w:rFonts w:ascii="Times New Roman" w:eastAsia="新細明體" w:hAnsi="Times New Roman" w:cs="Times New Roman"/>
          <w:sz w:val="20"/>
          <w:szCs w:val="20"/>
        </w:rPr>
        <w:t>https://www.chinanews.com.cn/gj/2023/10-17/10095405.shtml</w:t>
      </w:r>
    </w:p>
    <w:p w:rsidR="00AB38CB" w:rsidRPr="00795F6F" w:rsidRDefault="003A2CFF" w:rsidP="00795F6F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795F6F">
        <w:rPr>
          <w:rFonts w:ascii="Times New Roman" w:eastAsia="新細明體" w:hAnsi="Times New Roman" w:cs="Times New Roman"/>
          <w:sz w:val="20"/>
          <w:szCs w:val="20"/>
        </w:rPr>
        <w:t>圖片取自〈印尼雅萬高鐵正式啟用</w:t>
      </w:r>
      <w:r w:rsidRPr="00795F6F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Pr="00795F6F">
        <w:rPr>
          <w:rFonts w:ascii="Times New Roman" w:eastAsia="新細明體" w:hAnsi="Times New Roman" w:cs="Times New Roman"/>
          <w:sz w:val="20"/>
          <w:szCs w:val="20"/>
        </w:rPr>
        <w:t>全線採用中國技術標準〉，《文匯報》，</w:t>
      </w:r>
      <w:r w:rsidRPr="00795F6F">
        <w:rPr>
          <w:rFonts w:ascii="Times New Roman" w:eastAsia="新細明體" w:hAnsi="Times New Roman" w:cs="Times New Roman"/>
          <w:sz w:val="20"/>
          <w:szCs w:val="20"/>
        </w:rPr>
        <w:t>2023</w:t>
      </w:r>
      <w:r w:rsidRPr="00795F6F">
        <w:rPr>
          <w:rFonts w:ascii="Times New Roman" w:eastAsia="新細明體" w:hAnsi="Times New Roman" w:cs="Times New Roman"/>
          <w:sz w:val="20"/>
          <w:szCs w:val="20"/>
        </w:rPr>
        <w:t>年</w:t>
      </w:r>
      <w:r w:rsidR="007A3203" w:rsidRPr="00795F6F">
        <w:rPr>
          <w:rFonts w:ascii="Times New Roman" w:eastAsia="新細明體" w:hAnsi="Times New Roman" w:cs="Times New Roman" w:hint="eastAsia"/>
          <w:sz w:val="20"/>
          <w:szCs w:val="20"/>
        </w:rPr>
        <w:t>9</w:t>
      </w:r>
      <w:r w:rsidRPr="00795F6F">
        <w:rPr>
          <w:rFonts w:ascii="Times New Roman" w:eastAsia="新細明體" w:hAnsi="Times New Roman" w:cs="Times New Roman"/>
          <w:sz w:val="20"/>
          <w:szCs w:val="20"/>
        </w:rPr>
        <w:t>月</w:t>
      </w:r>
      <w:r w:rsidR="007A3203" w:rsidRPr="00795F6F">
        <w:rPr>
          <w:rFonts w:ascii="Times New Roman" w:eastAsia="新細明體" w:hAnsi="Times New Roman" w:cs="Times New Roman" w:hint="eastAsia"/>
          <w:sz w:val="20"/>
          <w:szCs w:val="20"/>
        </w:rPr>
        <w:t>8</w:t>
      </w:r>
      <w:r w:rsidRPr="00795F6F">
        <w:rPr>
          <w:rFonts w:ascii="Times New Roman" w:eastAsia="新細明體" w:hAnsi="Times New Roman" w:cs="Times New Roman"/>
          <w:sz w:val="20"/>
          <w:szCs w:val="20"/>
        </w:rPr>
        <w:t>日。</w:t>
      </w:r>
    </w:p>
    <w:p w:rsidR="003A2CFF" w:rsidRPr="00AB38CB" w:rsidRDefault="007A3203" w:rsidP="00AB38CB">
      <w:pPr>
        <w:pStyle w:val="a4"/>
        <w:adjustRightInd w:val="0"/>
        <w:snapToGrid w:val="0"/>
        <w:ind w:leftChars="0" w:left="34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870B7A">
        <w:rPr>
          <w:rFonts w:ascii="Times New Roman" w:eastAsia="新細明體" w:hAnsi="Times New Roman" w:cs="Times New Roman"/>
          <w:sz w:val="20"/>
          <w:szCs w:val="20"/>
        </w:rPr>
        <w:t>https://www.tkww.hk/epaper/view/newsDetail/1699853163881959424.html</w:t>
      </w:r>
    </w:p>
    <w:p w:rsidR="00870B7A" w:rsidRPr="00521F86" w:rsidRDefault="00DB28EC">
      <w:pPr>
        <w:rPr>
          <w:b/>
        </w:rPr>
      </w:pPr>
      <w:r w:rsidRPr="00521F86">
        <w:rPr>
          <w:b/>
        </w:rPr>
        <w:lastRenderedPageBreak/>
        <w:t>預習題目</w:t>
      </w:r>
    </w:p>
    <w:p w:rsidR="00870B7A" w:rsidRDefault="00870B7A" w:rsidP="00115531">
      <w:pPr>
        <w:adjustRightInd w:val="0"/>
        <w:snapToGrid w:val="0"/>
        <w:spacing w:line="180" w:lineRule="auto"/>
      </w:pPr>
    </w:p>
    <w:p w:rsidR="00870B7A" w:rsidRPr="00115531" w:rsidRDefault="00521F86" w:rsidP="001108BD">
      <w:pPr>
        <w:pStyle w:val="a4"/>
        <w:numPr>
          <w:ilvl w:val="0"/>
          <w:numId w:val="13"/>
        </w:numPr>
        <w:ind w:leftChars="0"/>
        <w:jc w:val="both"/>
      </w:pPr>
      <w:r>
        <w:t>根據資料一</w:t>
      </w:r>
      <w:r w:rsidR="00C301AF">
        <w:t>、</w:t>
      </w:r>
      <w:r>
        <w:t>資料二</w:t>
      </w:r>
      <w:r w:rsidR="00C301AF">
        <w:t>的文字部分及</w:t>
      </w:r>
      <w:r>
        <w:t>視頻</w:t>
      </w:r>
      <w:r w:rsidRPr="001108BD">
        <w:rPr>
          <w:rFonts w:ascii="Times New Roman" w:hAnsi="Times New Roman" w:cs="Times New Roman"/>
        </w:rPr>
        <w:t>A</w:t>
      </w:r>
      <w:r w:rsidRPr="001108BD">
        <w:rPr>
          <w:rFonts w:ascii="Times New Roman" w:hAnsi="Times New Roman" w:cs="Times New Roman"/>
        </w:rPr>
        <w:t>，你估計在雅萬高鐵</w:t>
      </w:r>
      <w:r w:rsidR="00405BED">
        <w:rPr>
          <w:rFonts w:ascii="Times New Roman" w:hAnsi="Times New Roman" w:cs="Times New Roman"/>
        </w:rPr>
        <w:t>通車前，印尼民眾在</w:t>
      </w:r>
      <w:r w:rsidR="001108BD">
        <w:rPr>
          <w:rFonts w:ascii="Times New Roman" w:hAnsi="Times New Roman" w:cs="Times New Roman"/>
        </w:rPr>
        <w:t>出行方面</w:t>
      </w:r>
      <w:r w:rsidR="006716DD">
        <w:rPr>
          <w:rFonts w:ascii="Times New Roman" w:hAnsi="Times New Roman" w:cs="Times New Roman" w:hint="eastAsia"/>
          <w:lang w:eastAsia="zh-HK"/>
        </w:rPr>
        <w:t>的情況如何</w:t>
      </w:r>
      <w:r w:rsidR="001108BD">
        <w:rPr>
          <w:rFonts w:ascii="Times New Roman" w:hAnsi="Times New Roman" w:cs="Times New Roman"/>
        </w:rPr>
        <w:t>？</w:t>
      </w:r>
      <w:r w:rsidR="00115531">
        <w:rPr>
          <w:rFonts w:ascii="Times New Roman" w:hAnsi="Times New Roman" w:cs="Times New Roman"/>
        </w:rPr>
        <w:t>試</w:t>
      </w:r>
      <w:r w:rsidR="00A16B99">
        <w:rPr>
          <w:rFonts w:ascii="Times New Roman" w:hAnsi="Times New Roman" w:cs="Times New Roman"/>
        </w:rPr>
        <w:t>簡略說明。</w:t>
      </w:r>
    </w:p>
    <w:p w:rsidR="00115531" w:rsidRDefault="00115531" w:rsidP="00115531">
      <w:pPr>
        <w:adjustRightInd w:val="0"/>
        <w:snapToGrid w:val="0"/>
        <w:spacing w:line="180" w:lineRule="auto"/>
        <w:jc w:val="both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115531" w:rsidTr="000B137E">
        <w:tc>
          <w:tcPr>
            <w:tcW w:w="8296" w:type="dxa"/>
          </w:tcPr>
          <w:p w:rsidR="00CD3C1C" w:rsidRPr="00A16B99" w:rsidRDefault="00CD3C1C" w:rsidP="00115531">
            <w:pPr>
              <w:jc w:val="both"/>
              <w:rPr>
                <w:rFonts w:ascii="Times New Roman" w:hAnsi="Times New Roman" w:cs="Times New Roman"/>
              </w:rPr>
            </w:pPr>
          </w:p>
          <w:p w:rsidR="00A16B99" w:rsidRDefault="00E842FB" w:rsidP="00405BED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雅加達</w:t>
            </w:r>
            <w:r w:rsidR="00405BED" w:rsidRPr="00A16B99">
              <w:rPr>
                <w:rFonts w:ascii="Times New Roman" w:hAnsi="Times New Roman" w:cs="Times New Roman"/>
                <w:color w:val="FF0000"/>
              </w:rPr>
              <w:t>市內交通擠塞情況嚴重，火車時速緩慢，時速只有</w:t>
            </w:r>
            <w:r w:rsidR="00405BED" w:rsidRPr="00A16B99">
              <w:rPr>
                <w:rFonts w:ascii="Times New Roman" w:hAnsi="Times New Roman" w:cs="Times New Roman"/>
                <w:color w:val="FF0000"/>
              </w:rPr>
              <w:t>50</w:t>
            </w:r>
            <w:r w:rsidR="00405BED" w:rsidRPr="00A16B99">
              <w:rPr>
                <w:rFonts w:ascii="Times New Roman" w:hAnsi="Times New Roman" w:cs="Times New Roman"/>
                <w:color w:val="FF0000"/>
              </w:rPr>
              <w:t>公里，從雅加達至萬隆，車程需要三個多小時，耗費甚多交通時間</w:t>
            </w:r>
            <w:r w:rsidR="00405BED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405BED">
              <w:rPr>
                <w:rFonts w:ascii="Times New Roman" w:hAnsi="Times New Roman" w:cs="Times New Roman" w:hint="eastAsia"/>
                <w:color w:val="FF0000"/>
                <w:lang w:eastAsia="zh-HK"/>
              </w:rPr>
              <w:t>如要即日往返兩地</w:t>
            </w:r>
            <w:r w:rsidR="00405BED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405BED">
              <w:rPr>
                <w:rFonts w:ascii="Times New Roman" w:hAnsi="Times New Roman" w:cs="Times New Roman" w:hint="eastAsia"/>
                <w:color w:val="FF0000"/>
                <w:lang w:eastAsia="zh-HK"/>
              </w:rPr>
              <w:t>恐怕非常趕急</w:t>
            </w:r>
            <w:r w:rsidR="00405BED">
              <w:rPr>
                <w:rFonts w:ascii="Times New Roman" w:hAnsi="Times New Roman" w:cs="Times New Roman" w:hint="eastAsia"/>
                <w:color w:val="FF0000"/>
              </w:rPr>
              <w:t>，</w:t>
            </w:r>
            <w:r w:rsidR="00405BED">
              <w:rPr>
                <w:rFonts w:ascii="Times New Roman" w:hAnsi="Times New Roman" w:cs="Times New Roman" w:hint="eastAsia"/>
                <w:color w:val="FF0000"/>
                <w:lang w:eastAsia="zh-HK"/>
              </w:rPr>
              <w:t>難免出行不便</w:t>
            </w:r>
            <w:r w:rsidR="00A16B99" w:rsidRPr="00A16B99">
              <w:rPr>
                <w:rFonts w:ascii="Times New Roman" w:hAnsi="Times New Roman" w:cs="Times New Roman"/>
                <w:color w:val="FF0000"/>
              </w:rPr>
              <w:t>。</w:t>
            </w:r>
          </w:p>
          <w:p w:rsidR="00A16B99" w:rsidRPr="00A16B99" w:rsidRDefault="00A16B99" w:rsidP="00A16B99">
            <w:pPr>
              <w:pStyle w:val="a4"/>
              <w:ind w:leftChars="0" w:left="397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115531" w:rsidRPr="00A16B99" w:rsidRDefault="00405BED" w:rsidP="00CD3C1C">
            <w:pPr>
              <w:pStyle w:val="a4"/>
              <w:numPr>
                <w:ilvl w:val="0"/>
                <w:numId w:val="15"/>
              </w:numPr>
              <w:ind w:leftChars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A16B99">
              <w:rPr>
                <w:rFonts w:ascii="Times New Roman" w:hAnsi="Times New Roman" w:cs="Times New Roman"/>
                <w:color w:val="FF0000"/>
              </w:rPr>
              <w:t>來往雅加達至萬隆只有一條建於</w:t>
            </w:r>
            <w:r w:rsidRPr="00A16B99">
              <w:rPr>
                <w:rFonts w:ascii="Times New Roman" w:hAnsi="Times New Roman" w:cs="Times New Roman"/>
                <w:color w:val="FF0000"/>
              </w:rPr>
              <w:t>100</w:t>
            </w:r>
            <w:r w:rsidRPr="00A16B99">
              <w:rPr>
                <w:rFonts w:ascii="Times New Roman" w:hAnsi="Times New Roman" w:cs="Times New Roman"/>
                <w:color w:val="FF0000"/>
              </w:rPr>
              <w:t>多年前的鐵路，</w:t>
            </w:r>
            <w:r w:rsidRPr="00405BED">
              <w:rPr>
                <w:rFonts w:ascii="Times New Roman" w:hAnsi="Times New Roman" w:cs="Times New Roman" w:hint="eastAsia"/>
                <w:color w:val="FF0000"/>
              </w:rPr>
              <w:t>站台和車廂內的設備都日漸老舊</w:t>
            </w:r>
            <w:r>
              <w:rPr>
                <w:rFonts w:ascii="Times New Roman" w:hAnsi="Times New Roman" w:cs="Times New Roman" w:hint="eastAsia"/>
                <w:color w:val="FF0000"/>
              </w:rPr>
              <w:t>，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估計乘客在乘車期間的</w:t>
            </w:r>
            <w:r w:rsidRPr="00A16B99">
              <w:rPr>
                <w:rFonts w:ascii="Times New Roman" w:hAnsi="Times New Roman" w:cs="Times New Roman"/>
                <w:color w:val="FF0000"/>
              </w:rPr>
              <w:t>舒適度</w:t>
            </w:r>
            <w:r>
              <w:rPr>
                <w:rFonts w:ascii="Times New Roman" w:hAnsi="Times New Roman" w:cs="Times New Roman" w:hint="eastAsia"/>
                <w:color w:val="FF0000"/>
                <w:lang w:eastAsia="zh-HK"/>
              </w:rPr>
              <w:t>較</w:t>
            </w:r>
            <w:r w:rsidRPr="00A16B99">
              <w:rPr>
                <w:rFonts w:ascii="Times New Roman" w:hAnsi="Times New Roman" w:cs="Times New Roman"/>
                <w:color w:val="FF0000"/>
              </w:rPr>
              <w:t>低</w:t>
            </w:r>
            <w:r w:rsidR="00CD3C1C" w:rsidRPr="00A16B99">
              <w:rPr>
                <w:rFonts w:ascii="Times New Roman" w:hAnsi="Times New Roman" w:cs="Times New Roman"/>
                <w:color w:val="FF0000"/>
              </w:rPr>
              <w:t>。</w:t>
            </w:r>
          </w:p>
          <w:p w:rsidR="00115531" w:rsidRPr="00A16B99" w:rsidRDefault="00115531" w:rsidP="00115531">
            <w:pPr>
              <w:jc w:val="both"/>
              <w:rPr>
                <w:rFonts w:ascii="Times New Roman" w:hAnsi="Times New Roman" w:cs="Times New Roman"/>
              </w:rPr>
            </w:pPr>
          </w:p>
          <w:p w:rsidR="00A16B99" w:rsidRPr="00405BED" w:rsidRDefault="00A16B99" w:rsidP="00115531">
            <w:pPr>
              <w:jc w:val="both"/>
              <w:rPr>
                <w:rFonts w:ascii="Times New Roman" w:hAnsi="Times New Roman" w:cs="Times New Roman"/>
              </w:rPr>
            </w:pPr>
          </w:p>
          <w:p w:rsidR="00405BED" w:rsidRPr="00A16B99" w:rsidRDefault="00405BED" w:rsidP="00115531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15531" w:rsidRDefault="00115531" w:rsidP="00115531">
      <w:pPr>
        <w:jc w:val="both"/>
      </w:pPr>
    </w:p>
    <w:p w:rsidR="00A11574" w:rsidRPr="00A11574" w:rsidRDefault="00A57332" w:rsidP="00115531">
      <w:pPr>
        <w:pStyle w:val="a4"/>
        <w:numPr>
          <w:ilvl w:val="0"/>
          <w:numId w:val="13"/>
        </w:numPr>
        <w:ind w:leftChars="0"/>
      </w:pPr>
      <w:r>
        <w:t>根據</w:t>
      </w:r>
      <w:r w:rsidR="00BF5F74">
        <w:t>資料二</w:t>
      </w:r>
      <w:r w:rsidR="005F0D18">
        <w:t>的視頻</w:t>
      </w:r>
      <w:r w:rsidR="005F0D18">
        <w:rPr>
          <w:rFonts w:ascii="Times New Roman" w:hAnsi="Times New Roman" w:cs="Times New Roman" w:hint="eastAsia"/>
        </w:rPr>
        <w:t>A</w:t>
      </w:r>
      <w:r w:rsidR="005F0D18">
        <w:t>和</w:t>
      </w:r>
      <w:r w:rsidRPr="00A57332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，</w:t>
      </w:r>
      <w:r w:rsidR="003B21E4">
        <w:rPr>
          <w:rFonts w:ascii="Times New Roman" w:hAnsi="Times New Roman" w:cs="Times New Roman"/>
        </w:rPr>
        <w:t>簡略</w:t>
      </w:r>
      <w:r w:rsidR="00BF3388">
        <w:rPr>
          <w:rFonts w:ascii="Times New Roman" w:hAnsi="Times New Roman" w:cs="Times New Roman" w:hint="eastAsia"/>
        </w:rPr>
        <w:t>回答</w:t>
      </w:r>
      <w:r w:rsidR="003B21E4">
        <w:rPr>
          <w:rFonts w:ascii="Times New Roman" w:hAnsi="Times New Roman" w:cs="Times New Roman"/>
        </w:rPr>
        <w:t>下表的</w:t>
      </w:r>
      <w:r w:rsidR="00BF3388">
        <w:rPr>
          <w:rFonts w:ascii="Times New Roman" w:hAnsi="Times New Roman" w:cs="Times New Roman"/>
        </w:rPr>
        <w:t>問題</w:t>
      </w:r>
      <w:r w:rsidR="00A11574">
        <w:rPr>
          <w:rFonts w:ascii="Times New Roman" w:hAnsi="Times New Roman" w:cs="Times New Roman"/>
        </w:rPr>
        <w:t>。</w:t>
      </w:r>
    </w:p>
    <w:p w:rsidR="00A11574" w:rsidRDefault="00A11574" w:rsidP="00857786">
      <w:pPr>
        <w:adjustRightInd w:val="0"/>
        <w:snapToGrid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857786" w:rsidTr="000B137E">
        <w:tc>
          <w:tcPr>
            <w:tcW w:w="8296" w:type="dxa"/>
          </w:tcPr>
          <w:p w:rsidR="00857786" w:rsidRDefault="00E842FB" w:rsidP="00857786">
            <w:pPr>
              <w:jc w:val="both"/>
            </w:pPr>
            <w:r>
              <w:t>雅萬高鐵以哪個國家的技術標</w:t>
            </w:r>
            <w:r w:rsidR="00252326">
              <w:t>準</w:t>
            </w:r>
            <w:r>
              <w:t>建</w:t>
            </w:r>
            <w:r w:rsidR="00857786">
              <w:t>造？</w:t>
            </w:r>
          </w:p>
          <w:p w:rsidR="00857786" w:rsidRDefault="00857786" w:rsidP="003B21E4">
            <w:pPr>
              <w:rPr>
                <w:color w:val="FF0000"/>
              </w:rPr>
            </w:pPr>
          </w:p>
          <w:p w:rsidR="00857786" w:rsidRPr="003B21E4" w:rsidRDefault="00E842FB" w:rsidP="003B21E4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全線採用</w:t>
            </w:r>
            <w:r w:rsidR="00297D69">
              <w:rPr>
                <w:rFonts w:hint="eastAsia"/>
                <w:color w:val="FF0000"/>
              </w:rPr>
              <w:t>中國</w:t>
            </w:r>
            <w:r>
              <w:rPr>
                <w:rFonts w:hint="eastAsia"/>
                <w:color w:val="FF0000"/>
              </w:rPr>
              <w:t>復興號動車組</w:t>
            </w:r>
            <w:r w:rsidR="00297D69">
              <w:rPr>
                <w:rFonts w:hint="eastAsia"/>
                <w:color w:val="FF0000"/>
              </w:rPr>
              <w:t>的技術</w:t>
            </w:r>
            <w:r>
              <w:rPr>
                <w:rFonts w:hint="eastAsia"/>
                <w:color w:val="FF0000"/>
              </w:rPr>
              <w:t>標準建</w:t>
            </w:r>
            <w:r w:rsidR="00857786" w:rsidRPr="003B21E4">
              <w:rPr>
                <w:rFonts w:hint="eastAsia"/>
                <w:color w:val="FF0000"/>
              </w:rPr>
              <w:t>造</w:t>
            </w:r>
          </w:p>
          <w:p w:rsidR="00857786" w:rsidRDefault="00857786" w:rsidP="003B21E4"/>
          <w:p w:rsidR="00A16B99" w:rsidRDefault="00A16B99" w:rsidP="003B21E4"/>
          <w:p w:rsidR="00A16B99" w:rsidRPr="00857786" w:rsidRDefault="00A16B99" w:rsidP="003B21E4"/>
        </w:tc>
      </w:tr>
      <w:tr w:rsidR="00857786" w:rsidTr="000B137E">
        <w:tc>
          <w:tcPr>
            <w:tcW w:w="8296" w:type="dxa"/>
          </w:tcPr>
          <w:p w:rsidR="00857786" w:rsidRDefault="00857786" w:rsidP="00857786">
            <w:pPr>
              <w:jc w:val="both"/>
            </w:pPr>
            <w:r>
              <w:t>雅萬高鐵的設計有哪些特點？</w:t>
            </w:r>
          </w:p>
          <w:p w:rsidR="00857786" w:rsidRDefault="00857786" w:rsidP="003B21E4">
            <w:pPr>
              <w:jc w:val="both"/>
              <w:rPr>
                <w:color w:val="FF0000"/>
              </w:rPr>
            </w:pPr>
          </w:p>
          <w:p w:rsidR="00857786" w:rsidRPr="003B21E4" w:rsidRDefault="00A35C73" w:rsidP="003B21E4">
            <w:pPr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融合了印尼本地</w:t>
            </w:r>
            <w:r w:rsidR="00857786" w:rsidRPr="003B21E4">
              <w:rPr>
                <w:rFonts w:hint="eastAsia"/>
                <w:color w:val="FF0000"/>
              </w:rPr>
              <w:t>文化設計，以適應當地環境、路線條件和文化風俗</w:t>
            </w:r>
          </w:p>
          <w:p w:rsidR="00857786" w:rsidRDefault="00857786" w:rsidP="003B21E4"/>
          <w:p w:rsidR="00857786" w:rsidRDefault="00857786" w:rsidP="003B21E4"/>
          <w:p w:rsidR="00857786" w:rsidRPr="00857786" w:rsidRDefault="00857786" w:rsidP="003B21E4"/>
        </w:tc>
      </w:tr>
      <w:tr w:rsidR="00857786" w:rsidTr="00857786">
        <w:trPr>
          <w:trHeight w:val="3022"/>
        </w:trPr>
        <w:tc>
          <w:tcPr>
            <w:tcW w:w="8296" w:type="dxa"/>
          </w:tcPr>
          <w:p w:rsidR="00857786" w:rsidRDefault="00857786" w:rsidP="00857786">
            <w:pPr>
              <w:jc w:val="both"/>
            </w:pPr>
            <w:r>
              <w:t>雅</w:t>
            </w:r>
            <w:r w:rsidRPr="003B21E4">
              <w:rPr>
                <w:rFonts w:hint="eastAsia"/>
              </w:rPr>
              <w:t>萬高鐵</w:t>
            </w:r>
            <w:r>
              <w:rPr>
                <w:rFonts w:hint="eastAsia"/>
              </w:rPr>
              <w:t>開通對印尼帶來哪些影響？</w:t>
            </w:r>
          </w:p>
          <w:p w:rsidR="00857786" w:rsidRDefault="00857786" w:rsidP="003B21E4">
            <w:pPr>
              <w:jc w:val="both"/>
              <w:rPr>
                <w:color w:val="FF0000"/>
              </w:rPr>
            </w:pPr>
          </w:p>
          <w:p w:rsidR="00857786" w:rsidRPr="003B21E4" w:rsidRDefault="00857786" w:rsidP="003B21E4">
            <w:pPr>
              <w:jc w:val="both"/>
              <w:rPr>
                <w:color w:val="FF0000"/>
              </w:rPr>
            </w:pPr>
            <w:r w:rsidRPr="003B21E4">
              <w:rPr>
                <w:rFonts w:hint="eastAsia"/>
                <w:color w:val="FF0000"/>
              </w:rPr>
              <w:t>可以改善當地的交通條件，便利沿線民眾出行，亦可帶動商業和旅遊業發展。</w:t>
            </w:r>
          </w:p>
          <w:p w:rsidR="00857786" w:rsidRDefault="00857786" w:rsidP="003B21E4"/>
          <w:p w:rsidR="00857786" w:rsidRDefault="00857786" w:rsidP="003B21E4"/>
          <w:p w:rsidR="00857786" w:rsidRPr="00857786" w:rsidRDefault="00857786" w:rsidP="003B21E4"/>
          <w:p w:rsidR="00857786" w:rsidRDefault="00857786" w:rsidP="003B21E4"/>
          <w:p w:rsidR="00857786" w:rsidRDefault="00857786" w:rsidP="003B21E4"/>
          <w:p w:rsidR="00A16B99" w:rsidRDefault="00A16B99" w:rsidP="003B21E4"/>
        </w:tc>
      </w:tr>
    </w:tbl>
    <w:p w:rsidR="00A31179" w:rsidRPr="00A31179" w:rsidRDefault="00A31179">
      <w:pPr>
        <w:rPr>
          <w:b/>
          <w:u w:val="thick"/>
        </w:rPr>
      </w:pPr>
      <w:r w:rsidRPr="00A31179">
        <w:rPr>
          <w:rFonts w:hint="eastAsia"/>
          <w:b/>
          <w:u w:val="thick"/>
          <w:lang w:eastAsia="zh-HK"/>
        </w:rPr>
        <w:lastRenderedPageBreak/>
        <w:t>附件二</w:t>
      </w:r>
      <w:r w:rsidRPr="00A31179">
        <w:rPr>
          <w:rFonts w:hint="eastAsia"/>
          <w:b/>
          <w:u w:val="thick"/>
        </w:rPr>
        <w:t>：</w:t>
      </w:r>
      <w:r w:rsidRPr="00A31179">
        <w:rPr>
          <w:rFonts w:hint="eastAsia"/>
          <w:b/>
          <w:u w:val="thick"/>
          <w:lang w:eastAsia="zh-HK"/>
        </w:rPr>
        <w:t>課堂授課資料</w:t>
      </w:r>
    </w:p>
    <w:p w:rsidR="00A31179" w:rsidRDefault="00A31179"/>
    <w:p w:rsidR="00D44BD7" w:rsidRDefault="00D44BD7" w:rsidP="00D44BD7">
      <w:pPr>
        <w:jc w:val="both"/>
        <w:rPr>
          <w:rFonts w:ascii="Calibri" w:eastAsia="新細明體" w:hAnsi="Calibri" w:cs="Times New Roman"/>
          <w:lang w:eastAsia="zh-HK"/>
        </w:rPr>
      </w:pPr>
      <w:r>
        <w:rPr>
          <w:rFonts w:ascii="Calibri" w:eastAsia="新細明體" w:hAnsi="Calibri" w:cs="Times New Roman" w:hint="eastAsia"/>
        </w:rPr>
        <w:t>資料三：</w:t>
      </w:r>
      <w:r w:rsidRPr="009B2C63">
        <w:rPr>
          <w:rFonts w:ascii="Calibri" w:eastAsia="新細明體" w:hAnsi="Calibri" w:cs="Times New Roman" w:hint="eastAsia"/>
        </w:rPr>
        <w:t>雅萬高鐵</w:t>
      </w:r>
      <w:r w:rsidR="003876C1">
        <w:rPr>
          <w:rFonts w:ascii="Calibri" w:eastAsia="新細明體" w:hAnsi="Calibri" w:cs="Times New Roman" w:hint="eastAsia"/>
          <w:lang w:eastAsia="zh-HK"/>
        </w:rPr>
        <w:t>興</w:t>
      </w:r>
      <w:r w:rsidR="00DC7ADD">
        <w:rPr>
          <w:rFonts w:ascii="Calibri" w:eastAsia="新細明體" w:hAnsi="Calibri" w:cs="Times New Roman" w:hint="eastAsia"/>
          <w:lang w:eastAsia="zh-HK"/>
        </w:rPr>
        <w:t>建</w:t>
      </w:r>
      <w:r w:rsidRPr="009B2C63">
        <w:rPr>
          <w:rFonts w:ascii="Calibri" w:eastAsia="新細明體" w:hAnsi="Calibri" w:cs="Times New Roman" w:hint="eastAsia"/>
        </w:rPr>
        <w:t>大事記</w:t>
      </w:r>
      <w:r w:rsidR="00E40F7B">
        <w:rPr>
          <w:rFonts w:ascii="Calibri" w:eastAsia="新細明體" w:hAnsi="Calibri" w:cs="Times New Roman" w:hint="eastAsia"/>
          <w:lang w:eastAsia="zh-HK"/>
        </w:rPr>
        <w:t>和</w:t>
      </w:r>
      <w:r w:rsidR="00DC7ADD">
        <w:rPr>
          <w:rFonts w:ascii="Calibri" w:eastAsia="新細明體" w:hAnsi="Calibri" w:cs="Times New Roman" w:hint="eastAsia"/>
          <w:lang w:eastAsia="zh-HK"/>
        </w:rPr>
        <w:t>雅萬高鐵</w:t>
      </w:r>
      <w:r w:rsidR="00E40F7B">
        <w:rPr>
          <w:rFonts w:ascii="Calibri" w:eastAsia="新細明體" w:hAnsi="Calibri" w:cs="Times New Roman" w:hint="eastAsia"/>
          <w:lang w:eastAsia="zh-HK"/>
        </w:rPr>
        <w:t>的</w:t>
      </w:r>
      <w:r w:rsidR="00DC7ADD">
        <w:rPr>
          <w:rFonts w:ascii="Calibri" w:eastAsia="新細明體" w:hAnsi="Calibri" w:cs="Times New Roman" w:hint="eastAsia"/>
          <w:lang w:eastAsia="zh-HK"/>
        </w:rPr>
        <w:t>相片</w:t>
      </w:r>
    </w:p>
    <w:p w:rsidR="00FF3022" w:rsidRDefault="00FF3022" w:rsidP="00246F6B">
      <w:pPr>
        <w:jc w:val="both"/>
        <w:rPr>
          <w:rFonts w:ascii="Calibri" w:eastAsia="新細明體" w:hAnsi="Calibri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843"/>
        <w:gridCol w:w="3969"/>
      </w:tblGrid>
      <w:tr w:rsidR="00CA5081" w:rsidRPr="00130E7D" w:rsidTr="00246F6B">
        <w:trPr>
          <w:trHeight w:val="535"/>
        </w:trPr>
        <w:tc>
          <w:tcPr>
            <w:tcW w:w="2263" w:type="dxa"/>
            <w:shd w:val="clear" w:color="auto" w:fill="FFF2CC" w:themeFill="accent4" w:themeFillTint="33"/>
            <w:vAlign w:val="center"/>
          </w:tcPr>
          <w:p w:rsidR="00D44BD7" w:rsidRPr="00130E7D" w:rsidRDefault="00D44BD7" w:rsidP="00246F6B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130E7D">
              <w:rPr>
                <w:rFonts w:ascii="Times New Roman" w:eastAsia="新細明體" w:hAnsi="Times New Roman" w:cs="Times New Roman"/>
                <w:b/>
              </w:rPr>
              <w:t>日</w:t>
            </w:r>
            <w:r w:rsidRPr="00130E7D">
              <w:rPr>
                <w:rFonts w:ascii="Times New Roman" w:eastAsia="新細明體" w:hAnsi="Times New Roman" w:cs="Times New Roman"/>
                <w:b/>
              </w:rPr>
              <w:t xml:space="preserve">  </w:t>
            </w:r>
            <w:r>
              <w:rPr>
                <w:rFonts w:ascii="Times New Roman" w:eastAsia="新細明體" w:hAnsi="Times New Roman" w:cs="Times New Roman"/>
                <w:b/>
              </w:rPr>
              <w:t xml:space="preserve">  </w:t>
            </w:r>
            <w:r w:rsidRPr="00130E7D">
              <w:rPr>
                <w:rFonts w:ascii="Times New Roman" w:eastAsia="新細明體" w:hAnsi="Times New Roman" w:cs="Times New Roman"/>
                <w:b/>
              </w:rPr>
              <w:t>期</w:t>
            </w:r>
          </w:p>
        </w:tc>
        <w:tc>
          <w:tcPr>
            <w:tcW w:w="5812" w:type="dxa"/>
            <w:gridSpan w:val="2"/>
            <w:shd w:val="clear" w:color="auto" w:fill="FFF2CC" w:themeFill="accent4" w:themeFillTint="33"/>
            <w:vAlign w:val="center"/>
          </w:tcPr>
          <w:p w:rsidR="00D44BD7" w:rsidRPr="00130E7D" w:rsidRDefault="00D44BD7" w:rsidP="00246F6B">
            <w:pPr>
              <w:jc w:val="center"/>
              <w:rPr>
                <w:rFonts w:ascii="Times New Roman" w:eastAsia="新細明體" w:hAnsi="Times New Roman" w:cs="Times New Roman"/>
                <w:b/>
              </w:rPr>
            </w:pPr>
            <w:r w:rsidRPr="00130E7D">
              <w:rPr>
                <w:rFonts w:ascii="Times New Roman" w:eastAsia="新細明體" w:hAnsi="Times New Roman" w:cs="Times New Roman"/>
                <w:b/>
              </w:rPr>
              <w:t>事</w:t>
            </w:r>
            <w:r>
              <w:rPr>
                <w:rFonts w:ascii="Times New Roman" w:eastAsia="新細明體" w:hAnsi="Times New Roman" w:cs="Times New Roman"/>
                <w:b/>
              </w:rPr>
              <w:t xml:space="preserve">    </w:t>
            </w:r>
            <w:r w:rsidRPr="00130E7D">
              <w:rPr>
                <w:rFonts w:ascii="Times New Roman" w:eastAsia="新細明體" w:hAnsi="Times New Roman" w:cs="Times New Roman"/>
                <w:b/>
              </w:rPr>
              <w:t>件</w:t>
            </w:r>
          </w:p>
        </w:tc>
      </w:tr>
      <w:tr w:rsidR="00CA5081" w:rsidTr="00246F6B">
        <w:trPr>
          <w:trHeight w:val="556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2015</w:t>
            </w:r>
            <w:r w:rsidRPr="009B2C63">
              <w:rPr>
                <w:rFonts w:ascii="Times New Roman" w:eastAsia="新細明體" w:hAnsi="Times New Roman" w:cs="Times New Roman"/>
              </w:rPr>
              <w:t>年</w:t>
            </w:r>
            <w:r w:rsidRPr="009B2C63">
              <w:rPr>
                <w:rFonts w:ascii="Times New Roman" w:eastAsia="新細明體" w:hAnsi="Times New Roman" w:cs="Times New Roman"/>
              </w:rPr>
              <w:t>10</w:t>
            </w:r>
            <w:r w:rsidRPr="009B2C63">
              <w:rPr>
                <w:rFonts w:ascii="Times New Roman" w:eastAsia="新細明體" w:hAnsi="Times New Roman" w:cs="Times New Roman"/>
              </w:rPr>
              <w:t>月</w:t>
            </w:r>
            <w:r w:rsidRPr="009B2C63">
              <w:rPr>
                <w:rFonts w:ascii="Times New Roman" w:eastAsia="新細明體" w:hAnsi="Times New Roman" w:cs="Times New Roman"/>
              </w:rPr>
              <w:t>16</w:t>
            </w:r>
            <w:r w:rsidRPr="009B2C63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中國與印尼簽署合建雅萬高鐵協議</w:t>
            </w:r>
          </w:p>
        </w:tc>
      </w:tr>
      <w:tr w:rsidR="00CA5081" w:rsidTr="00246F6B">
        <w:trPr>
          <w:trHeight w:val="564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2016</w:t>
            </w:r>
            <w:r w:rsidRPr="009B2C63">
              <w:rPr>
                <w:rFonts w:ascii="Times New Roman" w:eastAsia="新細明體" w:hAnsi="Times New Roman" w:cs="Times New Roman"/>
              </w:rPr>
              <w:t>年</w:t>
            </w:r>
            <w:r w:rsidRPr="009B2C63">
              <w:rPr>
                <w:rFonts w:ascii="Times New Roman" w:eastAsia="新細明體" w:hAnsi="Times New Roman" w:cs="Times New Roman"/>
              </w:rPr>
              <w:t>1</w:t>
            </w:r>
            <w:r w:rsidRPr="009B2C63">
              <w:rPr>
                <w:rFonts w:ascii="Times New Roman" w:eastAsia="新細明體" w:hAnsi="Times New Roman" w:cs="Times New Roman"/>
              </w:rPr>
              <w:t>月</w:t>
            </w:r>
            <w:r w:rsidRPr="009B2C63">
              <w:rPr>
                <w:rFonts w:ascii="Times New Roman" w:eastAsia="新細明體" w:hAnsi="Times New Roman" w:cs="Times New Roman"/>
              </w:rPr>
              <w:t>21</w:t>
            </w:r>
            <w:r w:rsidRPr="009B2C63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在印尼西爪哇省</w:t>
            </w:r>
            <w:r>
              <w:rPr>
                <w:rFonts w:ascii="Times New Roman" w:eastAsia="新細明體" w:hAnsi="Times New Roman" w:cs="Times New Roman"/>
              </w:rPr>
              <w:t>舉行雅萬高鐵開工儀式</w:t>
            </w:r>
          </w:p>
        </w:tc>
      </w:tr>
      <w:tr w:rsidR="00CA5081" w:rsidTr="00246F6B">
        <w:trPr>
          <w:trHeight w:val="544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2022</w:t>
            </w:r>
            <w:r w:rsidRPr="009B2C63">
              <w:rPr>
                <w:rFonts w:ascii="Times New Roman" w:eastAsia="新細明體" w:hAnsi="Times New Roman" w:cs="Times New Roman"/>
              </w:rPr>
              <w:t>年</w:t>
            </w:r>
            <w:r w:rsidRPr="009B2C63">
              <w:rPr>
                <w:rFonts w:ascii="Times New Roman" w:eastAsia="新細明體" w:hAnsi="Times New Roman" w:cs="Times New Roman"/>
              </w:rPr>
              <w:t>6</w:t>
            </w:r>
            <w:r w:rsidRPr="009B2C63">
              <w:rPr>
                <w:rFonts w:ascii="Times New Roman" w:eastAsia="新細明體" w:hAnsi="Times New Roman" w:cs="Times New Roman"/>
              </w:rPr>
              <w:t>月</w:t>
            </w:r>
            <w:r w:rsidRPr="009B2C63">
              <w:rPr>
                <w:rFonts w:ascii="Times New Roman" w:eastAsia="新細明體" w:hAnsi="Times New Roman" w:cs="Times New Roman"/>
              </w:rPr>
              <w:t>21</w:t>
            </w:r>
            <w:r w:rsidRPr="009B2C63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全線</w:t>
            </w:r>
            <w:r w:rsidRPr="009B2C63">
              <w:rPr>
                <w:rFonts w:ascii="Times New Roman" w:eastAsia="新細明體" w:hAnsi="Times New Roman" w:cs="Times New Roman"/>
              </w:rPr>
              <w:t>13</w:t>
            </w:r>
            <w:r>
              <w:rPr>
                <w:rFonts w:ascii="Times New Roman" w:eastAsia="新細明體" w:hAnsi="Times New Roman" w:cs="Times New Roman"/>
              </w:rPr>
              <w:t>座隧道實現全部貫通</w:t>
            </w:r>
          </w:p>
        </w:tc>
      </w:tr>
      <w:tr w:rsidR="00CA5081" w:rsidTr="00246F6B">
        <w:trPr>
          <w:trHeight w:val="566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2022</w:t>
            </w:r>
            <w:r w:rsidRPr="009B2C63">
              <w:rPr>
                <w:rFonts w:ascii="Times New Roman" w:eastAsia="新細明體" w:hAnsi="Times New Roman" w:cs="Times New Roman"/>
              </w:rPr>
              <w:t>年</w:t>
            </w:r>
            <w:r w:rsidRPr="009B2C63">
              <w:rPr>
                <w:rFonts w:ascii="Times New Roman" w:eastAsia="新細明體" w:hAnsi="Times New Roman" w:cs="Times New Roman"/>
              </w:rPr>
              <w:t>11</w:t>
            </w:r>
            <w:r w:rsidRPr="009B2C63">
              <w:rPr>
                <w:rFonts w:ascii="Times New Roman" w:eastAsia="新細明體" w:hAnsi="Times New Roman" w:cs="Times New Roman"/>
              </w:rPr>
              <w:t>月</w:t>
            </w:r>
            <w:r w:rsidRPr="009B2C63">
              <w:rPr>
                <w:rFonts w:ascii="Times New Roman" w:eastAsia="新細明體" w:hAnsi="Times New Roman" w:cs="Times New Roman"/>
              </w:rPr>
              <w:t>16</w:t>
            </w:r>
            <w:r w:rsidRPr="009B2C63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/>
              </w:rPr>
              <w:t>雅萬高鐵試驗運行</w:t>
            </w:r>
            <w:r w:rsidRPr="009B2C63">
              <w:rPr>
                <w:rFonts w:ascii="Times New Roman" w:eastAsia="新細明體" w:hAnsi="Times New Roman" w:cs="Times New Roman"/>
              </w:rPr>
              <w:t>成功</w:t>
            </w:r>
          </w:p>
        </w:tc>
      </w:tr>
      <w:tr w:rsidR="00CA5081" w:rsidTr="00246F6B">
        <w:trPr>
          <w:trHeight w:val="546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2023</w:t>
            </w:r>
            <w:r w:rsidRPr="009B2C63">
              <w:rPr>
                <w:rFonts w:ascii="Times New Roman" w:eastAsia="新細明體" w:hAnsi="Times New Roman" w:cs="Times New Roman"/>
              </w:rPr>
              <w:t>年</w:t>
            </w:r>
            <w:r w:rsidRPr="009B2C63">
              <w:rPr>
                <w:rFonts w:ascii="Times New Roman" w:eastAsia="新細明體" w:hAnsi="Times New Roman" w:cs="Times New Roman"/>
              </w:rPr>
              <w:t>3</w:t>
            </w:r>
            <w:r w:rsidRPr="009B2C63">
              <w:rPr>
                <w:rFonts w:ascii="Times New Roman" w:eastAsia="新細明體" w:hAnsi="Times New Roman" w:cs="Times New Roman"/>
              </w:rPr>
              <w:t>月</w:t>
            </w:r>
            <w:r w:rsidRPr="009B2C63">
              <w:rPr>
                <w:rFonts w:ascii="Times New Roman" w:eastAsia="新細明體" w:hAnsi="Times New Roman" w:cs="Times New Roman"/>
              </w:rPr>
              <w:t>31</w:t>
            </w:r>
            <w:r w:rsidRPr="009B2C63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全線軌道鋪設完成</w:t>
            </w:r>
          </w:p>
        </w:tc>
      </w:tr>
      <w:tr w:rsidR="00CA5081" w:rsidTr="00246F6B">
        <w:trPr>
          <w:trHeight w:val="568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2023</w:t>
            </w:r>
            <w:r w:rsidRPr="009B2C63">
              <w:rPr>
                <w:rFonts w:ascii="Times New Roman" w:eastAsia="新細明體" w:hAnsi="Times New Roman" w:cs="Times New Roman"/>
              </w:rPr>
              <w:t>年</w:t>
            </w:r>
            <w:r w:rsidRPr="009B2C63">
              <w:rPr>
                <w:rFonts w:ascii="Times New Roman" w:eastAsia="新細明體" w:hAnsi="Times New Roman" w:cs="Times New Roman"/>
              </w:rPr>
              <w:t>9</w:t>
            </w:r>
            <w:r w:rsidRPr="009B2C63">
              <w:rPr>
                <w:rFonts w:ascii="Times New Roman" w:eastAsia="新細明體" w:hAnsi="Times New Roman" w:cs="Times New Roman"/>
              </w:rPr>
              <w:t>月</w:t>
            </w:r>
            <w:r w:rsidRPr="009B2C63">
              <w:rPr>
                <w:rFonts w:ascii="Times New Roman" w:eastAsia="新細明體" w:hAnsi="Times New Roman" w:cs="Times New Roman"/>
              </w:rPr>
              <w:t>7</w:t>
            </w:r>
            <w:r w:rsidRPr="009B2C63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9B2C63">
              <w:rPr>
                <w:rFonts w:ascii="Times New Roman" w:eastAsia="新細明體" w:hAnsi="Times New Roman" w:cs="Times New Roman"/>
              </w:rPr>
              <w:t>開通運行</w:t>
            </w:r>
            <w:r w:rsidRPr="00130E7D">
              <w:rPr>
                <w:rFonts w:ascii="Times New Roman" w:eastAsia="新細明體" w:hAnsi="Times New Roman" w:cs="Times New Roman"/>
              </w:rPr>
              <w:t>，印尼民眾可免費試乘</w:t>
            </w:r>
          </w:p>
        </w:tc>
      </w:tr>
      <w:tr w:rsidR="00CA5081" w:rsidTr="00246F6B">
        <w:trPr>
          <w:trHeight w:val="690"/>
        </w:trPr>
        <w:tc>
          <w:tcPr>
            <w:tcW w:w="2263" w:type="dxa"/>
            <w:vAlign w:val="center"/>
          </w:tcPr>
          <w:p w:rsidR="00D44BD7" w:rsidRPr="00130E7D" w:rsidRDefault="00D44BD7" w:rsidP="00246F6B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130E7D">
              <w:rPr>
                <w:rFonts w:ascii="Times New Roman" w:eastAsia="新細明體" w:hAnsi="Times New Roman" w:cs="Times New Roman"/>
              </w:rPr>
              <w:t>2023</w:t>
            </w:r>
            <w:r w:rsidRPr="00130E7D">
              <w:rPr>
                <w:rFonts w:ascii="Times New Roman" w:eastAsia="新細明體" w:hAnsi="Times New Roman" w:cs="Times New Roman"/>
              </w:rPr>
              <w:t>年</w:t>
            </w:r>
            <w:r w:rsidRPr="00130E7D">
              <w:rPr>
                <w:rFonts w:ascii="Times New Roman" w:eastAsia="新細明體" w:hAnsi="Times New Roman" w:cs="Times New Roman"/>
              </w:rPr>
              <w:t>10</w:t>
            </w:r>
            <w:r w:rsidRPr="00130E7D">
              <w:rPr>
                <w:rFonts w:ascii="Times New Roman" w:eastAsia="新細明體" w:hAnsi="Times New Roman" w:cs="Times New Roman"/>
              </w:rPr>
              <w:t>月</w:t>
            </w:r>
            <w:r w:rsidRPr="00130E7D">
              <w:rPr>
                <w:rFonts w:ascii="Times New Roman" w:eastAsia="新細明體" w:hAnsi="Times New Roman" w:cs="Times New Roman"/>
              </w:rPr>
              <w:t xml:space="preserve">2 </w:t>
            </w:r>
            <w:r w:rsidRPr="00130E7D">
              <w:rPr>
                <w:rFonts w:ascii="Times New Roman" w:eastAsia="新細明體" w:hAnsi="Times New Roman" w:cs="Times New Roman"/>
              </w:rPr>
              <w:t>日</w:t>
            </w:r>
          </w:p>
        </w:tc>
        <w:tc>
          <w:tcPr>
            <w:tcW w:w="5812" w:type="dxa"/>
            <w:gridSpan w:val="2"/>
            <w:vAlign w:val="center"/>
          </w:tcPr>
          <w:p w:rsidR="00D44BD7" w:rsidRPr="00130E7D" w:rsidRDefault="00D44BD7" w:rsidP="00246F6B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130E7D">
              <w:rPr>
                <w:rFonts w:ascii="Times New Roman" w:eastAsia="新細明體" w:hAnsi="Times New Roman" w:cs="Times New Roman"/>
              </w:rPr>
              <w:t>雅萬高鐵正式啟用</w:t>
            </w:r>
          </w:p>
        </w:tc>
      </w:tr>
      <w:tr w:rsidR="00F34DDE" w:rsidTr="00334EC2">
        <w:trPr>
          <w:trHeight w:val="559"/>
        </w:trPr>
        <w:tc>
          <w:tcPr>
            <w:tcW w:w="8075" w:type="dxa"/>
            <w:gridSpan w:val="3"/>
            <w:shd w:val="clear" w:color="auto" w:fill="FFF2CC" w:themeFill="accent4" w:themeFillTint="33"/>
            <w:vAlign w:val="center"/>
          </w:tcPr>
          <w:p w:rsidR="00F34DDE" w:rsidRPr="00F34DDE" w:rsidRDefault="00F34DDE" w:rsidP="00DC7ADD">
            <w:pPr>
              <w:ind w:firstLineChars="1300" w:firstLine="3123"/>
              <w:jc w:val="both"/>
              <w:rPr>
                <w:rFonts w:ascii="Times New Roman" w:eastAsia="新細明體" w:hAnsi="Times New Roman" w:cs="Times New Roman"/>
                <w:b/>
              </w:rPr>
            </w:pPr>
            <w:r w:rsidRPr="00F34DD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雅</w:t>
            </w:r>
            <w:r w:rsidR="00DC7ADD">
              <w:rPr>
                <w:rFonts w:ascii="Times New Roman" w:eastAsia="新細明體" w:hAnsi="Times New Roman" w:cs="Times New Roman"/>
                <w:b/>
              </w:rPr>
              <w:t xml:space="preserve"> </w:t>
            </w:r>
            <w:r w:rsidRPr="00F34DD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萬</w:t>
            </w:r>
            <w:r w:rsidR="00DC7ADD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 xml:space="preserve"> </w:t>
            </w:r>
            <w:r w:rsidRPr="00F34DD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高</w:t>
            </w:r>
            <w:r w:rsidR="00DC7ADD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 xml:space="preserve"> </w:t>
            </w:r>
            <w:r w:rsidRPr="00F34DD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鐵</w:t>
            </w:r>
            <w:r w:rsidR="00DC7ADD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 xml:space="preserve"> </w:t>
            </w:r>
            <w:r w:rsidRPr="00F34DD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相</w:t>
            </w:r>
            <w:r w:rsidR="00DC7ADD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 xml:space="preserve"> </w:t>
            </w:r>
            <w:r w:rsidRPr="00F34DDE">
              <w:rPr>
                <w:rFonts w:ascii="Times New Roman" w:eastAsia="新細明體" w:hAnsi="Times New Roman" w:cs="Times New Roman" w:hint="eastAsia"/>
                <w:b/>
                <w:lang w:eastAsia="zh-HK"/>
              </w:rPr>
              <w:t>片</w:t>
            </w:r>
          </w:p>
        </w:tc>
      </w:tr>
      <w:tr w:rsidR="00CA5081" w:rsidTr="00F34DDE">
        <w:tc>
          <w:tcPr>
            <w:tcW w:w="4106" w:type="dxa"/>
            <w:gridSpan w:val="2"/>
          </w:tcPr>
          <w:p w:rsidR="00F34DDE" w:rsidRPr="00130E7D" w:rsidRDefault="00F34DDE" w:rsidP="000B137E">
            <w:pPr>
              <w:jc w:val="both"/>
              <w:rPr>
                <w:rFonts w:ascii="Times New Roman" w:eastAsia="新細明體" w:hAnsi="Times New Roman" w:cs="Times New Roman"/>
              </w:rPr>
            </w:pPr>
            <w:r w:rsidRPr="00F34DDE">
              <w:rPr>
                <w:rFonts w:ascii="Calibri" w:eastAsia="新細明體" w:hAnsi="Calibri" w:cs="Times New Roman"/>
                <w:noProof/>
              </w:rPr>
              <w:drawing>
                <wp:anchor distT="0" distB="0" distL="114300" distR="114300" simplePos="0" relativeHeight="251671552" behindDoc="0" locked="0" layoutInCell="1" allowOverlap="1" wp14:anchorId="635CCD6A" wp14:editId="7A415650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126365</wp:posOffset>
                  </wp:positionV>
                  <wp:extent cx="2258060" cy="1250950"/>
                  <wp:effectExtent l="19050" t="19050" r="27940" b="25400"/>
                  <wp:wrapSquare wrapText="bothSides"/>
                  <wp:docPr id="2" name="圖片 2" descr="https://www.gov.cn/yaowen/liebiao/202310/W020231011620776348582_ORIGI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gov.cn/yaowen/liebiao/202310/W020231011620776348582_ORIGIN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-2"/>
                          <a:stretch/>
                        </pic:blipFill>
                        <pic:spPr bwMode="auto">
                          <a:xfrm>
                            <a:off x="0" y="0"/>
                            <a:ext cx="2258060" cy="125095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</w:tcPr>
          <w:p w:rsidR="00F34DDE" w:rsidRPr="00130E7D" w:rsidRDefault="00323A20" w:rsidP="000B137E">
            <w:pPr>
              <w:ind w:firstLineChars="100" w:firstLine="240"/>
              <w:jc w:val="both"/>
              <w:rPr>
                <w:rFonts w:ascii="Times New Roman" w:eastAsia="新細明體" w:hAnsi="Times New Roman" w:cs="Times New Roman"/>
              </w:rPr>
            </w:pPr>
            <w:r w:rsidRPr="00DC7ADD">
              <w:rPr>
                <w:rFonts w:ascii="Times New Roman" w:eastAsia="新細明體" w:hAnsi="Times New Roman" w:cs="Times New Roman"/>
                <w:noProof/>
              </w:rPr>
              <w:drawing>
                <wp:anchor distT="0" distB="0" distL="114300" distR="114300" simplePos="0" relativeHeight="251696128" behindDoc="0" locked="0" layoutInCell="1" allowOverlap="1" wp14:anchorId="26E89A48" wp14:editId="44737D6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125730</wp:posOffset>
                  </wp:positionV>
                  <wp:extent cx="2327910" cy="1257300"/>
                  <wp:effectExtent l="19050" t="19050" r="15240" b="19050"/>
                  <wp:wrapSquare wrapText="bothSides"/>
                  <wp:docPr id="6" name="圖片 6" descr="C:\Users\kcli\Desktop\圖片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圖片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27910" cy="125730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ysClr val="windowText" lastClr="000000"/>
                            </a:solidFill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CA5081" w:rsidTr="00B05AA6">
        <w:trPr>
          <w:trHeight w:val="1241"/>
        </w:trPr>
        <w:tc>
          <w:tcPr>
            <w:tcW w:w="4106" w:type="dxa"/>
            <w:gridSpan w:val="2"/>
            <w:vAlign w:val="center"/>
          </w:tcPr>
          <w:p w:rsidR="00F34DDE" w:rsidRPr="00130E7D" w:rsidRDefault="00F34DDE" w:rsidP="009F05B5">
            <w:pPr>
              <w:jc w:val="both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雅萬高鐵的</w:t>
            </w:r>
            <w:r w:rsidRPr="00F34DDE">
              <w:rPr>
                <w:rFonts w:ascii="Times New Roman" w:eastAsia="新細明體" w:hAnsi="Times New Roman" w:cs="Times New Roman" w:hint="eastAsia"/>
              </w:rPr>
              <w:t>車身配有印尼國寶級動物科莫多龍</w:t>
            </w:r>
            <w:r>
              <w:rPr>
                <w:rFonts w:ascii="Times New Roman" w:eastAsia="新細明體" w:hAnsi="Times New Roman" w:cs="Times New Roman" w:hint="eastAsia"/>
              </w:rPr>
              <w:t>（</w:t>
            </w:r>
            <w:r w:rsidRPr="00F34DDE">
              <w:rPr>
                <w:rFonts w:ascii="Times New Roman" w:eastAsia="新細明體" w:hAnsi="Times New Roman" w:cs="Times New Roman"/>
              </w:rPr>
              <w:t>Komodo Dragon</w:t>
            </w:r>
            <w:r>
              <w:rPr>
                <w:rFonts w:ascii="Times New Roman" w:eastAsia="新細明體" w:hAnsi="Times New Roman" w:cs="Times New Roman" w:hint="eastAsia"/>
              </w:rPr>
              <w:t>）</w:t>
            </w:r>
            <w:r w:rsidR="009F05B5" w:rsidRPr="009F05B5">
              <w:rPr>
                <w:rFonts w:ascii="Times New Roman" w:eastAsia="新細明體" w:hAnsi="Times New Roman" w:cs="Times New Roman" w:hint="eastAsia"/>
              </w:rPr>
              <w:t>背上的多邊形圖案作為裝飾</w:t>
            </w:r>
          </w:p>
        </w:tc>
        <w:tc>
          <w:tcPr>
            <w:tcW w:w="3969" w:type="dxa"/>
            <w:vAlign w:val="center"/>
          </w:tcPr>
          <w:p w:rsidR="00F34DDE" w:rsidRPr="00F34DDE" w:rsidRDefault="00F34DDE" w:rsidP="00B05AA6">
            <w:pPr>
              <w:jc w:val="center"/>
              <w:rPr>
                <w:rFonts w:ascii="Times New Roman" w:eastAsia="新細明體" w:hAnsi="Times New Roman" w:cs="Times New Roman"/>
              </w:rPr>
            </w:pPr>
            <w:r>
              <w:rPr>
                <w:rFonts w:ascii="Times New Roman" w:eastAsia="新細明體" w:hAnsi="Times New Roman" w:cs="Times New Roman" w:hint="eastAsia"/>
                <w:lang w:eastAsia="zh-HK"/>
              </w:rPr>
              <w:t>行</w:t>
            </w:r>
            <w:r w:rsidR="00DC7ADD">
              <w:rPr>
                <w:rFonts w:ascii="Times New Roman" w:eastAsia="新細明體" w:hAnsi="Times New Roman" w:cs="Times New Roman" w:hint="eastAsia"/>
                <w:lang w:eastAsia="zh-HK"/>
              </w:rPr>
              <w:t>駛中的雅萬高鐵</w:t>
            </w:r>
          </w:p>
        </w:tc>
      </w:tr>
    </w:tbl>
    <w:p w:rsidR="00F34DDE" w:rsidRPr="00870B7A" w:rsidRDefault="00F34DDE" w:rsidP="00F34DDE">
      <w:pPr>
        <w:adjustRightInd w:val="0"/>
        <w:snapToGrid w:val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870B7A">
        <w:rPr>
          <w:rFonts w:ascii="Times New Roman" w:eastAsia="新細明體" w:hAnsi="Times New Roman" w:cs="Times New Roman"/>
          <w:sz w:val="20"/>
          <w:szCs w:val="20"/>
        </w:rPr>
        <w:t>資料來源：節錄及改寫自以下資料</w:t>
      </w:r>
    </w:p>
    <w:p w:rsidR="00F34DDE" w:rsidRDefault="00F34DDE" w:rsidP="00F34DDE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870B7A">
        <w:rPr>
          <w:rFonts w:ascii="Times New Roman" w:eastAsia="新細明體" w:hAnsi="Times New Roman" w:cs="Times New Roman"/>
          <w:sz w:val="20"/>
          <w:szCs w:val="20"/>
        </w:rPr>
        <w:t>〈印尼雅萬高鐵開通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全線採中國技術標準〉，《文匯報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 xml:space="preserve"> 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》，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2023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年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9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月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8</w:t>
      </w:r>
      <w:r w:rsidRPr="00870B7A">
        <w:rPr>
          <w:rFonts w:ascii="Times New Roman" w:eastAsia="新細明體" w:hAnsi="Times New Roman" w:cs="Times New Roman"/>
          <w:sz w:val="20"/>
          <w:szCs w:val="20"/>
        </w:rPr>
        <w:t>日。</w:t>
      </w:r>
    </w:p>
    <w:p w:rsidR="00F34DDE" w:rsidRPr="00870B7A" w:rsidRDefault="00F34DDE" w:rsidP="00F34DDE">
      <w:pPr>
        <w:pStyle w:val="a4"/>
        <w:adjustRightInd w:val="0"/>
        <w:snapToGrid w:val="0"/>
        <w:ind w:leftChars="0" w:left="340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870B7A">
        <w:rPr>
          <w:rFonts w:ascii="Times New Roman" w:eastAsia="新細明體" w:hAnsi="Times New Roman" w:cs="Times New Roman"/>
          <w:sz w:val="20"/>
          <w:szCs w:val="20"/>
        </w:rPr>
        <w:t>https://www.tkww.hk/epaper/view/newsDetail/1699853163881959424.html</w:t>
      </w:r>
    </w:p>
    <w:p w:rsidR="00DC7ADD" w:rsidRDefault="00DC7ADD" w:rsidP="00DC7ADD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 w:hint="eastAsia"/>
          <w:sz w:val="20"/>
          <w:szCs w:val="20"/>
          <w:lang w:eastAsia="zh-HK"/>
        </w:rPr>
        <w:t>兩張相片取自以下文章</w:t>
      </w:r>
    </w:p>
    <w:p w:rsidR="00DC7ADD" w:rsidRDefault="00DC7ADD" w:rsidP="00DC7ADD">
      <w:pPr>
        <w:pStyle w:val="a4"/>
        <w:numPr>
          <w:ilvl w:val="1"/>
          <w:numId w:val="1"/>
        </w:numPr>
        <w:adjustRightInd w:val="0"/>
        <w:snapToGrid w:val="0"/>
        <w:ind w:leftChars="0"/>
        <w:jc w:val="both"/>
        <w:rPr>
          <w:rFonts w:ascii="Times New Roman" w:eastAsia="新細明體" w:hAnsi="Times New Roman" w:cs="Times New Roman"/>
          <w:sz w:val="20"/>
          <w:szCs w:val="20"/>
        </w:rPr>
      </w:pPr>
      <w:r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Pr="00DC7ADD">
        <w:rPr>
          <w:rFonts w:ascii="Times New Roman" w:eastAsia="新細明體" w:hAnsi="Times New Roman" w:cs="Times New Roman" w:hint="eastAsia"/>
          <w:sz w:val="20"/>
          <w:szCs w:val="20"/>
        </w:rPr>
        <w:t>雅萬高鐵助力印尼民眾加速奔向美好生活</w:t>
      </w:r>
      <w:r>
        <w:rPr>
          <w:rFonts w:ascii="Times New Roman" w:eastAsia="新細明體" w:hAnsi="Times New Roman" w:cs="Times New Roman" w:hint="eastAsia"/>
          <w:sz w:val="20"/>
          <w:szCs w:val="20"/>
        </w:rPr>
        <w:t>〉，中華人民共和國中央人民政府網頁，</w:t>
      </w:r>
      <w:r>
        <w:rPr>
          <w:rFonts w:ascii="Times New Roman" w:eastAsia="新細明體" w:hAnsi="Times New Roman" w:cs="Times New Roman"/>
          <w:sz w:val="20"/>
          <w:szCs w:val="20"/>
        </w:rPr>
        <w:t>2023</w:t>
      </w:r>
      <w:r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>
        <w:rPr>
          <w:rFonts w:ascii="Times New Roman" w:eastAsia="新細明體" w:hAnsi="Times New Roman" w:cs="Times New Roman"/>
          <w:sz w:val="20"/>
          <w:szCs w:val="20"/>
        </w:rPr>
        <w:t>10</w:t>
      </w:r>
      <w:r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>
        <w:rPr>
          <w:rFonts w:ascii="Times New Roman" w:eastAsia="新細明體" w:hAnsi="Times New Roman" w:cs="Times New Roman"/>
          <w:sz w:val="20"/>
          <w:szCs w:val="20"/>
        </w:rPr>
        <w:t>11</w:t>
      </w:r>
      <w:r>
        <w:rPr>
          <w:rFonts w:ascii="Times New Roman" w:eastAsia="新細明體" w:hAnsi="Times New Roman" w:cs="Times New Roman" w:hint="eastAsia"/>
          <w:sz w:val="20"/>
          <w:szCs w:val="20"/>
        </w:rPr>
        <w:t>日。</w:t>
      </w:r>
      <w:r w:rsidRPr="00DC7ADD">
        <w:rPr>
          <w:rFonts w:ascii="Times New Roman" w:eastAsia="新細明體" w:hAnsi="Times New Roman" w:cs="Times New Roman"/>
          <w:sz w:val="20"/>
          <w:szCs w:val="20"/>
        </w:rPr>
        <w:t>https://www.gov.cn/yaowen/liebiao/202310/content_6908475.htm</w:t>
      </w:r>
    </w:p>
    <w:p w:rsidR="00323A20" w:rsidRPr="00FA2FFD" w:rsidRDefault="004C42EE" w:rsidP="00FA2FFD">
      <w:pPr>
        <w:pStyle w:val="a4"/>
        <w:numPr>
          <w:ilvl w:val="1"/>
          <w:numId w:val="1"/>
        </w:numPr>
        <w:adjustRightInd w:val="0"/>
        <w:snapToGrid w:val="0"/>
        <w:ind w:leftChars="0" w:hanging="312"/>
        <w:jc w:val="both"/>
        <w:rPr>
          <w:rFonts w:ascii="Times New Roman" w:eastAsia="新細明體" w:hAnsi="Times New Roman" w:cs="Times New Roman"/>
          <w:sz w:val="20"/>
          <w:szCs w:val="20"/>
        </w:rPr>
      </w:pPr>
      <w:r w:rsidRPr="00323A20">
        <w:rPr>
          <w:rFonts w:ascii="Times New Roman" w:eastAsia="新細明體" w:hAnsi="Times New Roman" w:cs="Times New Roman" w:hint="eastAsia"/>
          <w:sz w:val="20"/>
          <w:szCs w:val="20"/>
        </w:rPr>
        <w:t>〈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中印尼共建「一帶一路」〉標誌性專案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 xml:space="preserve"> 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雅萬高鐵正式開通營運〉，央視網，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2023</w:t>
      </w:r>
      <w:r w:rsidR="00FA2FFD">
        <w:rPr>
          <w:rFonts w:ascii="Times New Roman" w:eastAsia="新細明體" w:hAnsi="Times New Roman" w:cs="Times New Roman" w:hint="eastAsia"/>
          <w:sz w:val="20"/>
          <w:szCs w:val="20"/>
        </w:rPr>
        <w:t>年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10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月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18</w:t>
      </w:r>
      <w:r w:rsidR="00323A20" w:rsidRPr="00323A20">
        <w:rPr>
          <w:rFonts w:ascii="Times New Roman" w:eastAsia="新細明體" w:hAnsi="Times New Roman" w:cs="Times New Roman" w:hint="eastAsia"/>
          <w:sz w:val="20"/>
          <w:szCs w:val="20"/>
        </w:rPr>
        <w:t>日。</w:t>
      </w:r>
      <w:r w:rsidR="00323A20" w:rsidRPr="00FA2FFD">
        <w:rPr>
          <w:rFonts w:ascii="Times New Roman" w:eastAsia="新細明體" w:hAnsi="Times New Roman" w:cs="Times New Roman" w:hint="eastAsia"/>
          <w:sz w:val="20"/>
          <w:szCs w:val="20"/>
        </w:rPr>
        <w:t>https://ydyl.cctv.com/2023/10/18/ARTI7YAh285ZzZqilskaF1b7231018.shtml</w:t>
      </w:r>
    </w:p>
    <w:p w:rsidR="00DC7ADD" w:rsidRDefault="00DC7ADD" w:rsidP="00323A20">
      <w:pPr>
        <w:pStyle w:val="a4"/>
        <w:adjustRightInd w:val="0"/>
        <w:snapToGrid w:val="0"/>
        <w:ind w:leftChars="0" w:left="794"/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:rsidR="00323A20" w:rsidRPr="00526B93" w:rsidRDefault="00323A20" w:rsidP="00323A20">
      <w:pPr>
        <w:pStyle w:val="a4"/>
        <w:adjustRightInd w:val="0"/>
        <w:snapToGrid w:val="0"/>
        <w:ind w:leftChars="0" w:left="794"/>
        <w:jc w:val="both"/>
        <w:rPr>
          <w:rFonts w:ascii="Times New Roman" w:eastAsia="新細明體" w:hAnsi="Times New Roman" w:cs="Times New Roman"/>
          <w:sz w:val="20"/>
          <w:szCs w:val="20"/>
        </w:rPr>
      </w:pPr>
    </w:p>
    <w:p w:rsidR="00C619A6" w:rsidRDefault="00C619A6">
      <w:pPr>
        <w:rPr>
          <w:lang w:eastAsia="zh-HK"/>
        </w:rPr>
      </w:pPr>
    </w:p>
    <w:p w:rsidR="000F0684" w:rsidRDefault="000F0684">
      <w:pPr>
        <w:rPr>
          <w:lang w:eastAsia="zh-HK"/>
        </w:rPr>
      </w:pPr>
    </w:p>
    <w:p w:rsidR="007A7B61" w:rsidRDefault="007A7B61" w:rsidP="007A7B61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資料四</w:t>
      </w:r>
      <w:r>
        <w:rPr>
          <w:rFonts w:hint="eastAsia"/>
        </w:rPr>
        <w:t>：</w:t>
      </w:r>
      <w:r w:rsidR="00C2114F">
        <w:rPr>
          <w:rFonts w:hint="eastAsia"/>
          <w:lang w:eastAsia="zh-HK"/>
        </w:rPr>
        <w:t>比較</w:t>
      </w:r>
      <w:r>
        <w:rPr>
          <w:rFonts w:hint="eastAsia"/>
          <w:lang w:eastAsia="zh-HK"/>
        </w:rPr>
        <w:t>印尼的普通火車與雅萬高鐵</w:t>
      </w:r>
    </w:p>
    <w:p w:rsidR="007A7B61" w:rsidRPr="007D05D6" w:rsidRDefault="007A7B61" w:rsidP="007A7B61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0"/>
        <w:gridCol w:w="1356"/>
      </w:tblGrid>
      <w:tr w:rsidR="007A7B61" w:rsidTr="00C2114F">
        <w:trPr>
          <w:trHeight w:val="2254"/>
        </w:trPr>
        <w:tc>
          <w:tcPr>
            <w:tcW w:w="6940" w:type="dxa"/>
            <w:vAlign w:val="center"/>
          </w:tcPr>
          <w:p w:rsidR="007A7B61" w:rsidRDefault="007A7B61" w:rsidP="000B137E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視頻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lang w:eastAsia="zh-HK"/>
              </w:rPr>
              <w:t>〈記者體驗：雅萬高鐵</w:t>
            </w:r>
            <w:r>
              <w:rPr>
                <w:rFonts w:hint="eastAsia"/>
              </w:rPr>
              <w:t>「</w:t>
            </w:r>
            <w:r>
              <w:rPr>
                <w:rFonts w:hint="eastAsia"/>
                <w:lang w:eastAsia="zh-HK"/>
              </w:rPr>
              <w:t>牛</w:t>
            </w:r>
            <w:r>
              <w:rPr>
                <w:rFonts w:hint="eastAsia"/>
              </w:rPr>
              <w:t>」</w:t>
            </w:r>
            <w:r>
              <w:rPr>
                <w:rFonts w:hint="eastAsia"/>
                <w:lang w:eastAsia="zh-HK"/>
              </w:rPr>
              <w:t>在哪？</w:t>
            </w:r>
            <w:r w:rsidR="00904317">
              <w:rPr>
                <w:rFonts w:hint="eastAsia"/>
                <w:lang w:eastAsia="zh-HK"/>
              </w:rPr>
              <w:t>〉</w:t>
            </w:r>
            <w:r w:rsidR="00C65C43" w:rsidRPr="00C605B8">
              <w:rPr>
                <w:rFonts w:ascii="Times New Roman" w:hAnsi="Times New Roman" w:cs="Times New Roman"/>
                <w:b/>
                <w:sz w:val="20"/>
                <w:szCs w:val="20"/>
                <w:lang w:eastAsia="zh-HK"/>
              </w:rPr>
              <w:t>*</w:t>
            </w:r>
          </w:p>
          <w:p w:rsidR="007A7B61" w:rsidRPr="00794E74" w:rsidRDefault="007A7B61" w:rsidP="000B137E">
            <w:pPr>
              <w:jc w:val="both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  <w:lang w:eastAsia="zh-HK"/>
              </w:rPr>
              <w:t>普通話旁白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中文字幕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片長</w:t>
            </w:r>
            <w:r w:rsidRPr="00794E74">
              <w:rPr>
                <w:rFonts w:ascii="Times New Roman" w:hAnsi="Times New Roman" w:cs="Times New Roman"/>
              </w:rPr>
              <w:t>3</w:t>
            </w:r>
            <w:r w:rsidRPr="00794E74">
              <w:rPr>
                <w:rFonts w:ascii="Times New Roman" w:hAnsi="Times New Roman" w:cs="Times New Roman"/>
                <w:lang w:eastAsia="zh-HK"/>
              </w:rPr>
              <w:t>分</w:t>
            </w:r>
            <w:r w:rsidRPr="00794E74">
              <w:rPr>
                <w:rFonts w:ascii="Times New Roman" w:hAnsi="Times New Roman" w:cs="Times New Roman"/>
              </w:rPr>
              <w:t>9</w:t>
            </w:r>
            <w:r w:rsidRPr="00794E74">
              <w:rPr>
                <w:rFonts w:ascii="Times New Roman" w:hAnsi="Times New Roman" w:cs="Times New Roman"/>
                <w:lang w:eastAsia="zh-HK"/>
              </w:rPr>
              <w:t>秒</w:t>
            </w:r>
            <w:r w:rsidR="00DF1E0E">
              <w:rPr>
                <w:rFonts w:ascii="Times New Roman" w:hAnsi="Times New Roman" w:cs="Times New Roman"/>
                <w:lang w:eastAsia="zh-HK"/>
              </w:rPr>
              <w:t>。</w:t>
            </w:r>
            <w:r>
              <w:rPr>
                <w:rFonts w:hint="eastAsia"/>
              </w:rPr>
              <w:t>）</w:t>
            </w:r>
          </w:p>
          <w:p w:rsidR="00C2114F" w:rsidRDefault="007A7B61" w:rsidP="000B137E">
            <w:pPr>
              <w:jc w:val="both"/>
            </w:pPr>
            <w:r>
              <w:rPr>
                <w:rFonts w:hint="eastAsia"/>
                <w:lang w:eastAsia="zh-HK"/>
              </w:rPr>
              <w:t>網址</w:t>
            </w:r>
            <w:r>
              <w:rPr>
                <w:rFonts w:hint="eastAsia"/>
              </w:rPr>
              <w:t>：</w:t>
            </w:r>
          </w:p>
          <w:p w:rsidR="007A7B61" w:rsidRDefault="007A7B61" w:rsidP="000B137E">
            <w:pPr>
              <w:jc w:val="both"/>
            </w:pPr>
            <w:r w:rsidRPr="00794E74">
              <w:rPr>
                <w:rFonts w:ascii="Times New Roman" w:hAnsi="Times New Roman" w:cs="Times New Roman"/>
              </w:rPr>
              <w:t>http://big5.news.cn/gate/big5/www.news.cn/world/2023-10/02/c_1129897064.htm</w:t>
            </w:r>
          </w:p>
        </w:tc>
        <w:tc>
          <w:tcPr>
            <w:tcW w:w="1356" w:type="dxa"/>
          </w:tcPr>
          <w:p w:rsidR="007A7B61" w:rsidRDefault="007A7B61" w:rsidP="000B137E">
            <w:pPr>
              <w:rPr>
                <w:lang w:eastAsia="zh-HK"/>
              </w:rPr>
            </w:pPr>
            <w:r w:rsidRPr="00794E74">
              <w:rPr>
                <w:noProof/>
              </w:rPr>
              <w:drawing>
                <wp:anchor distT="0" distB="0" distL="114300" distR="114300" simplePos="0" relativeHeight="251698176" behindDoc="0" locked="0" layoutInCell="1" allowOverlap="1" wp14:anchorId="6650A744" wp14:editId="3F2DC354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248920</wp:posOffset>
                  </wp:positionV>
                  <wp:extent cx="718185" cy="718185"/>
                  <wp:effectExtent l="0" t="0" r="5715" b="5715"/>
                  <wp:wrapSquare wrapText="bothSides"/>
                  <wp:docPr id="7" name="圖片 7" descr="C:\Users\kcli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kcli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18185" cy="718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94E74">
              <w:rPr>
                <w:lang w:eastAsia="zh-HK"/>
              </w:rPr>
              <w:t xml:space="preserve"> </w:t>
            </w:r>
          </w:p>
        </w:tc>
      </w:tr>
    </w:tbl>
    <w:p w:rsidR="007A7B61" w:rsidRPr="00C65C43" w:rsidRDefault="00C65C43" w:rsidP="007D05D6">
      <w:pPr>
        <w:rPr>
          <w:sz w:val="20"/>
          <w:szCs w:val="20"/>
          <w:lang w:eastAsia="zh-HK"/>
        </w:rPr>
      </w:pPr>
      <w:r w:rsidRPr="00C605B8">
        <w:rPr>
          <w:rFonts w:ascii="Times New Roman" w:hAnsi="Times New Roman" w:cs="Times New Roman"/>
          <w:b/>
          <w:sz w:val="20"/>
          <w:szCs w:val="20"/>
          <w:lang w:eastAsia="zh-HK"/>
        </w:rPr>
        <w:t>*</w:t>
      </w:r>
      <w:r w:rsidRPr="00C65C43">
        <w:rPr>
          <w:sz w:val="20"/>
          <w:szCs w:val="20"/>
          <w:lang w:eastAsia="zh-HK"/>
        </w:rPr>
        <w:t xml:space="preserve"> </w:t>
      </w:r>
      <w:r w:rsidRPr="00C65C43">
        <w:rPr>
          <w:rFonts w:hint="eastAsia"/>
          <w:sz w:val="20"/>
          <w:szCs w:val="20"/>
          <w:lang w:eastAsia="zh-HK"/>
        </w:rPr>
        <w:t>視頻標題的「牛」字，是指「強」、「厲害」的意思。</w:t>
      </w:r>
    </w:p>
    <w:p w:rsidR="007A7B61" w:rsidRDefault="007A7B61" w:rsidP="007D05D6">
      <w:pPr>
        <w:rPr>
          <w:lang w:eastAsia="zh-HK"/>
        </w:rPr>
      </w:pPr>
    </w:p>
    <w:p w:rsidR="00C65C43" w:rsidRDefault="00C65C43" w:rsidP="007D05D6">
      <w:pPr>
        <w:rPr>
          <w:lang w:eastAsia="zh-HK"/>
        </w:rPr>
      </w:pPr>
    </w:p>
    <w:p w:rsidR="007D05D6" w:rsidRDefault="007A7B61" w:rsidP="007D05D6">
      <w:r>
        <w:rPr>
          <w:rFonts w:hint="eastAsia"/>
          <w:lang w:eastAsia="zh-HK"/>
        </w:rPr>
        <w:t>資料五</w:t>
      </w:r>
      <w:r w:rsidR="007D05D6">
        <w:rPr>
          <w:rFonts w:hint="eastAsia"/>
        </w:rPr>
        <w:t>：</w:t>
      </w:r>
      <w:r w:rsidR="006F22BD">
        <w:rPr>
          <w:rFonts w:hint="eastAsia"/>
        </w:rPr>
        <w:t>雅萬高鐵全部以</w:t>
      </w:r>
      <w:r w:rsidR="007D05D6">
        <w:rPr>
          <w:rFonts w:hint="eastAsia"/>
          <w:lang w:eastAsia="zh-HK"/>
        </w:rPr>
        <w:t>中國</w:t>
      </w:r>
      <w:r w:rsidR="006F22BD">
        <w:rPr>
          <w:rFonts w:hint="eastAsia"/>
          <w:lang w:eastAsia="zh-HK"/>
        </w:rPr>
        <w:t>標準建造</w:t>
      </w:r>
    </w:p>
    <w:p w:rsidR="007D05D6" w:rsidRDefault="007D05D6" w:rsidP="007D05D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7D05D6" w:rsidTr="007D05D6">
        <w:trPr>
          <w:trHeight w:val="5656"/>
        </w:trPr>
        <w:tc>
          <w:tcPr>
            <w:tcW w:w="8296" w:type="dxa"/>
            <w:vAlign w:val="center"/>
          </w:tcPr>
          <w:p w:rsidR="007D05D6" w:rsidRDefault="007D05D6" w:rsidP="007D05D6">
            <w:pPr>
              <w:ind w:firstLineChars="200" w:firstLine="480"/>
              <w:jc w:val="both"/>
            </w:pPr>
            <w:r>
              <w:rPr>
                <w:rFonts w:hint="eastAsia"/>
              </w:rPr>
              <w:t>作為東南亞首條高速鐵路，雅萬高鐵</w:t>
            </w:r>
            <w:r w:rsidRPr="00C559B7">
              <w:rPr>
                <w:rFonts w:hint="eastAsia"/>
              </w:rPr>
              <w:t>是中國</w:t>
            </w:r>
            <w:r>
              <w:rPr>
                <w:rFonts w:hint="eastAsia"/>
                <w:lang w:eastAsia="zh-HK"/>
              </w:rPr>
              <w:t>與</w:t>
            </w:r>
            <w:r w:rsidRPr="009831F5">
              <w:rPr>
                <w:rFonts w:hint="eastAsia"/>
              </w:rPr>
              <w:t>「一帶一路」沿線</w:t>
            </w:r>
            <w:r w:rsidRPr="00C559B7">
              <w:rPr>
                <w:rFonts w:hint="eastAsia"/>
              </w:rPr>
              <w:t>國家堅持共商</w:t>
            </w:r>
            <w:r>
              <w:rPr>
                <w:rFonts w:hint="eastAsia"/>
                <w:lang w:eastAsia="zh-HK"/>
              </w:rPr>
              <w:t>、</w:t>
            </w:r>
            <w:r w:rsidRPr="00C559B7">
              <w:rPr>
                <w:rFonts w:hint="eastAsia"/>
              </w:rPr>
              <w:t>共建</w:t>
            </w:r>
            <w:r>
              <w:rPr>
                <w:rFonts w:hint="eastAsia"/>
                <w:lang w:eastAsia="zh-HK"/>
              </w:rPr>
              <w:t>、</w:t>
            </w:r>
            <w:r w:rsidR="002059FE">
              <w:rPr>
                <w:rFonts w:hint="eastAsia"/>
              </w:rPr>
              <w:t>共享的原則</w:t>
            </w:r>
            <w:r>
              <w:rPr>
                <w:rFonts w:hint="eastAsia"/>
              </w:rPr>
              <w:t>，攜手邁向現代化的成功範例，</w:t>
            </w:r>
            <w:r>
              <w:rPr>
                <w:rFonts w:hint="eastAsia"/>
                <w:lang w:eastAsia="zh-HK"/>
              </w:rPr>
              <w:t>也是</w:t>
            </w:r>
            <w:r w:rsidR="00386B0D">
              <w:rPr>
                <w:rFonts w:hint="eastAsia"/>
              </w:rPr>
              <w:t>中國</w:t>
            </w:r>
            <w:r w:rsidRPr="00246F6B">
              <w:rPr>
                <w:rFonts w:hint="eastAsia"/>
              </w:rPr>
              <w:t>首次</w:t>
            </w:r>
            <w:r>
              <w:rPr>
                <w:rFonts w:hint="eastAsia"/>
                <w:lang w:eastAsia="zh-HK"/>
              </w:rPr>
              <w:t>以</w:t>
            </w:r>
            <w:r w:rsidRPr="00F23127">
              <w:rPr>
                <w:rFonts w:hint="eastAsia"/>
              </w:rPr>
              <w:t>全系統、全要素、全產業鏈</w:t>
            </w:r>
            <w:r>
              <w:rPr>
                <w:rFonts w:hint="eastAsia"/>
                <w:lang w:eastAsia="zh-HK"/>
              </w:rPr>
              <w:t>的方式</w:t>
            </w:r>
            <w:r>
              <w:rPr>
                <w:rFonts w:hint="eastAsia"/>
              </w:rPr>
              <w:t>在海外</w:t>
            </w:r>
            <w:r>
              <w:rPr>
                <w:rFonts w:hint="eastAsia"/>
                <w:lang w:eastAsia="zh-HK"/>
              </w:rPr>
              <w:t>建造高鐵</w:t>
            </w:r>
            <w:r>
              <w:rPr>
                <w:rFonts w:hint="eastAsia"/>
              </w:rPr>
              <w:t>：</w:t>
            </w:r>
          </w:p>
          <w:p w:rsidR="007D05D6" w:rsidRDefault="007D05D6" w:rsidP="007D05D6">
            <w:pPr>
              <w:ind w:firstLineChars="200" w:firstLine="480"/>
              <w:jc w:val="both"/>
            </w:pPr>
          </w:p>
          <w:p w:rsidR="007D05D6" w:rsidRDefault="007D05D6" w:rsidP="007D05D6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全系統：雅萬高鐵</w:t>
            </w:r>
            <w:r>
              <w:rPr>
                <w:rFonts w:hint="eastAsia"/>
                <w:lang w:eastAsia="zh-HK"/>
              </w:rPr>
              <w:t>的</w:t>
            </w:r>
            <w:r>
              <w:rPr>
                <w:rFonts w:hint="eastAsia"/>
              </w:rPr>
              <w:t>路基、軌道、橋樑、隧道、接觸網、通</w:t>
            </w:r>
            <w:r>
              <w:rPr>
                <w:rFonts w:hint="eastAsia"/>
                <w:lang w:eastAsia="zh-HK"/>
              </w:rPr>
              <w:t>訊訊</w:t>
            </w:r>
            <w:r w:rsidRPr="00C559B7">
              <w:rPr>
                <w:rFonts w:hint="eastAsia"/>
              </w:rPr>
              <w:t>號、列車控制、動車組、</w:t>
            </w:r>
            <w:r w:rsidR="006F22BD">
              <w:rPr>
                <w:rFonts w:hint="eastAsia"/>
              </w:rPr>
              <w:t>乘</w:t>
            </w:r>
            <w:r w:rsidRPr="00C559B7">
              <w:rPr>
                <w:rFonts w:hint="eastAsia"/>
              </w:rPr>
              <w:t>客服</w:t>
            </w:r>
            <w:r w:rsidR="006F22BD">
              <w:rPr>
                <w:rFonts w:hint="eastAsia"/>
              </w:rPr>
              <w:t>務</w:t>
            </w:r>
            <w:r w:rsidRPr="00C559B7">
              <w:rPr>
                <w:rFonts w:hint="eastAsia"/>
              </w:rPr>
              <w:t>等各個子系統全部採用中國標準。</w:t>
            </w:r>
          </w:p>
          <w:p w:rsidR="007D05D6" w:rsidRDefault="007D05D6" w:rsidP="007D05D6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全要素：</w:t>
            </w:r>
            <w:r w:rsidRPr="00C559B7">
              <w:rPr>
                <w:rFonts w:hint="eastAsia"/>
              </w:rPr>
              <w:t>雅萬高鐵</w:t>
            </w:r>
            <w:r>
              <w:rPr>
                <w:rFonts w:hint="eastAsia"/>
                <w:lang w:eastAsia="zh-HK"/>
              </w:rPr>
              <w:t>的</w:t>
            </w:r>
            <w:r w:rsidRPr="00C559B7">
              <w:rPr>
                <w:rFonts w:hint="eastAsia"/>
              </w:rPr>
              <w:t>勘察設計、工程施工、裝備製造、營運管理、經營開發等</w:t>
            </w:r>
            <w:r>
              <w:rPr>
                <w:rFonts w:hint="eastAsia"/>
                <w:lang w:eastAsia="zh-HK"/>
              </w:rPr>
              <w:t>涉及建設和營運方面的要素</w:t>
            </w:r>
            <w:r>
              <w:rPr>
                <w:rFonts w:hint="eastAsia"/>
              </w:rPr>
              <w:t>，</w:t>
            </w:r>
            <w:r w:rsidRPr="00C559B7">
              <w:rPr>
                <w:rFonts w:hint="eastAsia"/>
              </w:rPr>
              <w:t>全面採用中國方案。</w:t>
            </w:r>
          </w:p>
          <w:p w:rsidR="007D05D6" w:rsidRDefault="007D05D6" w:rsidP="007D05D6">
            <w:pPr>
              <w:pStyle w:val="a4"/>
              <w:numPr>
                <w:ilvl w:val="0"/>
                <w:numId w:val="2"/>
              </w:numPr>
              <w:ind w:leftChars="0"/>
              <w:jc w:val="both"/>
            </w:pPr>
            <w:r>
              <w:rPr>
                <w:rFonts w:hint="eastAsia"/>
              </w:rPr>
              <w:t>全產業鏈：</w:t>
            </w:r>
            <w:r w:rsidRPr="00C559B7">
              <w:rPr>
                <w:rFonts w:hint="eastAsia"/>
              </w:rPr>
              <w:t>雅萬高鐵</w:t>
            </w:r>
            <w:r>
              <w:rPr>
                <w:rFonts w:hint="eastAsia"/>
                <w:lang w:eastAsia="zh-HK"/>
              </w:rPr>
              <w:t>所</w:t>
            </w:r>
            <w:r w:rsidRPr="00C559B7">
              <w:rPr>
                <w:rFonts w:hint="eastAsia"/>
              </w:rPr>
              <w:t>採用的工程機械、鋼軌、動車組等裝備</w:t>
            </w:r>
            <w:r>
              <w:rPr>
                <w:rFonts w:hint="eastAsia"/>
              </w:rPr>
              <w:t>，</w:t>
            </w:r>
            <w:r w:rsidRPr="00C559B7">
              <w:rPr>
                <w:rFonts w:hint="eastAsia"/>
              </w:rPr>
              <w:t>全部由中國企業生產製造。</w:t>
            </w:r>
          </w:p>
          <w:p w:rsidR="007D05D6" w:rsidRDefault="007D05D6" w:rsidP="007D05D6">
            <w:pPr>
              <w:jc w:val="both"/>
            </w:pPr>
          </w:p>
          <w:p w:rsidR="007D05D6" w:rsidRPr="002C7D1E" w:rsidRDefault="005250DF" w:rsidP="002059FE">
            <w:pPr>
              <w:ind w:firstLineChars="200" w:firstLine="480"/>
              <w:jc w:val="both"/>
            </w:pPr>
            <w:r>
              <w:rPr>
                <w:rFonts w:hint="eastAsia"/>
                <w:lang w:eastAsia="zh-HK"/>
              </w:rPr>
              <w:t>總括而言</w:t>
            </w:r>
            <w:r w:rsidR="007D05D6">
              <w:rPr>
                <w:rFonts w:hint="eastAsia"/>
              </w:rPr>
              <w:t>，</w:t>
            </w:r>
            <w:r>
              <w:rPr>
                <w:rFonts w:hint="eastAsia"/>
                <w:lang w:eastAsia="zh-HK"/>
              </w:rPr>
              <w:t>從</w:t>
            </w:r>
            <w:r w:rsidR="007D05D6" w:rsidRPr="00BF2D3C">
              <w:rPr>
                <w:rFonts w:hint="eastAsia"/>
              </w:rPr>
              <w:t>上游的技術研究、設計開發</w:t>
            </w:r>
            <w:r w:rsidR="007D05D6">
              <w:rPr>
                <w:rFonts w:hint="eastAsia"/>
              </w:rPr>
              <w:t>；到中游的建設施工、裝備製造；</w:t>
            </w:r>
            <w:r w:rsidR="007D05D6" w:rsidRPr="00BF2D3C">
              <w:rPr>
                <w:rFonts w:hint="eastAsia"/>
              </w:rPr>
              <w:t>再到下游的營運維護</w:t>
            </w:r>
            <w:r w:rsidR="007D05D6">
              <w:rPr>
                <w:rFonts w:hint="eastAsia"/>
                <w:lang w:eastAsia="zh-HK"/>
              </w:rPr>
              <w:t>和</w:t>
            </w:r>
            <w:r w:rsidR="002059FE">
              <w:rPr>
                <w:rFonts w:hint="eastAsia"/>
                <w:lang w:eastAsia="zh-HK"/>
              </w:rPr>
              <w:t>客戶</w:t>
            </w:r>
            <w:r w:rsidR="007D05D6">
              <w:rPr>
                <w:rFonts w:hint="eastAsia"/>
              </w:rPr>
              <w:t>服務</w:t>
            </w:r>
            <w:r w:rsidR="007D05D6" w:rsidRPr="00BF2D3C">
              <w:rPr>
                <w:rFonts w:hint="eastAsia"/>
              </w:rPr>
              <w:t>，</w:t>
            </w:r>
            <w:r w:rsidR="007D05D6">
              <w:rPr>
                <w:rFonts w:hint="eastAsia"/>
                <w:lang w:eastAsia="zh-HK"/>
              </w:rPr>
              <w:t>中國都</w:t>
            </w:r>
            <w:r w:rsidR="002059FE">
              <w:rPr>
                <w:rFonts w:hint="eastAsia"/>
                <w:lang w:eastAsia="zh-HK"/>
              </w:rPr>
              <w:t>已經</w:t>
            </w:r>
            <w:r w:rsidR="007D05D6">
              <w:rPr>
                <w:rFonts w:hint="eastAsia"/>
                <w:lang w:eastAsia="zh-HK"/>
              </w:rPr>
              <w:t>具備高水平技術供海外國家發展高鐵的參考</w:t>
            </w:r>
            <w:r w:rsidR="007D05D6">
              <w:rPr>
                <w:rFonts w:hint="eastAsia"/>
              </w:rPr>
              <w:t>。</w:t>
            </w:r>
          </w:p>
        </w:tc>
      </w:tr>
    </w:tbl>
    <w:p w:rsidR="007D05D6" w:rsidRPr="00A72B13" w:rsidRDefault="007D05D6" w:rsidP="007D05D6">
      <w:pPr>
        <w:adjustRightInd w:val="0"/>
        <w:snapToGrid w:val="0"/>
        <w:rPr>
          <w:sz w:val="20"/>
          <w:szCs w:val="20"/>
        </w:rPr>
      </w:pPr>
      <w:r w:rsidRPr="00A72B13">
        <w:rPr>
          <w:rFonts w:hint="eastAsia"/>
          <w:sz w:val="20"/>
          <w:szCs w:val="20"/>
          <w:lang w:eastAsia="zh-HK"/>
        </w:rPr>
        <w:t>資料來源</w:t>
      </w:r>
      <w:r w:rsidRPr="00A72B13">
        <w:rPr>
          <w:rFonts w:hint="eastAsia"/>
          <w:sz w:val="20"/>
          <w:szCs w:val="20"/>
        </w:rPr>
        <w:t>：</w:t>
      </w:r>
      <w:r w:rsidRPr="00A72B13">
        <w:rPr>
          <w:rFonts w:hint="eastAsia"/>
          <w:sz w:val="20"/>
          <w:szCs w:val="20"/>
          <w:lang w:eastAsia="zh-HK"/>
        </w:rPr>
        <w:t>節錄及改寫自以下資料</w:t>
      </w:r>
    </w:p>
    <w:p w:rsidR="007D05D6" w:rsidRPr="00A72B13" w:rsidRDefault="007D05D6" w:rsidP="007D05D6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A72B13">
        <w:rPr>
          <w:rFonts w:ascii="Times New Roman" w:hAnsi="Times New Roman" w:cs="Times New Roman"/>
          <w:sz w:val="20"/>
          <w:szCs w:val="20"/>
        </w:rPr>
        <w:t>〈</w:t>
      </w:r>
      <w:r w:rsidRPr="00A72B13">
        <w:rPr>
          <w:rFonts w:ascii="Times New Roman" w:hAnsi="Times New Roman" w:cs="Times New Roman" w:hint="eastAsia"/>
          <w:sz w:val="20"/>
          <w:szCs w:val="20"/>
        </w:rPr>
        <w:t>「</w:t>
      </w:r>
      <w:r w:rsidRPr="00A72B13">
        <w:rPr>
          <w:rFonts w:ascii="Times New Roman" w:hAnsi="Times New Roman" w:cs="Times New Roman"/>
          <w:sz w:val="20"/>
          <w:szCs w:val="20"/>
        </w:rPr>
        <w:t>我好像坐在飛機上！</w:t>
      </w:r>
      <w:r w:rsidRPr="00A72B13">
        <w:rPr>
          <w:rFonts w:ascii="Times New Roman" w:hAnsi="Times New Roman" w:cs="Times New Roman" w:hint="eastAsia"/>
          <w:sz w:val="20"/>
          <w:szCs w:val="20"/>
        </w:rPr>
        <w:t>」</w:t>
      </w:r>
      <w:r w:rsidRPr="00A72B13">
        <w:rPr>
          <w:rFonts w:ascii="Times New Roman" w:hAnsi="Times New Roman" w:cs="Times New Roman"/>
          <w:sz w:val="20"/>
          <w:szCs w:val="20"/>
        </w:rPr>
        <w:t xml:space="preserve"> </w:t>
      </w:r>
      <w:r w:rsidRPr="00A72B13">
        <w:rPr>
          <w:rFonts w:ascii="Times New Roman" w:hAnsi="Times New Roman" w:cs="Times New Roman"/>
          <w:sz w:val="20"/>
          <w:szCs w:val="20"/>
        </w:rPr>
        <w:t>雅萬高鐵</w:t>
      </w:r>
      <w:r w:rsidRPr="00A72B13">
        <w:rPr>
          <w:rFonts w:ascii="Times New Roman" w:hAnsi="Times New Roman" w:cs="Times New Roman" w:hint="eastAsia"/>
          <w:sz w:val="20"/>
          <w:szCs w:val="20"/>
        </w:rPr>
        <w:t>「</w:t>
      </w:r>
      <w:r w:rsidRPr="00A72B13">
        <w:rPr>
          <w:rFonts w:ascii="Times New Roman" w:hAnsi="Times New Roman" w:cs="Times New Roman"/>
          <w:sz w:val="20"/>
          <w:szCs w:val="20"/>
        </w:rPr>
        <w:t>中國速度</w:t>
      </w:r>
      <w:r w:rsidRPr="00A72B13">
        <w:rPr>
          <w:rFonts w:ascii="Times New Roman" w:hAnsi="Times New Roman" w:cs="Times New Roman" w:hint="eastAsia"/>
          <w:sz w:val="20"/>
          <w:szCs w:val="20"/>
        </w:rPr>
        <w:t>」</w:t>
      </w:r>
      <w:r w:rsidRPr="00A72B13">
        <w:rPr>
          <w:rFonts w:ascii="Times New Roman" w:hAnsi="Times New Roman" w:cs="Times New Roman"/>
          <w:sz w:val="20"/>
          <w:szCs w:val="20"/>
        </w:rPr>
        <w:t>贏得廣泛讚譽〉，中國新聞網，</w:t>
      </w:r>
      <w:r w:rsidRPr="00A72B13">
        <w:rPr>
          <w:rFonts w:ascii="Times New Roman" w:hAnsi="Times New Roman" w:cs="Times New Roman"/>
          <w:sz w:val="20"/>
          <w:szCs w:val="20"/>
        </w:rPr>
        <w:t>2023</w:t>
      </w:r>
      <w:r w:rsidRPr="00A72B13">
        <w:rPr>
          <w:rFonts w:ascii="Times New Roman" w:hAnsi="Times New Roman" w:cs="Times New Roman"/>
          <w:sz w:val="20"/>
          <w:szCs w:val="20"/>
        </w:rPr>
        <w:t>年</w:t>
      </w:r>
      <w:r w:rsidRPr="00A72B13">
        <w:rPr>
          <w:rFonts w:ascii="Times New Roman" w:hAnsi="Times New Roman" w:cs="Times New Roman"/>
          <w:sz w:val="20"/>
          <w:szCs w:val="20"/>
        </w:rPr>
        <w:t>10</w:t>
      </w:r>
      <w:r w:rsidRPr="00A72B13">
        <w:rPr>
          <w:rFonts w:ascii="Times New Roman" w:hAnsi="Times New Roman" w:cs="Times New Roman"/>
          <w:sz w:val="20"/>
          <w:szCs w:val="20"/>
        </w:rPr>
        <w:t>月</w:t>
      </w:r>
      <w:r w:rsidRPr="00A72B13">
        <w:rPr>
          <w:rFonts w:ascii="Times New Roman" w:hAnsi="Times New Roman" w:cs="Times New Roman"/>
          <w:sz w:val="20"/>
          <w:szCs w:val="20"/>
        </w:rPr>
        <w:t>17</w:t>
      </w:r>
      <w:r w:rsidRPr="00A72B13">
        <w:rPr>
          <w:rFonts w:ascii="Times New Roman" w:hAnsi="Times New Roman" w:cs="Times New Roman"/>
          <w:sz w:val="20"/>
          <w:szCs w:val="20"/>
        </w:rPr>
        <w:t>日。</w:t>
      </w:r>
      <w:r w:rsidRPr="00A72B13">
        <w:rPr>
          <w:rFonts w:ascii="Times New Roman" w:hAnsi="Times New Roman" w:cs="Times New Roman"/>
          <w:sz w:val="20"/>
          <w:szCs w:val="20"/>
        </w:rPr>
        <w:t>https://www.chinanews.com.cn/cj/2023/10-17/10095629.shtml</w:t>
      </w:r>
    </w:p>
    <w:p w:rsidR="007D05D6" w:rsidRPr="00A72B13" w:rsidRDefault="007D05D6" w:rsidP="007D05D6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A72B13">
        <w:rPr>
          <w:rFonts w:ascii="Times New Roman" w:hAnsi="Times New Roman" w:cs="Times New Roman" w:hint="eastAsia"/>
          <w:sz w:val="20"/>
          <w:szCs w:val="20"/>
          <w:lang w:eastAsia="zh-HK"/>
        </w:rPr>
        <w:t>〈</w:t>
      </w:r>
      <w:r w:rsidRPr="00A72B13">
        <w:rPr>
          <w:rFonts w:ascii="Times New Roman" w:hAnsi="Times New Roman" w:cs="Times New Roman"/>
          <w:sz w:val="20"/>
          <w:szCs w:val="20"/>
        </w:rPr>
        <w:t>雅萬高鐵全線採用中國技術</w:t>
      </w:r>
      <w:r w:rsidRPr="00A72B13">
        <w:rPr>
          <w:rFonts w:ascii="Times New Roman" w:hAnsi="Times New Roman" w:cs="Times New Roman"/>
          <w:sz w:val="20"/>
          <w:szCs w:val="20"/>
        </w:rPr>
        <w:t xml:space="preserve"> </w:t>
      </w:r>
      <w:r w:rsidRPr="00A72B13">
        <w:rPr>
          <w:rFonts w:ascii="Times New Roman" w:hAnsi="Times New Roman" w:cs="Times New Roman" w:hint="eastAsia"/>
          <w:sz w:val="20"/>
          <w:szCs w:val="20"/>
        </w:rPr>
        <w:t>「</w:t>
      </w:r>
      <w:r w:rsidRPr="00A72B13">
        <w:rPr>
          <w:rFonts w:ascii="Times New Roman" w:hAnsi="Times New Roman" w:cs="Times New Roman"/>
          <w:sz w:val="20"/>
          <w:szCs w:val="20"/>
        </w:rPr>
        <w:t>中國建造</w:t>
      </w:r>
      <w:r w:rsidRPr="00A72B13">
        <w:rPr>
          <w:rFonts w:ascii="Times New Roman" w:hAnsi="Times New Roman" w:cs="Times New Roman" w:hint="eastAsia"/>
          <w:sz w:val="20"/>
          <w:szCs w:val="20"/>
        </w:rPr>
        <w:t>」</w:t>
      </w:r>
      <w:r w:rsidRPr="00A72B13">
        <w:rPr>
          <w:rFonts w:ascii="Times New Roman" w:hAnsi="Times New Roman" w:cs="Times New Roman"/>
          <w:sz w:val="20"/>
          <w:szCs w:val="20"/>
        </w:rPr>
        <w:t>助力印尼發展</w:t>
      </w:r>
      <w:r w:rsidRPr="00A72B13">
        <w:rPr>
          <w:rFonts w:ascii="Times New Roman" w:hAnsi="Times New Roman" w:cs="Times New Roman" w:hint="eastAsia"/>
          <w:sz w:val="20"/>
          <w:szCs w:val="20"/>
          <w:lang w:eastAsia="zh-HK"/>
        </w:rPr>
        <w:t>〉</w:t>
      </w:r>
      <w:r w:rsidRPr="00A72B13">
        <w:rPr>
          <w:rFonts w:ascii="Times New Roman" w:hAnsi="Times New Roman" w:cs="Times New Roman" w:hint="eastAsia"/>
          <w:sz w:val="20"/>
          <w:szCs w:val="20"/>
        </w:rPr>
        <w:t>，</w:t>
      </w:r>
      <w:r w:rsidRPr="00A72B13">
        <w:rPr>
          <w:rFonts w:ascii="Times New Roman" w:hAnsi="Times New Roman" w:cs="Times New Roman"/>
          <w:sz w:val="20"/>
          <w:szCs w:val="20"/>
        </w:rPr>
        <w:t>中國一帶一路網</w:t>
      </w:r>
      <w:r w:rsidR="002059FE">
        <w:rPr>
          <w:rFonts w:ascii="Times New Roman" w:hAnsi="Times New Roman" w:cs="Times New Roman"/>
          <w:sz w:val="20"/>
          <w:szCs w:val="20"/>
        </w:rPr>
        <w:t>，</w:t>
      </w:r>
      <w:r w:rsidRPr="00A72B13">
        <w:rPr>
          <w:rFonts w:ascii="Times New Roman" w:hAnsi="Times New Roman" w:cs="Times New Roman"/>
          <w:sz w:val="20"/>
          <w:szCs w:val="20"/>
        </w:rPr>
        <w:t>2022</w:t>
      </w:r>
      <w:r w:rsidRPr="00A72B13">
        <w:rPr>
          <w:rFonts w:ascii="Times New Roman" w:hAnsi="Times New Roman" w:cs="Times New Roman"/>
          <w:sz w:val="20"/>
          <w:szCs w:val="20"/>
        </w:rPr>
        <w:t>年</w:t>
      </w:r>
      <w:r w:rsidRPr="00A72B13">
        <w:rPr>
          <w:rFonts w:ascii="Times New Roman" w:hAnsi="Times New Roman" w:cs="Times New Roman"/>
          <w:sz w:val="20"/>
          <w:szCs w:val="20"/>
        </w:rPr>
        <w:t>11</w:t>
      </w:r>
      <w:r w:rsidRPr="00A72B13">
        <w:rPr>
          <w:rFonts w:ascii="Times New Roman" w:hAnsi="Times New Roman" w:cs="Times New Roman"/>
          <w:sz w:val="20"/>
          <w:szCs w:val="20"/>
        </w:rPr>
        <w:t>月</w:t>
      </w:r>
      <w:r w:rsidRPr="00A72B13">
        <w:rPr>
          <w:rFonts w:ascii="Times New Roman" w:hAnsi="Times New Roman" w:cs="Times New Roman"/>
          <w:sz w:val="20"/>
          <w:szCs w:val="20"/>
        </w:rPr>
        <w:t>15</w:t>
      </w:r>
      <w:r w:rsidRPr="00A72B13">
        <w:rPr>
          <w:rFonts w:ascii="Times New Roman" w:hAnsi="Times New Roman" w:cs="Times New Roman"/>
          <w:sz w:val="20"/>
          <w:szCs w:val="20"/>
        </w:rPr>
        <w:t>日</w:t>
      </w:r>
      <w:r w:rsidRPr="00A72B13">
        <w:rPr>
          <w:rFonts w:ascii="Times New Roman" w:hAnsi="Times New Roman" w:cs="Times New Roman" w:hint="eastAsia"/>
          <w:sz w:val="20"/>
          <w:szCs w:val="20"/>
        </w:rPr>
        <w:t>。</w:t>
      </w:r>
      <w:r w:rsidRPr="00A72B13">
        <w:rPr>
          <w:rFonts w:ascii="Times New Roman" w:hAnsi="Times New Roman" w:cs="Times New Roman"/>
          <w:sz w:val="20"/>
          <w:szCs w:val="20"/>
        </w:rPr>
        <w:t>http://ydyl.china.com.cn/2022-11/15/content_78519083.htm</w:t>
      </w:r>
    </w:p>
    <w:p w:rsidR="007D05D6" w:rsidRPr="007D05D6" w:rsidRDefault="007D05D6" w:rsidP="00246F6B">
      <w:pPr>
        <w:rPr>
          <w:lang w:eastAsia="zh-HK"/>
        </w:rPr>
      </w:pPr>
    </w:p>
    <w:p w:rsidR="007D05D6" w:rsidRDefault="007D05D6" w:rsidP="00246F6B">
      <w:pPr>
        <w:rPr>
          <w:lang w:eastAsia="zh-HK"/>
        </w:rPr>
      </w:pPr>
    </w:p>
    <w:p w:rsidR="00246F6B" w:rsidRDefault="00246F6B" w:rsidP="00246F6B"/>
    <w:p w:rsidR="00246F6B" w:rsidRPr="004C42EE" w:rsidRDefault="00246F6B" w:rsidP="00246F6B">
      <w:pPr>
        <w:adjustRightInd w:val="0"/>
        <w:snapToGrid w:val="0"/>
        <w:rPr>
          <w:sz w:val="20"/>
          <w:szCs w:val="20"/>
        </w:rPr>
      </w:pPr>
    </w:p>
    <w:p w:rsidR="00246F6B" w:rsidRPr="00246F6B" w:rsidRDefault="00246F6B">
      <w:pPr>
        <w:rPr>
          <w:lang w:eastAsia="zh-HK"/>
        </w:rPr>
      </w:pPr>
    </w:p>
    <w:p w:rsidR="00246F6B" w:rsidRDefault="00246F6B">
      <w:pPr>
        <w:rPr>
          <w:lang w:eastAsia="zh-HK"/>
        </w:rPr>
      </w:pPr>
    </w:p>
    <w:p w:rsidR="00A72B13" w:rsidRDefault="00A72B13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</w:t>
      </w:r>
      <w:r w:rsidR="007D05D6">
        <w:rPr>
          <w:rFonts w:hint="eastAsia"/>
          <w:lang w:eastAsia="zh-HK"/>
        </w:rPr>
        <w:t>六</w:t>
      </w:r>
      <w:r w:rsidR="00B75CD5">
        <w:rPr>
          <w:rFonts w:hint="eastAsia"/>
        </w:rPr>
        <w:t>：</w:t>
      </w:r>
      <w:r w:rsidR="00B75CD5">
        <w:rPr>
          <w:rFonts w:hint="eastAsia"/>
          <w:lang w:eastAsia="zh-HK"/>
        </w:rPr>
        <w:t>雅萬高鐵</w:t>
      </w:r>
      <w:r w:rsidR="0053396D">
        <w:rPr>
          <w:rFonts w:hint="eastAsia"/>
          <w:lang w:eastAsia="zh-HK"/>
        </w:rPr>
        <w:t>興建期間和</w:t>
      </w:r>
      <w:r w:rsidR="00B75CD5">
        <w:rPr>
          <w:rFonts w:hint="eastAsia"/>
          <w:lang w:eastAsia="zh-HK"/>
        </w:rPr>
        <w:t>建成</w:t>
      </w:r>
      <w:r w:rsidR="0053396D">
        <w:rPr>
          <w:rFonts w:hint="eastAsia"/>
          <w:lang w:eastAsia="zh-HK"/>
        </w:rPr>
        <w:t>後</w:t>
      </w:r>
      <w:r w:rsidR="00B75CD5">
        <w:rPr>
          <w:rFonts w:hint="eastAsia"/>
          <w:lang w:eastAsia="zh-HK"/>
        </w:rPr>
        <w:t>對印尼的影響</w:t>
      </w:r>
    </w:p>
    <w:p w:rsidR="00A72B13" w:rsidRDefault="00A72B13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72B13" w:rsidTr="008C3BEC">
        <w:trPr>
          <w:trHeight w:val="7783"/>
        </w:trPr>
        <w:tc>
          <w:tcPr>
            <w:tcW w:w="8296" w:type="dxa"/>
            <w:vAlign w:val="center"/>
          </w:tcPr>
          <w:p w:rsidR="00E42F1C" w:rsidRPr="00B75CD5" w:rsidRDefault="00931239" w:rsidP="008C3BE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雅萬高鐵</w:t>
            </w:r>
            <w:r w:rsidR="00A72B13" w:rsidRPr="00B75CD5">
              <w:rPr>
                <w:rFonts w:ascii="Times New Roman" w:hAnsi="Times New Roman" w:cs="Times New Roman"/>
              </w:rPr>
              <w:t>為印尼人民帶來實實在在的利益，最直接的好處就是創造更加便捷的出行條件。印尼首都雅加達和旅遊名城萬隆的通行時間</w:t>
            </w:r>
            <w:r>
              <w:rPr>
                <w:rFonts w:ascii="Times New Roman" w:hAnsi="Times New Roman" w:cs="Times New Roman"/>
              </w:rPr>
              <w:t>，</w:t>
            </w:r>
            <w:r w:rsidR="00A72B13" w:rsidRPr="00B75CD5">
              <w:rPr>
                <w:rFonts w:ascii="Times New Roman" w:hAnsi="Times New Roman" w:cs="Times New Roman"/>
              </w:rPr>
              <w:t>從</w:t>
            </w:r>
            <w:r w:rsidR="00B75CD5">
              <w:rPr>
                <w:rFonts w:ascii="Times New Roman" w:hAnsi="Times New Roman" w:cs="Times New Roman" w:hint="eastAsia"/>
                <w:lang w:eastAsia="zh-HK"/>
              </w:rPr>
              <w:t>約</w:t>
            </w:r>
            <w:r>
              <w:rPr>
                <w:rFonts w:ascii="Times New Roman" w:hAnsi="Times New Roman" w:cs="Times New Roman"/>
              </w:rPr>
              <w:t>三</w:t>
            </w:r>
            <w:r w:rsidR="00A72B13" w:rsidRPr="00B75CD5">
              <w:rPr>
                <w:rFonts w:ascii="Times New Roman" w:hAnsi="Times New Roman" w:cs="Times New Roman"/>
              </w:rPr>
              <w:t>個</w:t>
            </w:r>
            <w:r>
              <w:rPr>
                <w:rFonts w:ascii="Times New Roman" w:hAnsi="Times New Roman" w:cs="Times New Roman" w:hint="eastAsia"/>
                <w:lang w:eastAsia="zh-HK"/>
              </w:rPr>
              <w:t>多</w:t>
            </w:r>
            <w:r w:rsidR="00A72B13" w:rsidRPr="00B75CD5">
              <w:rPr>
                <w:rFonts w:ascii="Times New Roman" w:hAnsi="Times New Roman" w:cs="Times New Roman"/>
              </w:rPr>
              <w:t>小時縮短至</w:t>
            </w:r>
            <w:r w:rsidR="00A72B13" w:rsidRPr="00B75CD5">
              <w:rPr>
                <w:rFonts w:ascii="Times New Roman" w:hAnsi="Times New Roman" w:cs="Times New Roman"/>
              </w:rPr>
              <w:t>40</w:t>
            </w:r>
            <w:r w:rsidR="00B75CD5">
              <w:rPr>
                <w:rFonts w:ascii="Times New Roman" w:hAnsi="Times New Roman" w:cs="Times New Roman"/>
              </w:rPr>
              <w:t>多分鐘</w:t>
            </w:r>
            <w:r w:rsidR="00A72B13" w:rsidRPr="00B75CD5">
              <w:rPr>
                <w:rFonts w:ascii="Times New Roman" w:hAnsi="Times New Roman" w:cs="Times New Roman"/>
              </w:rPr>
              <w:t>。</w:t>
            </w:r>
          </w:p>
          <w:p w:rsidR="00341910" w:rsidRPr="00B75CD5" w:rsidRDefault="00341910" w:rsidP="008C3BEC">
            <w:pPr>
              <w:jc w:val="both"/>
              <w:rPr>
                <w:rFonts w:ascii="Times New Roman" w:hAnsi="Times New Roman" w:cs="Times New Roman"/>
              </w:rPr>
            </w:pPr>
          </w:p>
          <w:p w:rsidR="00B75CD5" w:rsidRPr="00B75CD5" w:rsidRDefault="00931239" w:rsidP="008C3BEC">
            <w:pPr>
              <w:pStyle w:val="a4"/>
              <w:numPr>
                <w:ilvl w:val="0"/>
                <w:numId w:val="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雅萬高鐵將對沿線</w:t>
            </w:r>
            <w:r w:rsidR="00341910" w:rsidRPr="00B75CD5">
              <w:rPr>
                <w:rFonts w:ascii="Times New Roman" w:hAnsi="Times New Roman" w:cs="Times New Roman"/>
              </w:rPr>
              <w:t>衆多工業園區</w:t>
            </w:r>
            <w:r w:rsidR="00341910" w:rsidRPr="00B75CD5">
              <w:rPr>
                <w:rFonts w:ascii="Times New Roman" w:hAnsi="Times New Roman" w:cs="Times New Roman"/>
                <w:lang w:eastAsia="zh-HK"/>
              </w:rPr>
              <w:t>帶來正面影響</w:t>
            </w:r>
            <w:r w:rsidR="00341910" w:rsidRPr="00B75CD5">
              <w:rPr>
                <w:rFonts w:ascii="Times New Roman" w:hAnsi="Times New Roman" w:cs="Times New Roman"/>
              </w:rPr>
              <w:t>，直接拉動印尼</w:t>
            </w:r>
            <w:r>
              <w:rPr>
                <w:rFonts w:ascii="Times New Roman" w:hAnsi="Times New Roman" w:cs="Times New Roman"/>
              </w:rPr>
              <w:t>的</w:t>
            </w:r>
            <w:r w:rsidR="00341910" w:rsidRPr="00B75CD5">
              <w:rPr>
                <w:rFonts w:ascii="Times New Roman" w:hAnsi="Times New Roman" w:cs="Times New Roman"/>
              </w:rPr>
              <w:t>加工、製造、基建、電力、服務、物流等配套產業</w:t>
            </w:r>
            <w:r>
              <w:rPr>
                <w:rFonts w:ascii="Times New Roman" w:hAnsi="Times New Roman" w:cs="Times New Roman"/>
              </w:rPr>
              <w:t>的</w:t>
            </w:r>
            <w:r w:rsidR="00341910" w:rsidRPr="00B75CD5">
              <w:rPr>
                <w:rFonts w:ascii="Times New Roman" w:hAnsi="Times New Roman" w:cs="Times New Roman"/>
              </w:rPr>
              <w:t>發展。</w:t>
            </w:r>
            <w:r w:rsidR="00B75CD5">
              <w:rPr>
                <w:rFonts w:ascii="Times New Roman" w:hAnsi="Times New Roman" w:cs="Times New Roman" w:hint="eastAsia"/>
                <w:lang w:eastAsia="zh-HK"/>
              </w:rPr>
              <w:t>此外</w:t>
            </w:r>
            <w:r w:rsidR="00B75CD5">
              <w:rPr>
                <w:rFonts w:ascii="Times New Roman" w:hAnsi="Times New Roman" w:cs="Times New Roman" w:hint="eastAsia"/>
              </w:rPr>
              <w:t>，</w:t>
            </w:r>
            <w:r w:rsidR="00B75CD5">
              <w:rPr>
                <w:rFonts w:ascii="Times New Roman" w:hAnsi="Times New Roman" w:cs="Times New Roman" w:hint="eastAsia"/>
                <w:lang w:eastAsia="zh-HK"/>
              </w:rPr>
              <w:t>由高鐵建成而帶來的便捷交通</w:t>
            </w:r>
            <w:r w:rsidR="00B75CD5">
              <w:rPr>
                <w:rFonts w:ascii="Times New Roman" w:hAnsi="Times New Roman" w:cs="Times New Roman" w:hint="eastAsia"/>
              </w:rPr>
              <w:t>，</w:t>
            </w:r>
            <w:r w:rsidR="00341910" w:rsidRPr="00B75CD5">
              <w:rPr>
                <w:rFonts w:ascii="Times New Roman" w:hAnsi="Times New Roman" w:cs="Times New Roman"/>
                <w:lang w:eastAsia="zh-HK"/>
              </w:rPr>
              <w:t>亦有助</w:t>
            </w:r>
            <w:r w:rsidR="00341910" w:rsidRPr="00B75CD5">
              <w:rPr>
                <w:rFonts w:ascii="Times New Roman" w:hAnsi="Times New Roman" w:cs="Times New Roman"/>
              </w:rPr>
              <w:t>加快雅加達</w:t>
            </w:r>
            <w:r w:rsidR="00341910" w:rsidRPr="00B75CD5">
              <w:rPr>
                <w:rFonts w:ascii="Times New Roman" w:hAnsi="Times New Roman" w:cs="Times New Roman"/>
                <w:lang w:eastAsia="zh-HK"/>
              </w:rPr>
              <w:t>與</w:t>
            </w:r>
            <w:r>
              <w:rPr>
                <w:rFonts w:ascii="Times New Roman" w:hAnsi="Times New Roman" w:cs="Times New Roman"/>
              </w:rPr>
              <w:t>萬隆等鄰近城市的市場整合</w:t>
            </w:r>
            <w:r w:rsidR="00341910" w:rsidRPr="00B75CD5">
              <w:rPr>
                <w:rFonts w:ascii="Times New Roman" w:hAnsi="Times New Roman" w:cs="Times New Roman"/>
              </w:rPr>
              <w:t>，</w:t>
            </w:r>
            <w:r w:rsidR="00341910" w:rsidRPr="00B75CD5">
              <w:rPr>
                <w:rFonts w:ascii="Times New Roman" w:hAnsi="Times New Roman" w:cs="Times New Roman"/>
                <w:lang w:eastAsia="zh-HK"/>
              </w:rPr>
              <w:t>促進沿線地區的商業開發和旅遊業發展</w:t>
            </w:r>
            <w:r w:rsidR="00341910" w:rsidRPr="00B75CD5">
              <w:rPr>
                <w:rFonts w:ascii="Times New Roman" w:hAnsi="Times New Roman" w:cs="Times New Roman"/>
              </w:rPr>
              <w:t>，</w:t>
            </w:r>
            <w:r w:rsidR="00341910" w:rsidRPr="00B75CD5">
              <w:rPr>
                <w:rFonts w:ascii="Times New Roman" w:hAnsi="Times New Roman" w:cs="Times New Roman"/>
                <w:lang w:eastAsia="zh-HK"/>
              </w:rPr>
              <w:t>從而</w:t>
            </w:r>
            <w:r>
              <w:rPr>
                <w:rFonts w:ascii="Times New Roman" w:hAnsi="Times New Roman" w:cs="Times New Roman"/>
              </w:rPr>
              <w:t>推動產業結構</w:t>
            </w:r>
            <w:r w:rsidR="00341910" w:rsidRPr="00B75CD5">
              <w:rPr>
                <w:rFonts w:ascii="Times New Roman" w:hAnsi="Times New Roman" w:cs="Times New Roman"/>
              </w:rPr>
              <w:t>轉型升級，增加經濟發展的新動力。</w:t>
            </w:r>
          </w:p>
          <w:p w:rsidR="00A72B13" w:rsidRPr="00B75CD5" w:rsidRDefault="00A72B13" w:rsidP="008C3BEC">
            <w:pPr>
              <w:jc w:val="both"/>
              <w:rPr>
                <w:rFonts w:ascii="Times New Roman" w:hAnsi="Times New Roman" w:cs="Times New Roman"/>
              </w:rPr>
            </w:pPr>
          </w:p>
          <w:p w:rsidR="00A72B13" w:rsidRPr="00055B13" w:rsidRDefault="00827539" w:rsidP="008C3BEC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>
              <w:rPr>
                <w:rFonts w:ascii="Times New Roman" w:hAnsi="Times New Roman" w:cs="Times New Roman"/>
              </w:rPr>
              <w:t>興</w:t>
            </w:r>
            <w:r w:rsidRPr="00B75CD5">
              <w:rPr>
                <w:rFonts w:ascii="Times New Roman" w:hAnsi="Times New Roman" w:cs="Times New Roman"/>
              </w:rPr>
              <w:t>建</w:t>
            </w:r>
            <w:r w:rsidR="00097E31">
              <w:rPr>
                <w:rFonts w:ascii="Times New Roman" w:hAnsi="Times New Roman" w:cs="Times New Roman"/>
              </w:rPr>
              <w:t>雅萬高鐵</w:t>
            </w:r>
            <w:r>
              <w:rPr>
                <w:rFonts w:ascii="Times New Roman" w:hAnsi="Times New Roman" w:cs="Times New Roman"/>
              </w:rPr>
              <w:t>期間</w:t>
            </w:r>
            <w:r w:rsidR="00B75CD5" w:rsidRPr="00B75CD5">
              <w:rPr>
                <w:rFonts w:ascii="Times New Roman" w:hAnsi="Times New Roman" w:cs="Times New Roman"/>
              </w:rPr>
              <w:t>，大量使用印尼本地生產的鋼材、水泥等原材料和機械設備，累計採購金額達到</w:t>
            </w:r>
            <w:r w:rsidR="00B75CD5" w:rsidRPr="00B75CD5">
              <w:rPr>
                <w:rFonts w:ascii="Times New Roman" w:hAnsi="Times New Roman" w:cs="Times New Roman"/>
              </w:rPr>
              <w:t>51.2</w:t>
            </w:r>
            <w:r>
              <w:rPr>
                <w:rFonts w:ascii="Times New Roman" w:hAnsi="Times New Roman" w:cs="Times New Roman"/>
              </w:rPr>
              <w:t>億美元。此舉大大培育並促進了當地產業鏈的發展，並把中國</w:t>
            </w:r>
            <w:r w:rsidRPr="00B75CD5">
              <w:rPr>
                <w:rFonts w:ascii="Times New Roman" w:hAnsi="Times New Roman" w:cs="Times New Roman"/>
              </w:rPr>
              <w:t>的</w:t>
            </w:r>
            <w:r w:rsidR="00B75CD5" w:rsidRPr="00B75CD5">
              <w:rPr>
                <w:rFonts w:ascii="Times New Roman" w:hAnsi="Times New Roman" w:cs="Times New Roman"/>
              </w:rPr>
              <w:t>成熟</w:t>
            </w:r>
            <w:r>
              <w:rPr>
                <w:rFonts w:ascii="Times New Roman" w:hAnsi="Times New Roman" w:cs="Times New Roman"/>
              </w:rPr>
              <w:t>經驗和建造能力帶給</w:t>
            </w:r>
            <w:r w:rsidR="00B75CD5" w:rsidRPr="00B75CD5">
              <w:rPr>
                <w:rFonts w:ascii="Times New Roman" w:hAnsi="Times New Roman" w:cs="Times New Roman"/>
              </w:rPr>
              <w:t>印尼的承包商。</w:t>
            </w:r>
            <w:r w:rsidR="008F4E97">
              <w:rPr>
                <w:rFonts w:hint="eastAsia"/>
                <w:lang w:eastAsia="zh-HK"/>
              </w:rPr>
              <w:t>因此</w:t>
            </w:r>
            <w:r w:rsidR="008F4E97">
              <w:rPr>
                <w:rFonts w:hint="eastAsia"/>
              </w:rPr>
              <w:t>，雅萬高鐵不僅改善印尼的基礎設施，還能推動印尼鐵路行業和製造業的發展，對印尼未來</w:t>
            </w:r>
            <w:r>
              <w:rPr>
                <w:rFonts w:hint="eastAsia"/>
              </w:rPr>
              <w:t>的發展非常</w:t>
            </w:r>
            <w:r w:rsidR="008F4E97">
              <w:rPr>
                <w:rFonts w:hint="eastAsia"/>
              </w:rPr>
              <w:t>重要。</w:t>
            </w:r>
          </w:p>
          <w:p w:rsidR="00055B13" w:rsidRDefault="00055B13" w:rsidP="008C3BEC">
            <w:pPr>
              <w:pStyle w:val="a4"/>
              <w:jc w:val="both"/>
            </w:pPr>
          </w:p>
          <w:p w:rsidR="00055B13" w:rsidRDefault="008F4E97" w:rsidP="00B07CB3">
            <w:pPr>
              <w:pStyle w:val="a4"/>
              <w:numPr>
                <w:ilvl w:val="0"/>
                <w:numId w:val="4"/>
              </w:numPr>
              <w:ind w:leftChars="0"/>
              <w:jc w:val="both"/>
            </w:pPr>
            <w:r w:rsidRPr="008F4E97">
              <w:rPr>
                <w:rFonts w:hint="eastAsia"/>
              </w:rPr>
              <w:t>中國不僅直接參與</w:t>
            </w:r>
            <w:r w:rsidR="00827539">
              <w:rPr>
                <w:rFonts w:hint="eastAsia"/>
              </w:rPr>
              <w:t>興建</w:t>
            </w:r>
            <w:r w:rsidRPr="008F4E97">
              <w:rPr>
                <w:rFonts w:hint="eastAsia"/>
              </w:rPr>
              <w:t>雅萬高鐵，提供一系列世界領先的高鐵技術，</w:t>
            </w:r>
            <w:r w:rsidR="00055B13">
              <w:rPr>
                <w:rFonts w:hint="eastAsia"/>
              </w:rPr>
              <w:t>中國高鐵公司</w:t>
            </w:r>
            <w:r w:rsidR="00055B13">
              <w:rPr>
                <w:rFonts w:hint="eastAsia"/>
                <w:lang w:eastAsia="zh-HK"/>
              </w:rPr>
              <w:t>向</w:t>
            </w:r>
            <w:r w:rsidR="00055B13">
              <w:rPr>
                <w:rFonts w:hint="eastAsia"/>
              </w:rPr>
              <w:t>印尼員工傳授高鐵專業知識和技能，</w:t>
            </w:r>
            <w:r w:rsidR="00055B13">
              <w:rPr>
                <w:rFonts w:hint="eastAsia"/>
                <w:lang w:eastAsia="zh-HK"/>
              </w:rPr>
              <w:t>協</w:t>
            </w:r>
            <w:r w:rsidR="007667C9">
              <w:rPr>
                <w:rFonts w:hint="eastAsia"/>
              </w:rPr>
              <w:t>助印尼培養</w:t>
            </w:r>
            <w:r w:rsidR="00055B13">
              <w:rPr>
                <w:rFonts w:hint="eastAsia"/>
              </w:rPr>
              <w:t>鐵路人才。</w:t>
            </w:r>
            <w:r w:rsidRPr="008F4E97">
              <w:rPr>
                <w:rFonts w:ascii="Times New Roman" w:hAnsi="Times New Roman" w:cs="Times New Roman"/>
              </w:rPr>
              <w:t>截至</w:t>
            </w:r>
            <w:r w:rsidRPr="008F4E97">
              <w:rPr>
                <w:rFonts w:ascii="Times New Roman" w:hAnsi="Times New Roman" w:cs="Times New Roman"/>
              </w:rPr>
              <w:t>2023</w:t>
            </w:r>
            <w:r w:rsidRPr="008F4E97">
              <w:rPr>
                <w:rFonts w:ascii="Times New Roman" w:hAnsi="Times New Roman" w:cs="Times New Roman"/>
                <w:lang w:eastAsia="zh-HK"/>
              </w:rPr>
              <w:t>年</w:t>
            </w:r>
            <w:r w:rsidRPr="008F4E97">
              <w:rPr>
                <w:rFonts w:ascii="Times New Roman" w:hAnsi="Times New Roman" w:cs="Times New Roman"/>
              </w:rPr>
              <w:t>10</w:t>
            </w:r>
            <w:r w:rsidRPr="008F4E97">
              <w:rPr>
                <w:rFonts w:ascii="Times New Roman" w:hAnsi="Times New Roman" w:cs="Times New Roman"/>
                <w:lang w:eastAsia="zh-HK"/>
              </w:rPr>
              <w:t>月</w:t>
            </w:r>
            <w:r w:rsidR="00D44BD7">
              <w:rPr>
                <w:rFonts w:ascii="Times New Roman" w:hAnsi="Times New Roman" w:cs="Times New Roman"/>
              </w:rPr>
              <w:t>，雅萬高鐵已累計為</w:t>
            </w:r>
            <w:r w:rsidR="00D44BD7">
              <w:rPr>
                <w:rFonts w:ascii="Times New Roman" w:hAnsi="Times New Roman" w:cs="Times New Roman" w:hint="eastAsia"/>
                <w:lang w:eastAsia="zh-HK"/>
              </w:rPr>
              <w:t>當</w:t>
            </w:r>
            <w:r w:rsidRPr="008F4E97">
              <w:rPr>
                <w:rFonts w:ascii="Times New Roman" w:hAnsi="Times New Roman" w:cs="Times New Roman"/>
              </w:rPr>
              <w:t>地創造</w:t>
            </w:r>
            <w:r w:rsidRPr="008F4E97">
              <w:rPr>
                <w:rFonts w:ascii="Times New Roman" w:hAnsi="Times New Roman" w:cs="Times New Roman"/>
              </w:rPr>
              <w:t>5.1</w:t>
            </w:r>
            <w:r w:rsidRPr="008F4E97">
              <w:rPr>
                <w:rFonts w:ascii="Times New Roman" w:hAnsi="Times New Roman" w:cs="Times New Roman"/>
              </w:rPr>
              <w:t>萬人次就業</w:t>
            </w:r>
            <w:r w:rsidR="00827539">
              <w:rPr>
                <w:rFonts w:ascii="Times New Roman" w:hAnsi="Times New Roman" w:cs="Times New Roman"/>
              </w:rPr>
              <w:t>職位</w:t>
            </w:r>
            <w:r w:rsidRPr="008F4E97">
              <w:rPr>
                <w:rFonts w:ascii="Times New Roman" w:hAnsi="Times New Roman" w:cs="Times New Roman"/>
              </w:rPr>
              <w:t>，培訓印尼員工</w:t>
            </w:r>
            <w:r w:rsidRPr="008F4E97">
              <w:rPr>
                <w:rFonts w:ascii="Times New Roman" w:hAnsi="Times New Roman" w:cs="Times New Roman"/>
              </w:rPr>
              <w:t>4.5</w:t>
            </w:r>
            <w:r w:rsidRPr="008F4E97">
              <w:rPr>
                <w:rFonts w:ascii="Times New Roman" w:hAnsi="Times New Roman" w:cs="Times New Roman"/>
              </w:rPr>
              <w:t>萬人次。</w:t>
            </w:r>
          </w:p>
        </w:tc>
      </w:tr>
    </w:tbl>
    <w:p w:rsidR="00B75CD5" w:rsidRPr="00B75CD5" w:rsidRDefault="00B75CD5" w:rsidP="00B75CD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B75CD5">
        <w:rPr>
          <w:rFonts w:ascii="Times New Roman" w:hAnsi="Times New Roman" w:cs="Times New Roman" w:hint="eastAsia"/>
          <w:sz w:val="20"/>
          <w:szCs w:val="20"/>
        </w:rPr>
        <w:t>資料來源：節錄及改寫自以下資料</w:t>
      </w:r>
    </w:p>
    <w:p w:rsidR="00B75CD5" w:rsidRDefault="00B75CD5" w:rsidP="00B75CD5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B75CD5">
        <w:rPr>
          <w:rFonts w:ascii="Times New Roman" w:hAnsi="Times New Roman" w:cs="Times New Roman" w:hint="eastAsia"/>
          <w:sz w:val="20"/>
          <w:szCs w:val="20"/>
        </w:rPr>
        <w:t>〈雅萬高鐵開通</w:t>
      </w:r>
      <w:r w:rsidRPr="00B75CD5">
        <w:rPr>
          <w:rFonts w:ascii="Times New Roman" w:hAnsi="Times New Roman" w:cs="Times New Roman"/>
          <w:sz w:val="20"/>
          <w:szCs w:val="20"/>
        </w:rPr>
        <w:t xml:space="preserve"> </w:t>
      </w:r>
      <w:r w:rsidRPr="00B75CD5">
        <w:rPr>
          <w:rFonts w:ascii="Times New Roman" w:hAnsi="Times New Roman" w:cs="Times New Roman" w:hint="eastAsia"/>
          <w:sz w:val="20"/>
          <w:szCs w:val="20"/>
        </w:rPr>
        <w:t>印尼感受中國速度〉，《大公報》，</w:t>
      </w:r>
      <w:r w:rsidRPr="00B75CD5">
        <w:rPr>
          <w:rFonts w:ascii="Times New Roman" w:hAnsi="Times New Roman" w:cs="Times New Roman"/>
          <w:sz w:val="20"/>
          <w:szCs w:val="20"/>
        </w:rPr>
        <w:t>2023</w:t>
      </w:r>
      <w:r w:rsidRPr="00B75CD5">
        <w:rPr>
          <w:rFonts w:ascii="Times New Roman" w:hAnsi="Times New Roman" w:cs="Times New Roman" w:hint="eastAsia"/>
          <w:sz w:val="20"/>
          <w:szCs w:val="20"/>
        </w:rPr>
        <w:t>年</w:t>
      </w:r>
      <w:r w:rsidRPr="00B75CD5">
        <w:rPr>
          <w:rFonts w:ascii="Times New Roman" w:hAnsi="Times New Roman" w:cs="Times New Roman"/>
          <w:sz w:val="20"/>
          <w:szCs w:val="20"/>
        </w:rPr>
        <w:t>9</w:t>
      </w:r>
      <w:r w:rsidRPr="00B75CD5">
        <w:rPr>
          <w:rFonts w:ascii="Times New Roman" w:hAnsi="Times New Roman" w:cs="Times New Roman" w:hint="eastAsia"/>
          <w:sz w:val="20"/>
          <w:szCs w:val="20"/>
        </w:rPr>
        <w:t>月</w:t>
      </w:r>
      <w:r w:rsidRPr="00B75CD5">
        <w:rPr>
          <w:rFonts w:ascii="Times New Roman" w:hAnsi="Times New Roman" w:cs="Times New Roman"/>
          <w:sz w:val="20"/>
          <w:szCs w:val="20"/>
        </w:rPr>
        <w:t>8</w:t>
      </w:r>
      <w:r w:rsidRPr="00B75CD5">
        <w:rPr>
          <w:rFonts w:ascii="Times New Roman" w:hAnsi="Times New Roman" w:cs="Times New Roman" w:hint="eastAsia"/>
          <w:sz w:val="20"/>
          <w:szCs w:val="20"/>
        </w:rPr>
        <w:t>日。</w:t>
      </w:r>
    </w:p>
    <w:p w:rsidR="00A72B13" w:rsidRPr="00B75CD5" w:rsidRDefault="00B75CD5" w:rsidP="00B75CD5">
      <w:pPr>
        <w:pStyle w:val="a4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B75CD5">
        <w:rPr>
          <w:rFonts w:ascii="Times New Roman" w:hAnsi="Times New Roman" w:cs="Times New Roman"/>
          <w:sz w:val="20"/>
          <w:szCs w:val="20"/>
        </w:rPr>
        <w:t>http://www.takungpao.com/news/232108/2023/0908/890448.html</w:t>
      </w:r>
    </w:p>
    <w:p w:rsidR="00D46A94" w:rsidRDefault="00D46A94" w:rsidP="00D46A94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HK"/>
        </w:rPr>
        <w:t>〈</w:t>
      </w:r>
      <w:r w:rsidRPr="00D46A94">
        <w:rPr>
          <w:rFonts w:ascii="Times New Roman" w:hAnsi="Times New Roman" w:cs="Times New Roman" w:hint="eastAsia"/>
          <w:sz w:val="20"/>
          <w:szCs w:val="20"/>
        </w:rPr>
        <w:t>雅萬高鐵通車是互利共贏的範例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〉</w:t>
      </w:r>
      <w:r>
        <w:rPr>
          <w:rFonts w:ascii="Times New Roman" w:hAnsi="Times New Roman" w:cs="Times New Roman" w:hint="eastAsia"/>
          <w:sz w:val="20"/>
          <w:szCs w:val="20"/>
        </w:rPr>
        <w:t>，《</w:t>
      </w:r>
      <w:r w:rsidRPr="00D46A94">
        <w:rPr>
          <w:rFonts w:ascii="Times New Roman" w:hAnsi="Times New Roman" w:cs="Times New Roman" w:hint="eastAsia"/>
          <w:sz w:val="20"/>
          <w:szCs w:val="20"/>
        </w:rPr>
        <w:t>文匯報</w:t>
      </w:r>
      <w:r>
        <w:rPr>
          <w:rFonts w:ascii="Times New Roman" w:hAnsi="Times New Roman" w:cs="Times New Roman" w:hint="eastAsia"/>
          <w:sz w:val="20"/>
          <w:szCs w:val="20"/>
        </w:rPr>
        <w:t>》，</w:t>
      </w:r>
      <w:r>
        <w:rPr>
          <w:rFonts w:ascii="Times New Roman" w:hAnsi="Times New Roman" w:cs="Times New Roman" w:hint="eastAsia"/>
          <w:sz w:val="20"/>
          <w:szCs w:val="20"/>
        </w:rPr>
        <w:t>2023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Pr="00D46A94">
        <w:rPr>
          <w:rFonts w:ascii="Times New Roman" w:hAnsi="Times New Roman" w:cs="Times New Roman" w:hint="eastAsia"/>
          <w:sz w:val="20"/>
          <w:szCs w:val="20"/>
        </w:rPr>
        <w:t>3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日</w:t>
      </w:r>
      <w:r>
        <w:rPr>
          <w:rFonts w:ascii="Times New Roman" w:hAnsi="Times New Roman" w:cs="Times New Roman" w:hint="eastAsia"/>
          <w:sz w:val="20"/>
          <w:szCs w:val="20"/>
        </w:rPr>
        <w:t>。</w:t>
      </w:r>
    </w:p>
    <w:p w:rsidR="00D46A94" w:rsidRPr="00B75CD5" w:rsidRDefault="00D46A94" w:rsidP="00D46A94">
      <w:pPr>
        <w:pStyle w:val="a4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D46A94">
        <w:rPr>
          <w:rFonts w:ascii="Times New Roman" w:hAnsi="Times New Roman" w:cs="Times New Roman"/>
          <w:sz w:val="20"/>
          <w:szCs w:val="20"/>
        </w:rPr>
        <w:t>https://www.wenweipo.com/a/202310/03/AP651b231ee4b0fdf828a126dc.html</w:t>
      </w:r>
    </w:p>
    <w:p w:rsidR="00A72B13" w:rsidRDefault="00B75CD5" w:rsidP="00B75CD5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B75CD5">
        <w:rPr>
          <w:rFonts w:ascii="Times New Roman" w:hAnsi="Times New Roman" w:cs="Times New Roman" w:hint="eastAsia"/>
          <w:sz w:val="20"/>
          <w:szCs w:val="20"/>
        </w:rPr>
        <w:t>〈高鐵塑造「雅萬經濟帶」〉，《中國報道》月刊，</w:t>
      </w:r>
      <w:r w:rsidRPr="00B75CD5">
        <w:rPr>
          <w:rFonts w:ascii="Times New Roman" w:hAnsi="Times New Roman" w:cs="Times New Roman"/>
          <w:sz w:val="20"/>
          <w:szCs w:val="20"/>
        </w:rPr>
        <w:t>2023</w:t>
      </w:r>
      <w:r w:rsidRPr="00B75CD5">
        <w:rPr>
          <w:rFonts w:ascii="Times New Roman" w:hAnsi="Times New Roman" w:cs="Times New Roman" w:hint="eastAsia"/>
          <w:sz w:val="20"/>
          <w:szCs w:val="20"/>
        </w:rPr>
        <w:t>年</w:t>
      </w:r>
      <w:r w:rsidRPr="00B75CD5">
        <w:rPr>
          <w:rFonts w:ascii="Times New Roman" w:hAnsi="Times New Roman" w:cs="Times New Roman"/>
          <w:sz w:val="20"/>
          <w:szCs w:val="20"/>
        </w:rPr>
        <w:t>10</w:t>
      </w:r>
      <w:r w:rsidRPr="00B75CD5">
        <w:rPr>
          <w:rFonts w:ascii="Times New Roman" w:hAnsi="Times New Roman" w:cs="Times New Roman" w:hint="eastAsia"/>
          <w:sz w:val="20"/>
          <w:szCs w:val="20"/>
        </w:rPr>
        <w:t>月號。</w:t>
      </w:r>
    </w:p>
    <w:p w:rsidR="008F4E97" w:rsidRDefault="00D44BD7" w:rsidP="008F4E97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  <w:lang w:eastAsia="zh-HK"/>
        </w:rPr>
        <w:t>〈</w:t>
      </w:r>
      <w:r w:rsidR="008F4E97" w:rsidRPr="008F4E97">
        <w:rPr>
          <w:rFonts w:ascii="Times New Roman" w:hAnsi="Times New Roman" w:cs="Times New Roman" w:hint="eastAsia"/>
          <w:sz w:val="20"/>
          <w:szCs w:val="20"/>
        </w:rPr>
        <w:t>雅萬高鐵推動印尼現代化進程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〉</w:t>
      </w:r>
      <w:r>
        <w:rPr>
          <w:rFonts w:ascii="Times New Roman" w:hAnsi="Times New Roman" w:cs="Times New Roman" w:hint="eastAsia"/>
          <w:sz w:val="20"/>
          <w:szCs w:val="20"/>
        </w:rPr>
        <w:t>，《</w:t>
      </w:r>
      <w:r w:rsidR="008F4E97" w:rsidRPr="008F4E97">
        <w:rPr>
          <w:rFonts w:ascii="Times New Roman" w:hAnsi="Times New Roman" w:cs="Times New Roman" w:hint="eastAsia"/>
          <w:sz w:val="20"/>
          <w:szCs w:val="20"/>
        </w:rPr>
        <w:t>環球時報</w:t>
      </w:r>
      <w:r>
        <w:rPr>
          <w:rFonts w:ascii="Times New Roman" w:hAnsi="Times New Roman" w:cs="Times New Roman" w:hint="eastAsia"/>
          <w:sz w:val="20"/>
          <w:szCs w:val="20"/>
        </w:rPr>
        <w:t>》，</w:t>
      </w:r>
      <w:r>
        <w:rPr>
          <w:rFonts w:ascii="Times New Roman" w:hAnsi="Times New Roman" w:cs="Times New Roman" w:hint="eastAsia"/>
          <w:sz w:val="20"/>
          <w:szCs w:val="20"/>
        </w:rPr>
        <w:t>2023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年</w:t>
      </w:r>
      <w:r>
        <w:rPr>
          <w:rFonts w:ascii="Times New Roman" w:hAnsi="Times New Roman" w:cs="Times New Roman" w:hint="eastAsia"/>
          <w:sz w:val="20"/>
          <w:szCs w:val="20"/>
        </w:rPr>
        <w:t>10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月</w:t>
      </w:r>
      <w:r w:rsidR="008F4E97" w:rsidRPr="008F4E97">
        <w:rPr>
          <w:rFonts w:ascii="Times New Roman" w:hAnsi="Times New Roman" w:cs="Times New Roman" w:hint="eastAsia"/>
          <w:sz w:val="20"/>
          <w:szCs w:val="20"/>
        </w:rPr>
        <w:t>18</w:t>
      </w:r>
      <w:r>
        <w:rPr>
          <w:rFonts w:ascii="Times New Roman" w:hAnsi="Times New Roman" w:cs="Times New Roman" w:hint="eastAsia"/>
          <w:sz w:val="20"/>
          <w:szCs w:val="20"/>
          <w:lang w:eastAsia="zh-HK"/>
        </w:rPr>
        <w:t>日</w:t>
      </w:r>
      <w:r>
        <w:rPr>
          <w:rFonts w:ascii="Times New Roman" w:hAnsi="Times New Roman" w:cs="Times New Roman" w:hint="eastAsia"/>
          <w:sz w:val="20"/>
          <w:szCs w:val="20"/>
        </w:rPr>
        <w:t>。</w:t>
      </w:r>
    </w:p>
    <w:p w:rsidR="00D44BD7" w:rsidRDefault="00D44BD7" w:rsidP="00D44BD7">
      <w:pPr>
        <w:pStyle w:val="a4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D44BD7">
        <w:rPr>
          <w:rFonts w:ascii="Times New Roman" w:hAnsi="Times New Roman" w:cs="Times New Roman"/>
          <w:sz w:val="20"/>
          <w:szCs w:val="20"/>
        </w:rPr>
        <w:t>https://opinion.huanqiu.com/article/4Ez93UryxAZ</w:t>
      </w:r>
      <w:bookmarkStart w:id="0" w:name="_GoBack"/>
      <w:bookmarkEnd w:id="0"/>
    </w:p>
    <w:p w:rsidR="00B75CD5" w:rsidRDefault="00B75CD5" w:rsidP="00B75CD5"/>
    <w:p w:rsidR="00B75CD5" w:rsidRDefault="00B75CD5" w:rsidP="00B75CD5"/>
    <w:p w:rsidR="00B75CD5" w:rsidRDefault="00B75CD5" w:rsidP="00B75CD5"/>
    <w:p w:rsidR="00B75CD5" w:rsidRDefault="00B75CD5" w:rsidP="00B75CD5"/>
    <w:p w:rsidR="004C42EE" w:rsidRDefault="004C42EE" w:rsidP="00B75CD5"/>
    <w:p w:rsidR="004C42EE" w:rsidRDefault="004C42EE" w:rsidP="00B75CD5"/>
    <w:p w:rsidR="004C42EE" w:rsidRDefault="004C42EE" w:rsidP="00B75CD5"/>
    <w:p w:rsidR="004C42EE" w:rsidRDefault="004C42EE" w:rsidP="00B75CD5"/>
    <w:p w:rsidR="002059FE" w:rsidRDefault="002059FE" w:rsidP="00B75CD5">
      <w:pPr>
        <w:rPr>
          <w:b/>
          <w:u w:val="thick"/>
          <w:lang w:eastAsia="zh-HK"/>
        </w:rPr>
      </w:pPr>
    </w:p>
    <w:p w:rsidR="004C42EE" w:rsidRPr="0049713C" w:rsidRDefault="0049713C" w:rsidP="00B75CD5">
      <w:pPr>
        <w:rPr>
          <w:b/>
          <w:u w:val="thick"/>
        </w:rPr>
      </w:pPr>
      <w:r w:rsidRPr="0049713C">
        <w:rPr>
          <w:rFonts w:hint="eastAsia"/>
          <w:b/>
          <w:u w:val="thick"/>
          <w:lang w:eastAsia="zh-HK"/>
        </w:rPr>
        <w:lastRenderedPageBreak/>
        <w:t>附件三</w:t>
      </w:r>
      <w:r w:rsidRPr="0049713C">
        <w:rPr>
          <w:rFonts w:hint="eastAsia"/>
          <w:b/>
          <w:u w:val="thick"/>
        </w:rPr>
        <w:t>：</w:t>
      </w:r>
      <w:r w:rsidRPr="0049713C">
        <w:rPr>
          <w:rFonts w:hint="eastAsia"/>
          <w:b/>
          <w:u w:val="thick"/>
          <w:lang w:eastAsia="zh-HK"/>
        </w:rPr>
        <w:t>學生小組討論</w:t>
      </w:r>
    </w:p>
    <w:p w:rsidR="0049713C" w:rsidRDefault="0049713C" w:rsidP="003369D5">
      <w:pPr>
        <w:adjustRightInd w:val="0"/>
        <w:snapToGrid w:val="0"/>
      </w:pPr>
    </w:p>
    <w:p w:rsidR="00E75837" w:rsidRDefault="00E75837" w:rsidP="00B75CD5">
      <w:r>
        <w:t>資料</w:t>
      </w:r>
      <w:r w:rsidR="007A7B61">
        <w:t>七</w:t>
      </w:r>
      <w:r>
        <w:t>：雅萬高鐵通車</w:t>
      </w:r>
      <w:r w:rsidR="004472B8">
        <w:t>初期的載客量、入座率</w:t>
      </w:r>
      <w:r w:rsidR="008850D2">
        <w:t>和</w:t>
      </w:r>
      <w:r w:rsidR="004472B8">
        <w:t>每天</w:t>
      </w:r>
      <w:r w:rsidR="008850D2">
        <w:t>班次</w:t>
      </w:r>
    </w:p>
    <w:p w:rsidR="00E75837" w:rsidRDefault="00E75837" w:rsidP="00B07CB3">
      <w:pPr>
        <w:adjustRightInd w:val="0"/>
        <w:snapToGrid w:val="0"/>
        <w:spacing w:line="30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75837" w:rsidTr="00B07CB3">
        <w:trPr>
          <w:trHeight w:val="1370"/>
        </w:trPr>
        <w:tc>
          <w:tcPr>
            <w:tcW w:w="8296" w:type="dxa"/>
            <w:vAlign w:val="center"/>
          </w:tcPr>
          <w:p w:rsidR="00E75837" w:rsidRPr="003369D5" w:rsidRDefault="00E75837" w:rsidP="00B07CB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3369D5">
              <w:rPr>
                <w:rFonts w:ascii="Times New Roman" w:hAnsi="Times New Roman" w:cs="Times New Roman"/>
              </w:rPr>
              <w:t>雅萬高鐵於</w:t>
            </w:r>
            <w:r w:rsidR="00231750" w:rsidRPr="003369D5">
              <w:rPr>
                <w:rFonts w:ascii="Times New Roman" w:hAnsi="Times New Roman" w:cs="Times New Roman"/>
              </w:rPr>
              <w:t>2023</w:t>
            </w:r>
            <w:r w:rsidR="00A947F3" w:rsidRPr="003369D5">
              <w:rPr>
                <w:rFonts w:ascii="Times New Roman" w:hAnsi="Times New Roman" w:cs="Times New Roman"/>
              </w:rPr>
              <w:t>年</w:t>
            </w:r>
            <w:r w:rsidR="00A947F3" w:rsidRPr="003369D5">
              <w:rPr>
                <w:rFonts w:ascii="Times New Roman" w:hAnsi="Times New Roman" w:cs="Times New Roman"/>
              </w:rPr>
              <w:t>10</w:t>
            </w:r>
            <w:r w:rsidR="00A947F3" w:rsidRPr="003369D5">
              <w:rPr>
                <w:rFonts w:ascii="Times New Roman" w:hAnsi="Times New Roman" w:cs="Times New Roman"/>
              </w:rPr>
              <w:t>月</w:t>
            </w:r>
            <w:r w:rsidRPr="003369D5">
              <w:rPr>
                <w:rFonts w:ascii="Times New Roman" w:hAnsi="Times New Roman" w:cs="Times New Roman"/>
              </w:rPr>
              <w:t>正式開通</w:t>
            </w:r>
            <w:r w:rsidR="00273AE9" w:rsidRPr="003369D5">
              <w:rPr>
                <w:rFonts w:ascii="Times New Roman" w:hAnsi="Times New Roman" w:cs="Times New Roman"/>
              </w:rPr>
              <w:t>營</w:t>
            </w:r>
            <w:r w:rsidRPr="003369D5">
              <w:rPr>
                <w:rFonts w:ascii="Times New Roman" w:hAnsi="Times New Roman" w:cs="Times New Roman"/>
              </w:rPr>
              <w:t>運，從</w:t>
            </w:r>
            <w:r w:rsidRPr="003369D5">
              <w:rPr>
                <w:rFonts w:ascii="Times New Roman" w:hAnsi="Times New Roman" w:cs="Times New Roman"/>
              </w:rPr>
              <w:t>10</w:t>
            </w:r>
            <w:r w:rsidRPr="003369D5">
              <w:rPr>
                <w:rFonts w:ascii="Times New Roman" w:hAnsi="Times New Roman" w:cs="Times New Roman"/>
              </w:rPr>
              <w:t>月</w:t>
            </w:r>
            <w:r w:rsidRPr="003369D5">
              <w:rPr>
                <w:rFonts w:ascii="Times New Roman" w:hAnsi="Times New Roman" w:cs="Times New Roman"/>
              </w:rPr>
              <w:t>17</w:t>
            </w:r>
            <w:r w:rsidRPr="003369D5">
              <w:rPr>
                <w:rFonts w:ascii="Times New Roman" w:hAnsi="Times New Roman" w:cs="Times New Roman"/>
              </w:rPr>
              <w:t>日至</w:t>
            </w:r>
            <w:r w:rsidRPr="003369D5">
              <w:rPr>
                <w:rFonts w:ascii="Times New Roman" w:hAnsi="Times New Roman" w:cs="Times New Roman"/>
              </w:rPr>
              <w:t>31</w:t>
            </w:r>
            <w:r w:rsidRPr="003369D5">
              <w:rPr>
                <w:rFonts w:ascii="Times New Roman" w:hAnsi="Times New Roman" w:cs="Times New Roman"/>
              </w:rPr>
              <w:t>日期間，最高日載客量約</w:t>
            </w:r>
            <w:r w:rsidRPr="003369D5">
              <w:rPr>
                <w:rFonts w:ascii="Times New Roman" w:hAnsi="Times New Roman" w:cs="Times New Roman"/>
              </w:rPr>
              <w:t>14</w:t>
            </w:r>
            <w:r w:rsidR="00A947F3" w:rsidRPr="003369D5">
              <w:rPr>
                <w:rFonts w:ascii="Times New Roman" w:hAnsi="Times New Roman" w:cs="Times New Roman"/>
              </w:rPr>
              <w:t>,</w:t>
            </w:r>
            <w:r w:rsidRPr="003369D5">
              <w:rPr>
                <w:rFonts w:ascii="Times New Roman" w:hAnsi="Times New Roman" w:cs="Times New Roman"/>
              </w:rPr>
              <w:t>200</w:t>
            </w:r>
            <w:r w:rsidRPr="003369D5">
              <w:rPr>
                <w:rFonts w:ascii="Times New Roman" w:hAnsi="Times New Roman" w:cs="Times New Roman"/>
              </w:rPr>
              <w:t>人次</w:t>
            </w:r>
            <w:r w:rsidR="003369D5" w:rsidRPr="003369D5">
              <w:rPr>
                <w:rFonts w:ascii="Times New Roman" w:hAnsi="Times New Roman" w:cs="Times New Roman"/>
              </w:rPr>
              <w:t>，平均上座率為</w:t>
            </w:r>
            <w:r w:rsidR="003369D5" w:rsidRPr="003369D5">
              <w:rPr>
                <w:rFonts w:ascii="Times New Roman" w:hAnsi="Times New Roman" w:cs="Times New Roman"/>
              </w:rPr>
              <w:t>90%</w:t>
            </w:r>
            <w:r w:rsidR="003369D5" w:rsidRPr="003369D5">
              <w:rPr>
                <w:rFonts w:ascii="Times New Roman" w:hAnsi="Times New Roman" w:cs="Times New Roman"/>
              </w:rPr>
              <w:t>。</w:t>
            </w:r>
            <w:r w:rsidRPr="003369D5">
              <w:rPr>
                <w:rFonts w:ascii="Times New Roman" w:hAnsi="Times New Roman" w:cs="Times New Roman"/>
              </w:rPr>
              <w:t>為滿足</w:t>
            </w:r>
            <w:r w:rsidR="003369D5" w:rsidRPr="003369D5">
              <w:rPr>
                <w:rFonts w:ascii="Times New Roman" w:hAnsi="Times New Roman" w:cs="Times New Roman"/>
              </w:rPr>
              <w:t>印尼</w:t>
            </w:r>
            <w:r w:rsidRPr="003369D5">
              <w:rPr>
                <w:rFonts w:ascii="Times New Roman" w:hAnsi="Times New Roman" w:cs="Times New Roman"/>
              </w:rPr>
              <w:t>民眾的乘坐需求，從</w:t>
            </w:r>
            <w:r w:rsidRPr="003369D5">
              <w:rPr>
                <w:rFonts w:ascii="Times New Roman" w:hAnsi="Times New Roman" w:cs="Times New Roman"/>
              </w:rPr>
              <w:t>11</w:t>
            </w:r>
            <w:r w:rsidRPr="003369D5">
              <w:rPr>
                <w:rFonts w:ascii="Times New Roman" w:hAnsi="Times New Roman" w:cs="Times New Roman"/>
              </w:rPr>
              <w:t>月</w:t>
            </w:r>
            <w:r w:rsidRPr="003369D5">
              <w:rPr>
                <w:rFonts w:ascii="Times New Roman" w:hAnsi="Times New Roman" w:cs="Times New Roman"/>
              </w:rPr>
              <w:t>1</w:t>
            </w:r>
            <w:r w:rsidRPr="003369D5">
              <w:rPr>
                <w:rFonts w:ascii="Times New Roman" w:hAnsi="Times New Roman" w:cs="Times New Roman"/>
              </w:rPr>
              <w:t>日起，雅萬高鐵班次從每天</w:t>
            </w:r>
            <w:r w:rsidRPr="003369D5">
              <w:rPr>
                <w:rFonts w:ascii="Times New Roman" w:hAnsi="Times New Roman" w:cs="Times New Roman"/>
              </w:rPr>
              <w:t>14</w:t>
            </w:r>
            <w:r w:rsidR="003369D5" w:rsidRPr="003369D5">
              <w:rPr>
                <w:rFonts w:ascii="Times New Roman" w:hAnsi="Times New Roman" w:cs="Times New Roman"/>
              </w:rPr>
              <w:t>趟增加至</w:t>
            </w:r>
            <w:r w:rsidRPr="003369D5">
              <w:rPr>
                <w:rFonts w:ascii="Times New Roman" w:hAnsi="Times New Roman" w:cs="Times New Roman"/>
              </w:rPr>
              <w:t>28</w:t>
            </w:r>
            <w:r w:rsidRPr="003369D5">
              <w:rPr>
                <w:rFonts w:ascii="Times New Roman" w:hAnsi="Times New Roman" w:cs="Times New Roman"/>
              </w:rPr>
              <w:t>趟。</w:t>
            </w:r>
          </w:p>
        </w:tc>
      </w:tr>
    </w:tbl>
    <w:p w:rsidR="003369D5" w:rsidRPr="003369D5" w:rsidRDefault="003369D5" w:rsidP="003369D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E75837">
        <w:rPr>
          <w:rFonts w:ascii="Times New Roman" w:hAnsi="Times New Roman" w:cs="Times New Roman"/>
          <w:sz w:val="20"/>
          <w:szCs w:val="20"/>
        </w:rPr>
        <w:t>資料來源：節錄及改寫自</w:t>
      </w:r>
      <w:r>
        <w:rPr>
          <w:rFonts w:ascii="Times New Roman" w:hAnsi="Times New Roman" w:cs="Times New Roman"/>
          <w:sz w:val="20"/>
          <w:szCs w:val="20"/>
        </w:rPr>
        <w:t>〈</w:t>
      </w:r>
      <w:r w:rsidRPr="003369D5">
        <w:rPr>
          <w:rFonts w:ascii="Times New Roman" w:hAnsi="Times New Roman" w:cs="Times New Roman" w:hint="eastAsia"/>
          <w:sz w:val="20"/>
          <w:szCs w:val="20"/>
        </w:rPr>
        <w:t>印尼：雅萬高鐵受到民眾追捧</w:t>
      </w:r>
      <w:r>
        <w:rPr>
          <w:rFonts w:ascii="Times New Roman" w:hAnsi="Times New Roman" w:cs="Times New Roman" w:hint="eastAsia"/>
          <w:sz w:val="20"/>
          <w:szCs w:val="20"/>
        </w:rPr>
        <w:t>〉，</w:t>
      </w:r>
      <w:r w:rsidRPr="003369D5">
        <w:rPr>
          <w:rFonts w:ascii="Times New Roman" w:hAnsi="Times New Roman" w:cs="Times New Roman" w:hint="eastAsia"/>
          <w:sz w:val="20"/>
          <w:szCs w:val="20"/>
        </w:rPr>
        <w:t>人民網，</w:t>
      </w:r>
      <w:r w:rsidRPr="003369D5">
        <w:rPr>
          <w:rFonts w:ascii="Times New Roman" w:hAnsi="Times New Roman" w:cs="Times New Roman" w:hint="eastAsia"/>
          <w:sz w:val="20"/>
          <w:szCs w:val="20"/>
        </w:rPr>
        <w:t>2023</w:t>
      </w:r>
      <w:r w:rsidRPr="003369D5">
        <w:rPr>
          <w:rFonts w:ascii="Times New Roman" w:hAnsi="Times New Roman" w:cs="Times New Roman" w:hint="eastAsia"/>
          <w:sz w:val="20"/>
          <w:szCs w:val="20"/>
        </w:rPr>
        <w:t>年</w:t>
      </w:r>
      <w:r w:rsidRPr="003369D5">
        <w:rPr>
          <w:rFonts w:ascii="Times New Roman" w:hAnsi="Times New Roman" w:cs="Times New Roman" w:hint="eastAsia"/>
          <w:sz w:val="20"/>
          <w:szCs w:val="20"/>
        </w:rPr>
        <w:t>11</w:t>
      </w:r>
      <w:r w:rsidRPr="003369D5">
        <w:rPr>
          <w:rFonts w:ascii="Times New Roman" w:hAnsi="Times New Roman" w:cs="Times New Roman" w:hint="eastAsia"/>
          <w:sz w:val="20"/>
          <w:szCs w:val="20"/>
        </w:rPr>
        <w:t>月</w:t>
      </w:r>
      <w:r w:rsidRPr="003369D5">
        <w:rPr>
          <w:rFonts w:ascii="Times New Roman" w:hAnsi="Times New Roman" w:cs="Times New Roman" w:hint="eastAsia"/>
          <w:sz w:val="20"/>
          <w:szCs w:val="20"/>
        </w:rPr>
        <w:t>6</w:t>
      </w:r>
      <w:r w:rsidRPr="003369D5">
        <w:rPr>
          <w:rFonts w:ascii="Times New Roman" w:hAnsi="Times New Roman" w:cs="Times New Roman" w:hint="eastAsia"/>
          <w:sz w:val="20"/>
          <w:szCs w:val="20"/>
        </w:rPr>
        <w:t>日</w:t>
      </w:r>
      <w:r>
        <w:rPr>
          <w:rFonts w:ascii="Times New Roman" w:hAnsi="Times New Roman" w:cs="Times New Roman" w:hint="eastAsia"/>
          <w:sz w:val="20"/>
          <w:szCs w:val="20"/>
        </w:rPr>
        <w:t>。</w:t>
      </w:r>
    </w:p>
    <w:p w:rsidR="003369D5" w:rsidRPr="00E75837" w:rsidRDefault="003369D5" w:rsidP="003369D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3369D5">
        <w:rPr>
          <w:rFonts w:ascii="Times New Roman" w:hAnsi="Times New Roman" w:cs="Times New Roman"/>
          <w:sz w:val="20"/>
          <w:szCs w:val="20"/>
        </w:rPr>
        <w:t>http://pic.people.com.cn/BIG5/n1/2023/1106/c1016-40111142.html</w:t>
      </w:r>
    </w:p>
    <w:p w:rsidR="00E75837" w:rsidRDefault="00E75837" w:rsidP="005168E9">
      <w:pPr>
        <w:adjustRightInd w:val="0"/>
        <w:snapToGrid w:val="0"/>
      </w:pPr>
    </w:p>
    <w:p w:rsidR="00B07CB3" w:rsidRPr="003369D5" w:rsidRDefault="00B07CB3" w:rsidP="005168E9">
      <w:pPr>
        <w:adjustRightInd w:val="0"/>
        <w:snapToGrid w:val="0"/>
      </w:pPr>
    </w:p>
    <w:p w:rsidR="005B0CBC" w:rsidRDefault="00A13C21" w:rsidP="00B75CD5">
      <w:pPr>
        <w:rPr>
          <w:lang w:eastAsia="zh-HK"/>
        </w:rPr>
      </w:pPr>
      <w:r>
        <w:rPr>
          <w:rFonts w:hint="eastAsia"/>
          <w:lang w:eastAsia="zh-HK"/>
        </w:rPr>
        <w:t>資料</w:t>
      </w:r>
      <w:r w:rsidR="007A7B61">
        <w:rPr>
          <w:rFonts w:hint="eastAsia"/>
          <w:lang w:eastAsia="zh-HK"/>
        </w:rPr>
        <w:t>八</w:t>
      </w:r>
      <w:r w:rsidR="00822D13">
        <w:rPr>
          <w:rFonts w:hint="eastAsia"/>
          <w:lang w:eastAsia="zh-HK"/>
        </w:rPr>
        <w:t>：</w:t>
      </w:r>
      <w:r w:rsidR="008F1358">
        <w:rPr>
          <w:rFonts w:hint="eastAsia"/>
          <w:lang w:eastAsia="zh-HK"/>
        </w:rPr>
        <w:t>印尼民眾對於雅萬高鐵的意見</w:t>
      </w:r>
    </w:p>
    <w:p w:rsidR="007A7B61" w:rsidRDefault="007A7B61" w:rsidP="007A7B61">
      <w:pPr>
        <w:adjustRightInd w:val="0"/>
        <w:snapToGrid w:val="0"/>
        <w:spacing w:line="60" w:lineRule="auto"/>
        <w:rPr>
          <w:lang w:eastAsia="zh-HK"/>
        </w:rPr>
      </w:pPr>
    </w:p>
    <w:p w:rsidR="007A7B61" w:rsidRDefault="007A7B61" w:rsidP="007A7B61">
      <w:pPr>
        <w:adjustRightInd w:val="0"/>
        <w:snapToGrid w:val="0"/>
        <w:spacing w:line="60" w:lineRule="auto"/>
        <w:rPr>
          <w:lang w:eastAsia="zh-HK"/>
        </w:rPr>
      </w:pPr>
    </w:p>
    <w:p w:rsidR="008F1358" w:rsidRDefault="008F1358" w:rsidP="007A7B61">
      <w:pPr>
        <w:adjustRightInd w:val="0"/>
        <w:snapToGrid w:val="0"/>
        <w:spacing w:line="60" w:lineRule="auto"/>
        <w:rPr>
          <w:lang w:eastAsia="zh-HK"/>
        </w:rPr>
      </w:pPr>
    </w:p>
    <w:p w:rsidR="00A13C21" w:rsidRPr="00A13C21" w:rsidRDefault="00822D13" w:rsidP="00B75CD5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23949</wp:posOffset>
                </wp:positionH>
                <wp:positionV relativeFrom="paragraph">
                  <wp:posOffset>116205</wp:posOffset>
                </wp:positionV>
                <wp:extent cx="1068977" cy="600710"/>
                <wp:effectExtent l="0" t="0" r="17145" b="27940"/>
                <wp:wrapNone/>
                <wp:docPr id="10" name="圓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8977" cy="60071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633" w:rsidRPr="00A13C21" w:rsidRDefault="00AF6633" w:rsidP="00A13C21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於</w:t>
                            </w:r>
                            <w:r>
                              <w:rPr>
                                <w:color w:val="000000" w:themeColor="text1"/>
                              </w:rPr>
                              <w:t>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隆就讀</w:t>
                            </w:r>
                            <w:r>
                              <w:rPr>
                                <w:color w:val="000000" w:themeColor="text1"/>
                              </w:rPr>
                              <w:t>大學的學生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圓角矩形 10" o:spid="_x0000_s1026" style="position:absolute;margin-left:1.9pt;margin-top:9.15pt;width:84.15pt;height:47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/7buQIAAMAFAAAOAAAAZHJzL2Uyb0RvYy54bWysVE1u1DAU3iNxB8t7mmTUdtpRM9WoVRFS&#10;KVVb1LXHsZtItp+xPZMZjgFbJCQ2iENwnAqOwbOTSUelsEBsEr+/7/2/o+OVVmQpnG/AlLTYySkR&#10;hkPVmLuSvr05e3FAiQ/MVEyBESVdC0+Pp8+fHbV2IkZQg6qEIwhi/KS1Ja1DsJMs87wWmvkdsMKg&#10;UILTLCDp7rLKsRbRtcpGeb6fteAq64AL75F72gnpNOFLKXh4I6UXgaiSYmwhfV36zuM3mx6xyZ1j&#10;tm54Hwb7hyg0aww6HaBOWWBk4ZrfoHTDHXiQYYeDzkDKhouUA2ZT5I+yua6ZFSkXLI63Q5n8/4Pl&#10;F8tLR5oKe4flMUxjj+4/ffz59cOPz9/uv38hyMYatdZPUPXaXrqe8viMCa+k0/GPqZBVqut6qKtY&#10;BcKRWeT7B4fjMSUcZft5Pu5Aswdr63x4KUCT+Cipg4WprrB5qaZsee4DukX9jV706EE11VmjVCLi&#10;wIgT5ciSYasZ58KEUTJXC/0aqo6PI5P3TUc2jkbHPtiw0UUavYiUHG45yWIRurTTK6yViK6VuRIS&#10;S4iJdg4HhO1YihSLr1klOvbeH30mwIgsMbkBuwd4Ks8itghD7/WjqUizPxjnnfe/GQ8WyTOYMBjr&#10;xoB7CkCFwXOnj1FslSY+w2q+6idmDtUaZ81Bt4Te8rMGu33OfLhkDrcOBxAvSXiDH6mgLSn0L0pq&#10;cO+f4kd9XAaUUtLiFpfUv1swJyhRrwyuyWGxuxvXPhG7e+MREm5bMt+WmIU+AZyeAm+W5ekZ9YPa&#10;PKUDfYsHZxa9oogZjr5LyoPbECehuy54sriYzZIarrpl4dxcWx7BY4HjIN+sbpmz/cgHXJYL2Gw8&#10;mzwa+k43WhqYLQLIJm1ELHFX1770eCbSKPQnLd6hbTppPRze6S8AAAD//wMAUEsDBBQABgAIAAAA&#10;IQBeqKbs3wAAAAgBAAAPAAAAZHJzL2Rvd25yZXYueG1sTI9BS8NAEIXvgv9hGcGLtJukaGvMpogg&#10;AUGoVdHjNjsmodnZsLttor/e6Ulv8+YN731TrCfbiyP60DlSkM4TEEi1Mx01Ct5eH2crECFqMrp3&#10;hAq+McC6PD8rdG7cSC943MZGcAiFXCtoYxxyKUPdotVh7gYk9r6ctzqy9I00Xo8cbnuZJcmNtLoj&#10;bmj1gA8t1vvtwSpwV36zT8bP6um9+qh+Mvl8LYNR6vJiur8DEXGKf8dwwmd0KJlp5w5kgugVLBg8&#10;8nq1AHGyl1kKYsdDmt2CLAv5/4HyFwAA//8DAFBLAQItABQABgAIAAAAIQC2gziS/gAAAOEBAAAT&#10;AAAAAAAAAAAAAAAAAAAAAABbQ29udGVudF9UeXBlc10ueG1sUEsBAi0AFAAGAAgAAAAhADj9If/W&#10;AAAAlAEAAAsAAAAAAAAAAAAAAAAALwEAAF9yZWxzLy5yZWxzUEsBAi0AFAAGAAgAAAAhAGpT/tu5&#10;AgAAwAUAAA4AAAAAAAAAAAAAAAAALgIAAGRycy9lMm9Eb2MueG1sUEsBAi0AFAAGAAgAAAAhAF6o&#10;puzfAAAACAEAAA8AAAAAAAAAAAAAAAAAEwUAAGRycy9kb3ducmV2LnhtbFBLBQYAAAAABAAEAPMA&#10;AAAfBgAAAAA=&#10;" fillcolor="#fbe4d5 [661]" strokecolor="#1f4d78 [1604]" strokeweight="1pt">
                <v:stroke joinstyle="miter"/>
                <v:textbox>
                  <w:txbxContent>
                    <w:p w:rsidR="00AF6633" w:rsidRPr="00A13C21" w:rsidRDefault="00AF6633" w:rsidP="00A13C21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於</w:t>
                      </w:r>
                      <w:r>
                        <w:rPr>
                          <w:color w:val="000000" w:themeColor="text1"/>
                        </w:rPr>
                        <w:t>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隆就讀</w:t>
                      </w:r>
                      <w:r>
                        <w:rPr>
                          <w:color w:val="000000" w:themeColor="text1"/>
                        </w:rPr>
                        <w:t>大學的學生</w:t>
                      </w:r>
                    </w:p>
                  </w:txbxContent>
                </v:textbox>
              </v:roundrect>
            </w:pict>
          </mc:Fallback>
        </mc:AlternateContent>
      </w:r>
      <w:r w:rsidR="00656A3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1785620</wp:posOffset>
                </wp:positionH>
                <wp:positionV relativeFrom="paragraph">
                  <wp:posOffset>67310</wp:posOffset>
                </wp:positionV>
                <wp:extent cx="3440430" cy="830580"/>
                <wp:effectExtent l="685800" t="0" r="26670" b="26670"/>
                <wp:wrapNone/>
                <wp:docPr id="13" name="圓角矩形圖說文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0430" cy="830580"/>
                        </a:xfrm>
                        <a:prstGeom prst="wedgeRoundRectCallout">
                          <a:avLst>
                            <a:gd name="adj1" fmla="val -68651"/>
                            <a:gd name="adj2" fmla="val -25653"/>
                            <a:gd name="adj3" fmla="val 16667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6633" w:rsidRPr="00656A38" w:rsidRDefault="00C26C6C" w:rsidP="00F77BC3">
                            <w:pPr>
                              <w:jc w:val="both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我住在雅加達</w:t>
                            </w:r>
                            <w:r w:rsidR="00AF6633" w:rsidRPr="00656A38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的東部，現時於萬隆念大學，每到週五放學後都要乘坐火車回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家。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現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在有了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雅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萬高鐵，我從學校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回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到家還不到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一</w:t>
                            </w:r>
                            <w:r w:rsidR="00AF6633" w:rsidRPr="00656A38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小時。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3" o:spid="_x0000_s1027" type="#_x0000_t62" style="position:absolute;margin-left:140.6pt;margin-top:5.3pt;width:270.9pt;height:65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PalDAMAAFYGAAAOAAAAZHJzL2Uyb0RvYy54bWysVdtu0zAYvkfiHSzfb0lPWamWTlWnIaSx&#10;VdvQrl3HboMcO9hu0/IC3IM0biYhcYOYxCPwOIU9Br+dNA0wuEDcpP/J/+H7Dz08WmUCLZk2qZIx&#10;bu2HGDFJVZLKWYxfXJ3s9TEylsiECCVZjNfM4KPh40eHRT5gbTVXImEagRNpBkUe47m1+SAIDJ2z&#10;jJh9lTMJSq50RiywehYkmhTgPRNBOwyjoFA6ybWizBiQHpdKPPT+OWfUnnNumEUixpCb9V/tv1P3&#10;DYaHZDDTJJ+ntEqD/EMWGUklBK1dHRNL0EKnv7nKUqqVUdzuU5UFivOUMl8DVNMKf6nmck5y5msB&#10;cExew2T+n1t6tpxolCbQuw5GkmTQo83tu/tPb79/+Lz5+nFze3N/d/ft5s3my3sEJoBXkZsBPLvM&#10;J7riDJCu+BXXmfuFstDKY7yuMWYriygIO91u2O1AKyjo+p2w1/dNCHavc23sU6Yy5IgYFyyZsQu1&#10;kMkFdHNMhFAL67Emy1NjPehJlTlJXrYw4pmAHi6JQHtRP+q1qiY3jNo/GbV7Uc9XBu1rGAEeO0+t&#10;KIoOnCNItIoL1DZVl4RRIk1OUiE84+aXjYVGkEaMCaVM2shnLRbZc5WUcpjgsJpBEMOkluL+Vgwh&#10;/CY4Tz50I0jg+lAi7ym7FsyFFvKCcegoYN32AWsPzVxapWpOElaKe3+M6R06zxyKq31XDh6q0wMO&#10;qVf27inzq1g/Dv+WWAly/cJHVtLWj7NUKv2QA2HryKU9QNaAxpF2NV2V076d5KlK1rABWpWnweT0&#10;JIW5OyXGToiGOYJRhftmz+HDhSpirCoKo7nSrx+SO3tYUdBiVMBtibF5tSCaYSSeSVjeJy1YAjhG&#10;nun2DtrA6KZm2tTIRTZWMEQw2ZCdJ529FVuSa5VdwxkcuaigIpJC7BhTq7fM2JY3Dw4pZaORN4MD&#10;lBN7Ki9z6pw7nN08X62uic6r5bOwtmdqe4eq0S8btLN1L6UaLaziqXVKh3SJa8XA8fLjWx1adx2b&#10;vLfa/R0MfwAAAP//AwBQSwMEFAAGAAgAAAAhAFDfd6/fAAAACgEAAA8AAABkcnMvZG93bnJldi54&#10;bWxMj8FOwzAQRO9I/IO1lbhRJyaUKI1TVUiICxwoXLi58daJGtuR7TYpX89yosedeZqdqTezHdgZ&#10;Q+y9k5AvM2DoWq97ZyR8fb7cl8BiUk6rwTuUcMEIm+b2plaV9pP7wPMuGUYhLlZKQpfSWHEe2w6t&#10;iks/oiPv4INVic5guA5qonA7cJFlK25V7+hDp0Z87rA97k5WwuPT/HYcXifzXv58X3w4bEVeGCnv&#10;FvN2DSzhnP5h+KtP1aGhTnt/cjqyQYIoc0EoGdkKGAGleKBxexKKvADe1Px6QvMLAAD//wMAUEsB&#10;Ai0AFAAGAAgAAAAhALaDOJL+AAAA4QEAABMAAAAAAAAAAAAAAAAAAAAAAFtDb250ZW50X1R5cGVz&#10;XS54bWxQSwECLQAUAAYACAAAACEAOP0h/9YAAACUAQAACwAAAAAAAAAAAAAAAAAvAQAAX3JlbHMv&#10;LnJlbHNQSwECLQAUAAYACAAAACEAs4z2pQwDAABWBgAADgAAAAAAAAAAAAAAAAAuAgAAZHJzL2Uy&#10;b0RvYy54bWxQSwECLQAUAAYACAAAACEAUN93r98AAAAKAQAADwAAAAAAAAAAAAAAAABmBQAAZHJz&#10;L2Rvd25yZXYueG1sUEsFBgAAAAAEAAQA8wAAAHIGAAAAAA==&#10;" adj="-4029,5259" fillcolor="#e2efd9 [665]" strokecolor="#1f4d78 [1604]" strokeweight="1pt">
                <v:textbox>
                  <w:txbxContent>
                    <w:p w:rsidR="00AF6633" w:rsidRPr="00656A38" w:rsidRDefault="00C26C6C" w:rsidP="00F77BC3">
                      <w:pPr>
                        <w:jc w:val="both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我住在雅加達</w:t>
                      </w:r>
                      <w:r w:rsidR="00AF6633" w:rsidRPr="00656A3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的</w:t>
                      </w:r>
                      <w:proofErr w:type="gramStart"/>
                      <w:r w:rsidR="00AF6633" w:rsidRPr="00656A3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東部，</w:t>
                      </w:r>
                      <w:proofErr w:type="gramEnd"/>
                      <w:r w:rsidR="00AF6633" w:rsidRPr="00656A38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現時於萬隆念大學，每到週五放學後都要乘坐火車回</w:t>
                      </w:r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家。</w:t>
                      </w:r>
                      <w:r w:rsidR="00AF6633"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現</w:t>
                      </w:r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在</w:t>
                      </w:r>
                      <w:proofErr w:type="gramStart"/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有了</w:t>
                      </w:r>
                      <w:r w:rsidR="00AF6633"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雅</w:t>
                      </w:r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萬高鐵</w:t>
                      </w:r>
                      <w:proofErr w:type="gramEnd"/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，我從學校</w:t>
                      </w:r>
                      <w:r w:rsidR="00AF6633"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回</w:t>
                      </w:r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到家還不到</w:t>
                      </w:r>
                      <w:r w:rsidR="00AF6633"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一</w:t>
                      </w:r>
                      <w:r w:rsidR="00AF6633" w:rsidRPr="00656A38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小時。</w:t>
                      </w:r>
                    </w:p>
                  </w:txbxContent>
                </v:textbox>
              </v:shape>
            </w:pict>
          </mc:Fallback>
        </mc:AlternateContent>
      </w:r>
    </w:p>
    <w:p w:rsidR="00A13C21" w:rsidRDefault="00A13C21" w:rsidP="00B75CD5">
      <w:pPr>
        <w:rPr>
          <w:lang w:eastAsia="zh-HK"/>
        </w:rPr>
      </w:pPr>
    </w:p>
    <w:p w:rsidR="00A13C21" w:rsidRDefault="00A13C21" w:rsidP="00B75CD5">
      <w:pPr>
        <w:rPr>
          <w:lang w:eastAsia="zh-HK"/>
        </w:rPr>
      </w:pPr>
    </w:p>
    <w:p w:rsidR="00A13C21" w:rsidRDefault="00A13C21" w:rsidP="00B75CD5">
      <w:pPr>
        <w:rPr>
          <w:lang w:eastAsia="zh-HK"/>
        </w:rPr>
      </w:pPr>
    </w:p>
    <w:p w:rsidR="00F77BC3" w:rsidRDefault="00822D13" w:rsidP="00B75CD5">
      <w:pPr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133B481" wp14:editId="67A09E04">
                <wp:simplePos x="0" y="0"/>
                <wp:positionH relativeFrom="column">
                  <wp:posOffset>1699895</wp:posOffset>
                </wp:positionH>
                <wp:positionV relativeFrom="paragraph">
                  <wp:posOffset>102870</wp:posOffset>
                </wp:positionV>
                <wp:extent cx="3554730" cy="1082040"/>
                <wp:effectExtent l="400050" t="0" r="26670" b="22860"/>
                <wp:wrapNone/>
                <wp:docPr id="15" name="圓角矩形圖說文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4730" cy="1082040"/>
                        </a:xfrm>
                        <a:prstGeom prst="wedgeRoundRectCallout">
                          <a:avLst>
                            <a:gd name="adj1" fmla="val -60647"/>
                            <a:gd name="adj2" fmla="val -28242"/>
                            <a:gd name="adj3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633" w:rsidRPr="00656A38" w:rsidRDefault="00C26C6C" w:rsidP="00F77BC3">
                            <w:pPr>
                              <w:jc w:val="both"/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我在萬隆</w:t>
                            </w:r>
                            <w:r w:rsidR="00AF6633" w:rsidRPr="00656A3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開設的餐館距離雅萬高鐵的德卡魯爾站（</w:t>
                            </w:r>
                            <w:r w:rsidR="00AF6633" w:rsidRPr="00656A3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Tegalluar Station</w:t>
                            </w:r>
                            <w:r w:rsidR="00822D1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）不到兩公里，自雅萬高鐵</w:t>
                            </w:r>
                            <w:r w:rsidR="00AF6633" w:rsidRPr="00656A3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動工</w:t>
                            </w:r>
                            <w:r w:rsidR="00822D13">
                              <w:rPr>
                                <w:rFonts w:ascii="Times New Roman" w:eastAsia="標楷體" w:hAnsi="Times New Roman" w:cs="Times New Roman" w:hint="eastAsia"/>
                                <w:color w:val="000000" w:themeColor="text1"/>
                              </w:rPr>
                              <w:t>興</w:t>
                            </w:r>
                            <w:r w:rsidR="00822D13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建</w:t>
                            </w:r>
                            <w:r w:rsidR="00AF6633" w:rsidRPr="00656A38">
                              <w:rPr>
                                <w:rFonts w:ascii="Times New Roman" w:eastAsia="標楷體" w:hAnsi="Times New Roman" w:cs="Times New Roman"/>
                                <w:color w:val="000000" w:themeColor="text1"/>
                              </w:rPr>
                              <w:t>至通車以來，餐館的規模已經擴大近三倍，我相信往後必定會有源源不絕的客流。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3B481" id="圓角矩形圖說文字 15" o:spid="_x0000_s1028" type="#_x0000_t62" style="position:absolute;margin-left:133.85pt;margin-top:8.1pt;width:279.9pt;height:85.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UKDBQMAAPcFAAAOAAAAZHJzL2Uyb0RvYy54bWysVM1uEzEQviPxDpbv7W62+WuUTRUSFSGV&#10;tmqLena83uwi/2E7P+UFuINULpWQuCAq8Qg8TqCPwdi7SVPKASEuu+PxeH6+b2b6B0vB0ZwZWyqZ&#10;4sZujBGTVGWlnKb41cXhThcj64jMCFeSpfiKWXwwePqkv9A9lqhC8YwZBE6k7S10igvndC+KLC2Y&#10;IHZXaSbhMldGEAdHM40yQxbgXfAoieN2tFAm00ZRZi1ox9UlHgT/ec6oO8lzyxziKYbcXPia8J34&#10;bzTok97UEF2UtE6D/EMWgpQSgm5cjYkjaGbKR65ESY2yKne7VIlI5XlJWagBqmnEv1VzXhDNQi0A&#10;jtUbmOz/c0uP56cGlRlw18JIEgEcrW4+3H15//PT19X3z6ub67vb2x/X71bfPiIwAbwW2vbg2bk+&#10;NfXJguiLX+ZG+D+UhZYB46sNxmzpEAXlXqvV7OwBFRTuGnE3iZuBhej+uTbWPWdKIC+keMGyKTtT&#10;M5mdAZ0jwrmauQA2mR9ZF1DP6tRJ9rqBUS44kDgnHO2043azU7O8ZZQ8MEq6STN5bLS3bdRot9vB&#10;ESRaxwVpnapPwipeZocl5+FgppMRNwiSSHEnHo4hC6/nM/FSZZUa+jeuOxDU0KeVurtWg39buRn0&#10;vbztn0u0APySDnhAlMDk5Jw4EIUGLq2cYkT4FEaSOhMCP3hdu63itZ7tPxu3KqOCZKzW/k0Wvvwx&#10;sUX1JISoYBSlg7HmpUhxKGdNMZceBBYGE7iD/ol8O1UN5CW3nCxDOwY+vGaisitoUaOq2bWaHpYQ&#10;9ohYd0oM8AwAwAJyJ/DJuQJUVC1hVCjz9k96bw8zBLcYLWD4AbE3M2IYRvyFhOnabzShK5ELh2ar&#10;k8DBbN9Mtm/kTIwU0AydB9kF0ds7vhZzo8Ql7KmhjwpXRFKIXXFTH0auWkqw6SgbDoMZbAhN3JE8&#10;19Q798h5wC+Wl8ToejgczNWxWi+KujU9rNu2/qVUw5lTebnBvMK1JgC2S3hTb0K/vrbPwep+Xw9+&#10;AQAA//8DAFBLAwQUAAYACAAAACEA9tNREN8AAAAKAQAADwAAAGRycy9kb3ducmV2LnhtbEyPwUrE&#10;MBCG74LvEEbw5qYGTUttuqyLe1BkwVXwmjaxLW0mJcnu1rd3POlx5v/455tqvbiJnWyIg0cFt6sM&#10;mMXWmwE7BR/vu5sCWEwajZ48WgXfNsK6vryodGn8Gd/s6ZA6RiUYS62gT2kuOY9tb52OKz9bpOzL&#10;B6cTjaHjJugzlbuJiyyT3OkB6UKvZ7vtbTsejk7BBsfH13zI4u7lefsk7j6bfTsGpa6vls0DsGSX&#10;9AfDrz6pQ01OjT+iiWxSIGSeE0qBFMAIKER+D6yhRSEl8Lri/1+ofwAAAP//AwBQSwECLQAUAAYA&#10;CAAAACEAtoM4kv4AAADhAQAAEwAAAAAAAAAAAAAAAAAAAAAAW0NvbnRlbnRfVHlwZXNdLnhtbFBL&#10;AQItABQABgAIAAAAIQA4/SH/1gAAAJQBAAALAAAAAAAAAAAAAAAAAC8BAABfcmVscy8ucmVsc1BL&#10;AQItABQABgAIAAAAIQCdmUKDBQMAAPcFAAAOAAAAAAAAAAAAAAAAAC4CAABkcnMvZTJvRG9jLnht&#10;bFBLAQItABQABgAIAAAAIQD201EQ3wAAAAoBAAAPAAAAAAAAAAAAAAAAAF8FAABkcnMvZG93bnJl&#10;di54bWxQSwUGAAAAAAQABADzAAAAawYAAAAA&#10;" adj="-2300,4700" fillcolor="#e2f0d9" strokecolor="#41719c" strokeweight="1pt">
                <v:textbox>
                  <w:txbxContent>
                    <w:p w:rsidR="00AF6633" w:rsidRPr="00656A38" w:rsidRDefault="00C26C6C" w:rsidP="00F77BC3">
                      <w:pPr>
                        <w:jc w:val="both"/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</w:pPr>
                      <w:r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我在萬隆</w:t>
                      </w:r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開設的餐館</w:t>
                      </w:r>
                      <w:proofErr w:type="gramStart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距離雅萬高鐵</w:t>
                      </w:r>
                      <w:proofErr w:type="gramEnd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的德卡魯爾站（</w:t>
                      </w:r>
                      <w:proofErr w:type="spellStart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Tegalluar</w:t>
                      </w:r>
                      <w:proofErr w:type="spellEnd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 xml:space="preserve"> Station</w:t>
                      </w:r>
                      <w:r w:rsidR="00822D13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）不到兩公里，</w:t>
                      </w:r>
                      <w:proofErr w:type="gramStart"/>
                      <w:r w:rsidR="00822D13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自雅萬高鐵</w:t>
                      </w:r>
                      <w:proofErr w:type="gramEnd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動工</w:t>
                      </w:r>
                      <w:r w:rsidR="00822D13">
                        <w:rPr>
                          <w:rFonts w:ascii="Times New Roman" w:eastAsia="標楷體" w:hAnsi="Times New Roman" w:cs="Times New Roman" w:hint="eastAsia"/>
                          <w:color w:val="000000" w:themeColor="text1"/>
                        </w:rPr>
                        <w:t>興</w:t>
                      </w:r>
                      <w:r w:rsidR="00822D13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建</w:t>
                      </w:r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至通車以來，餐館的規模已經擴大近三</w:t>
                      </w:r>
                      <w:proofErr w:type="gramStart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倍</w:t>
                      </w:r>
                      <w:proofErr w:type="gramEnd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，我相信往後必定會有源源不絕</w:t>
                      </w:r>
                      <w:proofErr w:type="gramStart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的客流</w:t>
                      </w:r>
                      <w:proofErr w:type="gramEnd"/>
                      <w:r w:rsidR="00AF6633" w:rsidRPr="00656A38">
                        <w:rPr>
                          <w:rFonts w:ascii="Times New Roman" w:eastAsia="標楷體" w:hAnsi="Times New Roman" w:cs="Times New Roman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4C137F4" wp14:editId="138C7F68">
                <wp:simplePos x="0" y="0"/>
                <wp:positionH relativeFrom="column">
                  <wp:posOffset>23768</wp:posOffset>
                </wp:positionH>
                <wp:positionV relativeFrom="paragraph">
                  <wp:posOffset>103051</wp:posOffset>
                </wp:positionV>
                <wp:extent cx="1271452" cy="940525"/>
                <wp:effectExtent l="0" t="0" r="24130" b="12065"/>
                <wp:wrapNone/>
                <wp:docPr id="14" name="圓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1452" cy="94052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633" w:rsidRPr="00A13C21" w:rsidRDefault="00AF6633" w:rsidP="00F77BC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在雅萬高</w:t>
                            </w:r>
                            <w:r>
                              <w:rPr>
                                <w:color w:val="000000" w:themeColor="text1"/>
                              </w:rPr>
                              <w:t>鐵沿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線</w:t>
                            </w:r>
                            <w:r w:rsidR="00822D13">
                              <w:rPr>
                                <w:rFonts w:hint="eastAsia"/>
                                <w:color w:val="000000" w:themeColor="text1"/>
                              </w:rPr>
                              <w:t>車</w:t>
                            </w:r>
                            <w:r w:rsidR="00822D13">
                              <w:rPr>
                                <w:color w:val="000000" w:themeColor="text1"/>
                              </w:rPr>
                              <w:t>站</w:t>
                            </w:r>
                            <w:r>
                              <w:rPr>
                                <w:color w:val="000000" w:themeColor="text1"/>
                              </w:rPr>
                              <w:t>開設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餐</w:t>
                            </w:r>
                            <w:r>
                              <w:rPr>
                                <w:color w:val="000000" w:themeColor="text1"/>
                              </w:rPr>
                              <w:t>館的商人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C137F4" id="圓角矩形 14" o:spid="_x0000_s1029" style="position:absolute;margin-left:1.85pt;margin-top:8.1pt;width:100.1pt;height:74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DkuAIAAGcFAAAOAAAAZHJzL2Uyb0RvYy54bWysVMtuEzEU3SPxD5b3dDJpQtuokyptKEIq&#10;bUWLunY8dsaSX9hOZspnwBYJiQ3iI/icCj6Da3vSFywQYjNzX76Pcx/7B52SaM2cF0ZXuNwaYMQ0&#10;NbXQywq/vTx+touRD0TXRBrNKnzNPD6YPn2y39oJG5rGyJo5BE60n7S2wk0IdlIUnjZMEb9lLNOg&#10;5MYpEoB1y6J2pAXvShbDweB50RpXW2co8x6k86zE0+Sfc0bDGeeeBSQrDLmF9HXpu4jfYrpPJktH&#10;bCNonwb5hywUERqC3rqak0DQyonfXClBnfGGhy1qVGE4F5SlGqCacvComouGWJZqAXC8vYXJ/z+3&#10;9HR97pCooXcjjDRR0KObTx9/fv3w4/O3m+9fEIgBo9b6CZhe2HPXcx7IWHDHnYp/KAV1CdfrW1xZ&#10;FxAFYTncKUfjIUYUdHujwXg4jk6Lu9fW+fCSGYUiUWFnVrp+A81LmJL1iQ/ZfmMXI3ojRX0spEyM&#10;Wy6OpENrAo1+Md+Zb5fprVyp16bOYpiXQd9xEMNcZPHuRgz5+Owm5fbAv9SoTYWAB0QJTCqXJACp&#10;LGDn9RIjIpewAjS4FPjB695tjjc+3Ducj7NRQ2rWS/8mi1j+nPgmP0kh8gQrEWCNpFAVTuWkMqEe&#10;qSM4LC1CD2JsZW5epEK36FL7tzdtXpj6GkbCmbwr3tJjAWFPiA/nxMFyAACw8OEMPlwaQMX0FEaN&#10;ce//JI/2MLOgxaiFZQPE3q2IYxjJVxqmea8cjeJ2JmY03hkC4+5rFvc1eqWODLS5hNNiaSKjfZAb&#10;kjujruAuzGJUUBFNIXbuTc8chXwE4LJQNpslM9hIS8KJvrA0Oo/IRcAvuyvibD+ZAWb61GwWk0we&#10;zWa2jS+1ma2C4SINbkQ64wqTFRnY5jRj/eWJ5+I+n6zu7uP0FwAAAP//AwBQSwMEFAAGAAgAAAAh&#10;ALpdOnLdAAAACAEAAA8AAABkcnMvZG93bnJldi54bWxMj81OwzAQhO9IvIO1SFwQdUhQoWmcqqrE&#10;pZxIe+DoxpsfNV5HttOGt2d7guPOjGa/KTazHcQFfegdKXhZJCCQamd6ahUcDx/P7yBC1GT04AgV&#10;/GCATXl/V+jcuCt94aWKreASCrlW0MU45lKGukOrw8KNSOw1zlsd+fStNF5fudwOMk2SpbS6J/7Q&#10;6RF3HdbnarIK9tvv9uCb3jefU7p6onG3P5pKqceHebsGEXGOf2G44TM6lMx0chOZIAYF2RsHWV6m&#10;INhOk2wF4nQTXjOQZSH/Dyh/AQAA//8DAFBLAQItABQABgAIAAAAIQC2gziS/gAAAOEBAAATAAAA&#10;AAAAAAAAAAAAAAAAAABbQ29udGVudF9UeXBlc10ueG1sUEsBAi0AFAAGAAgAAAAhADj9If/WAAAA&#10;lAEAAAsAAAAAAAAAAAAAAAAALwEAAF9yZWxzLy5yZWxzUEsBAi0AFAAGAAgAAAAhAMU9QOS4AgAA&#10;ZwUAAA4AAAAAAAAAAAAAAAAALgIAAGRycy9lMm9Eb2MueG1sUEsBAi0AFAAGAAgAAAAhALpdOnLd&#10;AAAACAEAAA8AAAAAAAAAAAAAAAAAEgUAAGRycy9kb3ducmV2LnhtbFBLBQYAAAAABAAEAPMAAAAc&#10;BgAAAAA=&#10;" fillcolor="#fbe5d6" strokecolor="#41719c" strokeweight="1pt">
                <v:stroke joinstyle="miter"/>
                <v:textbox>
                  <w:txbxContent>
                    <w:p w:rsidR="00AF6633" w:rsidRPr="00A13C21" w:rsidRDefault="00AF6633" w:rsidP="00F77BC3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在雅萬高</w:t>
                      </w:r>
                      <w:r>
                        <w:rPr>
                          <w:color w:val="000000" w:themeColor="text1"/>
                        </w:rPr>
                        <w:t>鐵沿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線</w:t>
                      </w:r>
                      <w:r w:rsidR="00822D13">
                        <w:rPr>
                          <w:rFonts w:hint="eastAsia"/>
                          <w:color w:val="000000" w:themeColor="text1"/>
                        </w:rPr>
                        <w:t>車</w:t>
                      </w:r>
                      <w:r w:rsidR="00822D13">
                        <w:rPr>
                          <w:color w:val="000000" w:themeColor="text1"/>
                        </w:rPr>
                        <w:t>站</w:t>
                      </w:r>
                      <w:r>
                        <w:rPr>
                          <w:color w:val="000000" w:themeColor="text1"/>
                        </w:rPr>
                        <w:t>開設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餐</w:t>
                      </w:r>
                      <w:r>
                        <w:rPr>
                          <w:color w:val="000000" w:themeColor="text1"/>
                        </w:rPr>
                        <w:t>館的商人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F77BC3" w:rsidRDefault="00B07CB3" w:rsidP="00B75CD5">
      <w:pPr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BCB50CD" wp14:editId="71E7A9CD">
                <wp:simplePos x="0" y="0"/>
                <wp:positionH relativeFrom="column">
                  <wp:posOffset>1723103</wp:posOffset>
                </wp:positionH>
                <wp:positionV relativeFrom="paragraph">
                  <wp:posOffset>214487</wp:posOffset>
                </wp:positionV>
                <wp:extent cx="3573780" cy="914400"/>
                <wp:effectExtent l="514350" t="0" r="26670" b="19050"/>
                <wp:wrapNone/>
                <wp:docPr id="17" name="圓角矩形圖說文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3780" cy="914400"/>
                        </a:xfrm>
                        <a:prstGeom prst="wedgeRoundRectCallout">
                          <a:avLst>
                            <a:gd name="adj1" fmla="val -63244"/>
                            <a:gd name="adj2" fmla="val -26007"/>
                            <a:gd name="adj3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633" w:rsidRPr="00656A38" w:rsidRDefault="00AF6633" w:rsidP="00F77BC3">
                            <w:pPr>
                              <w:jc w:val="both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我</w:t>
                            </w:r>
                            <w:r w:rsidR="00B07CB3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可</w:t>
                            </w:r>
                            <w:r w:rsidR="00B07CB3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以</w:t>
                            </w:r>
                            <w:r w:rsidR="00B07CB3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在自</w:t>
                            </w:r>
                            <w:r w:rsidR="00B07CB3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己</w:t>
                            </w:r>
                            <w:r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的國家乘坐</w:t>
                            </w:r>
                            <w:r w:rsidR="00B07CB3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高</w:t>
                            </w:r>
                            <w:r w:rsidR="00B07CB3"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  <w:t>鐵</w:t>
                            </w:r>
                            <w:r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，當然感到驕傲。讓中國或其他國家參與印尼的發展，自然是一件好事，令我們有機會學習外國的技術。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CB50C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圓角矩形圖說文字 17" o:spid="_x0000_s1030" type="#_x0000_t62" style="position:absolute;margin-left:135.7pt;margin-top:16.9pt;width:281.4pt;height:1in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7N0BQMAAPYFAAAOAAAAZHJzL2Uyb0RvYy54bWysVM1uEzEQviPxDpbv7W7+2yibKk1UhFTa&#10;qi3q2fF6s4v8h+38lBfgDlK5VELigqjEI/A4gT4GY+8m3QIHhLjsjsfj+fm+mRkcrARHC2ZsoWSC&#10;G7sxRkxSlRZyluCXl0c7exhZR2RKuJIswdfM4oPh0yeDpe6zpsoVT5lB4ETa/lInOHdO96PI0pwJ&#10;YneVZhIuM2UEcXA0syg1ZAneBY+acdyNlsqk2ijKrAXtpLzEw+A/yxh1p1lmmUM8wZCbC18TvlP/&#10;jYYD0p8ZovOCVmmQf8hCkEJC0K2rCXEEzU3xmytRUKOsytwuVSJSWVZQFmqAahrxL9Vc5ESzUAuA&#10;Y/UWJvv/3NKTxZlBRQrc9TCSRABH69v395/f/fj4Zf3t0/r25v7u7vvN2/XXDwhMAK+ltn14dqHP&#10;THWyIPriV5kR/g9loVXA+HqLMVs5REHZ6vRavT2ggsLdfqPdjgMJ0cNrbax7xpRAXkjwkqUzdq7m&#10;Mj0HNseEczV3AWuyOLYugJ5WmZP0VQOjTHDgcEE42um2mu12RXLNqPnIqNmN41AZ0FczatWNGt1u&#10;N9hAolVckDap+iSs4kV6VHAeDmY2HXODIIkE9+LRpN0LKfO5eKHSUg3tW9ZO+qCGNi3Vexs1+Lel&#10;m+HAy3X/XKIlUNbsgQdECQxOxokDUWig0soZRoTPYCKpMyHwo9eV2zJe53D/cNIpjXKSskr7N1n4&#10;8ifE5uWTEKLEWhQOppoXIsGhnA3FXHpwWJhL4A7aJ/LdVPaPl9xqugrdGEjzmqlKr6FDjSpH12p6&#10;VEDYY2LdGTHAMwAA+8edwifjClBRlYRRrsybP+m9PYwQ3GK0hNkHxF7PiWEY8ecShiu0JSyLcGh3&#10;ek2IYeo30/qNnIuxApqh8yC7IHp7xzdiZpS4gjU18lHhikgKsUtuqsPYlTsJFh1lo1EwgwWhiTuW&#10;F5p65x45D/jl6ooYXQ2Hg7E6UZs9UbWmh7Vu619KNZo7lRVbzEtcKwJguYQ31SL026t+DlYP63r4&#10;EwAA//8DAFBLAwQUAAYACAAAACEAutU5H98AAAAKAQAADwAAAGRycy9kb3ducmV2LnhtbEyPy07D&#10;MBBF90j8gzVI7KjzqEgU4lRQqRtWkCAhdk48JFHjcYjdNvw9wwqWozm699xyt9pJnHHxoyMF8SYC&#10;gdQ5M1Kv4K053OUgfNBk9OQIFXyjh111fVXqwrgLveK5Dr3gEPKFVjCEMBdS+m5Aq/3GzUj8+3SL&#10;1YHPpZdm0RcOt5NMouheWj0SNwx6xv2A3bE+WQXh5eBsvZ8aeXymj7n9WuPm/Ump25v18QFEwDX8&#10;wfCrz+pQsVPrTmS8mBQkWbxlVEGa8gQG8nSbgGiZzLIcZFXK/xOqHwAAAP//AwBQSwECLQAUAAYA&#10;CAAAACEAtoM4kv4AAADhAQAAEwAAAAAAAAAAAAAAAAAAAAAAW0NvbnRlbnRfVHlwZXNdLnhtbFBL&#10;AQItABQABgAIAAAAIQA4/SH/1gAAAJQBAAALAAAAAAAAAAAAAAAAAC8BAABfcmVscy8ucmVsc1BL&#10;AQItABQABgAIAAAAIQD8S7N0BQMAAPYFAAAOAAAAAAAAAAAAAAAAAC4CAABkcnMvZTJvRG9jLnht&#10;bFBLAQItABQABgAIAAAAIQC61Tkf3wAAAAoBAAAPAAAAAAAAAAAAAAAAAF8FAABkcnMvZG93bnJl&#10;di54bWxQSwUGAAAAAAQABADzAAAAawYAAAAA&#10;" adj="-2861,5182" fillcolor="#e2f0d9" strokecolor="#41719c" strokeweight="1pt">
                <v:textbox>
                  <w:txbxContent>
                    <w:p w:rsidR="00AF6633" w:rsidRPr="00656A38" w:rsidRDefault="00AF6633" w:rsidP="00F77BC3">
                      <w:pPr>
                        <w:jc w:val="both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r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我</w:t>
                      </w:r>
                      <w:r w:rsidR="00B07CB3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可</w:t>
                      </w:r>
                      <w:r w:rsidR="00B07CB3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以</w:t>
                      </w:r>
                      <w:r w:rsidR="00B07CB3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在自</w:t>
                      </w:r>
                      <w:r w:rsidR="00B07CB3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己</w:t>
                      </w:r>
                      <w:r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的國家乘坐</w:t>
                      </w:r>
                      <w:r w:rsidR="00B07CB3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高</w:t>
                      </w:r>
                      <w:r w:rsidR="00B07CB3"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  <w:t>鐵</w:t>
                      </w:r>
                      <w:r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，當然感到驕傲。讓中國或其他國家參與印尼的發展，自然是一件好事，令我們有機會學習外國的技術。</w:t>
                      </w:r>
                    </w:p>
                  </w:txbxContent>
                </v:textbox>
              </v:shape>
            </w:pict>
          </mc:Fallback>
        </mc:AlternateContent>
      </w:r>
    </w:p>
    <w:p w:rsidR="00F77BC3" w:rsidRDefault="00822D13" w:rsidP="00B75CD5">
      <w:pPr>
        <w:rPr>
          <w:lang w:eastAsia="zh-HK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21A799" wp14:editId="0B276C6E">
                <wp:simplePos x="0" y="0"/>
                <wp:positionH relativeFrom="column">
                  <wp:posOffset>23949</wp:posOffset>
                </wp:positionH>
                <wp:positionV relativeFrom="paragraph">
                  <wp:posOffset>63409</wp:posOffset>
                </wp:positionV>
                <wp:extent cx="1214846" cy="622663"/>
                <wp:effectExtent l="0" t="0" r="23495" b="25400"/>
                <wp:wrapNone/>
                <wp:docPr id="16" name="圓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4846" cy="622663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633" w:rsidRPr="00A13C21" w:rsidRDefault="00822D13" w:rsidP="00F77BC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乘</w:t>
                            </w:r>
                            <w:r>
                              <w:rPr>
                                <w:color w:val="000000" w:themeColor="text1"/>
                              </w:rPr>
                              <w:t>坐</w:t>
                            </w:r>
                            <w:r w:rsidR="00AF6633">
                              <w:rPr>
                                <w:rFonts w:hint="eastAsia"/>
                                <w:color w:val="000000" w:themeColor="text1"/>
                              </w:rPr>
                              <w:t>雅萬高</w:t>
                            </w:r>
                            <w:r w:rsidR="00AF6633">
                              <w:rPr>
                                <w:color w:val="000000" w:themeColor="text1"/>
                              </w:rPr>
                              <w:t>鐵</w:t>
                            </w:r>
                            <w:r w:rsidR="00AF6633">
                              <w:rPr>
                                <w:rFonts w:hint="eastAsia"/>
                                <w:color w:val="000000" w:themeColor="text1"/>
                              </w:rPr>
                              <w:t>的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  <w:r>
                              <w:rPr>
                                <w:color w:val="000000" w:themeColor="text1"/>
                              </w:rPr>
                              <w:t>尼</w:t>
                            </w:r>
                            <w:r w:rsidR="00AF6633">
                              <w:rPr>
                                <w:rFonts w:hint="eastAsia"/>
                                <w:color w:val="000000" w:themeColor="text1"/>
                              </w:rPr>
                              <w:t>乘</w:t>
                            </w:r>
                            <w:r w:rsidR="00AF6633">
                              <w:rPr>
                                <w:color w:val="000000" w:themeColor="text1"/>
                              </w:rPr>
                              <w:t>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21A799" id="圓角矩形 16" o:spid="_x0000_s1031" style="position:absolute;margin-left:1.9pt;margin-top:5pt;width:95.65pt;height:49.0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JP5uQIAAGcFAAAOAAAAZHJzL2Uyb0RvYy54bWysVMtuEzEU3SPxD5b3dDJpkrZRJ1XaUIRU&#10;2ooWde14PBlLfmE7mWk/A7ZISGwQH8HnVPAZXNuTNC0sEGIzc1++j3Mfh0etFGjFrONaFTjf6WHE&#10;FNUlV4sCv7s+fbGPkfNElURoxQp8yxw+mjx/dtiYMevrWouSWQROlBs3psC192acZY7WTBK3ow1T&#10;oKy0lcQDaxdZaUkD3qXI+r3eKGu0LY3VlDkH0llS4kn0X1WM+ouqcswjUWDIzcevjd95+GaTQzJe&#10;WGJqTrs0yD9kIQlXEHTjakY8QUvLf3MlObXa6crvUC0zXVWcslgDVJP3nlRzVRPDYi0AjjMbmNz/&#10;c0vPV5cW8RJ6N8JIEQk9uv/08efXDz8+f7v//gWBGDBqjBuD6ZW5tB3ngAwFt5WV4Q+loDbiervB&#10;lbUeURDm/XywPwD/FHSjfn802g1Os4fXxjr/immJAlFgq5eqfAvNi5iS1ZnzyX5tFyI6LXh5yoWI&#10;jF3MT4RFKwKNfjnbm+3m8a1Yyje6TGKYl17XcRDDXCTx/loM+bjkJub2yL9QqAmF7IEHRAlMaiWI&#10;B1IawM6pBUZELGAFqLcx8KPXndsUb3h8cDwbJqOalKyT/k0WofwZcXV6EkOkCZbcwxoJLgscy4ll&#10;Qj1CBXBYXIQOxNDK1LxA+XbexvYP122e6/IWRsLqtCvO0FMOYc+I85fEwnIAALDw/gI+ldCAiu4o&#10;jGpt7/4kD/Yws6DFqIFlA8TeL4llGInXCqb5IB8MwnZGZjDc6wNjtzXzbY1ayhMNbc7htBgayWDv&#10;xZqsrJY3cBemISqoiKIQO/WmY058OgJwWSibTqMZbKQh/kxdGRqcB+QC4NftDbGmm0wPM32u14tJ&#10;xk9mM9mGl0pPl15XPA5uQDrhCpMVGNjmOGPd5QnnYpuPVg/3cfILAAD//wMAUEsDBBQABgAIAAAA&#10;IQAdM9Ip3AAAAAgBAAAPAAAAZHJzL2Rvd25yZXYueG1sTI/NbsIwEITvlfoO1lbqpSpOqIogxEEI&#10;qRd6auDQo4k3PyJeR7YD6dt3c2qPOzOa/SbfTbYXN/Shc6QgXSQgkCpnOmoUnE8fr2sQIWoyuneE&#10;Cn4wwK54fMh1ZtydvvBWxkZwCYVMK2hjHDIpQ9Wi1WHhBiT2auetjnz6Rhqv71xue7lMkpW0uiP+&#10;0OoBDy1W13K0Co777+bk687Xn+Ny80LD4Xg2pVLPT9N+CyLiFP/CMOMzOhTMdHEjmSB6BW8MHllO&#10;eNFsb95TEJdZWKcgi1z+H1D8AgAA//8DAFBLAQItABQABgAIAAAAIQC2gziS/gAAAOEBAAATAAAA&#10;AAAAAAAAAAAAAAAAAABbQ29udGVudF9UeXBlc10ueG1sUEsBAi0AFAAGAAgAAAAhADj9If/WAAAA&#10;lAEAAAsAAAAAAAAAAAAAAAAALwEAAF9yZWxzLy5yZWxzUEsBAi0AFAAGAAgAAAAhAOZsk/m5AgAA&#10;ZwUAAA4AAAAAAAAAAAAAAAAALgIAAGRycy9lMm9Eb2MueG1sUEsBAi0AFAAGAAgAAAAhAB0z0inc&#10;AAAACAEAAA8AAAAAAAAAAAAAAAAAEwUAAGRycy9kb3ducmV2LnhtbFBLBQYAAAAABAAEAPMAAAAc&#10;BgAAAAA=&#10;" fillcolor="#fbe5d6" strokecolor="#41719c" strokeweight="1pt">
                <v:stroke joinstyle="miter"/>
                <v:textbox>
                  <w:txbxContent>
                    <w:p w:rsidR="00AF6633" w:rsidRPr="00A13C21" w:rsidRDefault="00822D13" w:rsidP="00F77BC3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乘</w:t>
                      </w:r>
                      <w:r>
                        <w:rPr>
                          <w:color w:val="000000" w:themeColor="text1"/>
                        </w:rPr>
                        <w:t>坐</w:t>
                      </w:r>
                      <w:r w:rsidR="00AF6633">
                        <w:rPr>
                          <w:rFonts w:hint="eastAsia"/>
                          <w:color w:val="000000" w:themeColor="text1"/>
                        </w:rPr>
                        <w:t>雅萬高</w:t>
                      </w:r>
                      <w:r w:rsidR="00AF6633">
                        <w:rPr>
                          <w:color w:val="000000" w:themeColor="text1"/>
                        </w:rPr>
                        <w:t>鐵</w:t>
                      </w:r>
                      <w:r w:rsidR="00AF6633">
                        <w:rPr>
                          <w:rFonts w:hint="eastAsia"/>
                          <w:color w:val="000000" w:themeColor="text1"/>
                        </w:rPr>
                        <w:t>的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印</w:t>
                      </w:r>
                      <w:r>
                        <w:rPr>
                          <w:color w:val="000000" w:themeColor="text1"/>
                        </w:rPr>
                        <w:t>尼</w:t>
                      </w:r>
                      <w:r w:rsidR="00AF6633">
                        <w:rPr>
                          <w:rFonts w:hint="eastAsia"/>
                          <w:color w:val="000000" w:themeColor="text1"/>
                        </w:rPr>
                        <w:t>乘</w:t>
                      </w:r>
                      <w:r w:rsidR="00AF6633">
                        <w:rPr>
                          <w:color w:val="000000" w:themeColor="text1"/>
                        </w:rPr>
                        <w:t>客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F77BC3" w:rsidRDefault="00822D13" w:rsidP="00B75CD5">
      <w:pPr>
        <w:rPr>
          <w:lang w:eastAsia="zh-HK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7EA9339" wp14:editId="6D1EA960">
                <wp:simplePos x="0" y="0"/>
                <wp:positionH relativeFrom="column">
                  <wp:posOffset>1698523</wp:posOffset>
                </wp:positionH>
                <wp:positionV relativeFrom="paragraph">
                  <wp:posOffset>187448</wp:posOffset>
                </wp:positionV>
                <wp:extent cx="3596640" cy="889819"/>
                <wp:effectExtent l="571500" t="0" r="22860" b="24765"/>
                <wp:wrapNone/>
                <wp:docPr id="19" name="圓角矩形圖說文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6640" cy="889819"/>
                        </a:xfrm>
                        <a:prstGeom prst="wedgeRoundRectCallout">
                          <a:avLst>
                            <a:gd name="adj1" fmla="val -64633"/>
                            <a:gd name="adj2" fmla="val -32846"/>
                            <a:gd name="adj3" fmla="val 16667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633" w:rsidRPr="00656A38" w:rsidRDefault="00AF6633" w:rsidP="00F77BC3">
                            <w:pPr>
                              <w:jc w:val="both"/>
                              <w:rPr>
                                <w:rFonts w:ascii="標楷體" w:eastAsia="標楷體" w:hAnsi="標楷體" w:cs="Times New Roman"/>
                                <w:color w:val="000000" w:themeColor="text1"/>
                              </w:rPr>
                            </w:pPr>
                            <w:r w:rsidRPr="00656A38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雅萬高鐵</w:t>
                            </w:r>
                            <w:r w:rsidR="00B07CB3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對</w:t>
                            </w:r>
                            <w:r w:rsidR="00B07CB3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於</w:t>
                            </w:r>
                            <w:r w:rsidR="00B07CB3" w:rsidRPr="00656A38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印尼</w:t>
                            </w:r>
                            <w:r w:rsidRPr="00656A38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是一個對很好的項目</w:t>
                            </w:r>
                            <w:r w:rsidRPr="00656A3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Pr="00656A38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有利於國家的發展</w:t>
                            </w:r>
                            <w:r w:rsidRPr="00656A38">
                              <w:rPr>
                                <w:rFonts w:ascii="標楷體" w:eastAsia="標楷體" w:hAnsi="標楷體" w:hint="eastAsia"/>
                              </w:rPr>
                              <w:t>，</w:t>
                            </w:r>
                            <w:r w:rsidR="00822D13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所以</w:t>
                            </w:r>
                            <w:r w:rsidRPr="00656A38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最好可以延長至爪哇島東</w:t>
                            </w:r>
                            <w:r w:rsidRPr="00656A38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面</w:t>
                            </w:r>
                            <w:r w:rsidR="00B07CB3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的</w:t>
                            </w:r>
                            <w:r w:rsidRPr="00656A38">
                              <w:rPr>
                                <w:rFonts w:ascii="標楷體" w:eastAsia="標楷體" w:hAnsi="標楷體"/>
                                <w:lang w:eastAsia="zh-HK"/>
                              </w:rPr>
                              <w:t>第二</w:t>
                            </w:r>
                            <w:r w:rsidRPr="00656A38">
                              <w:rPr>
                                <w:rFonts w:ascii="標楷體" w:eastAsia="標楷體" w:hAnsi="標楷體" w:hint="eastAsia"/>
                                <w:lang w:eastAsia="zh-HK"/>
                              </w:rPr>
                              <w:t>大城市泗水</w:t>
                            </w:r>
                            <w:r w:rsidRPr="00656A38">
                              <w:rPr>
                                <w:rFonts w:ascii="標楷體" w:eastAsia="標楷體" w:hAnsi="標楷體" w:cs="Times New Roman"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A9339" id="圓角矩形圖說文字 19" o:spid="_x0000_s1032" type="#_x0000_t62" style="position:absolute;margin-left:133.75pt;margin-top:14.75pt;width:283.2pt;height:70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OtgBAMAAPYFAAAOAAAAZHJzL2Uyb0RvYy54bWysVM1uEzEQviPxDpbv7eZ386MmVZqoCKm0&#10;VVvUs+P1Zhf5D9vJpn0B7iCVSyUkLohKPAKPE+hjMPZu0pRyQIjL7ng8np/vm5m9/aXgaMGMzZUc&#10;4PpuDSMmqUpyORvg1xeHO12MrCMyIVxJNsBXzOL94fNne4Xus4bKFE+YQeBE2n6hBzhzTvejyNKM&#10;CWJ3lWYSLlNlBHFwNLMoMaQA74JHjVotjgplEm0UZdaCdlJe4mHwn6aMupM0tcwhPsCQmwtfE75T&#10;/42Ge6Q/M0RnOa3SIP+QhSC5hKAbVxPiCJqb/IkrkVOjrErdLlUiUmmaUxZqgGrqtd+qOc+IZqEW&#10;AMfqDUz2/7mlx4tTg/IEuOthJIkAjla3H+6/vP/56evq++fV7c393d2Pm3erbx8RmABehbZ9eHau&#10;T011siD64pepEf4PZaFlwPhqgzFbOkRB2Wz34rgFVFC463Z73dJp9PBaG+teMCWQFwa4YMmMnam5&#10;TM6AzTHhXM1dwJosjqwLoCdV5iR5U8coFRw4XBCOduJW3GxWJG8ZNR4ZNRvdVvzUqLltVI/juONt&#10;INEqLkjrVH0SVvE8Ocw5Dwczm465QZDEAHdqo0mrE1Lmc/FKJaUa2rdWNSCooU1LdXetBv+2dBOi&#10;PvLPJSqAskYHPCBKYHBSThyIQgOVVs4wInwGE0mdCYEfva7clvHaB72DSbs0ykjCKu3fZOHLnxCb&#10;lU9CiBJGkTuYap4LoNg7CmVCPVx6cFiYS+DOw+m7qewfL7nldBm6MfDhNVOVXEGHGlWOrtX0MIew&#10;R8S6U2KAZwAA9o87gU/KFaCiKgmjTJnrP+m9PYwQ3GJUwOwDYm/nxDCM+EsJw9Wrt3yHunBotTsN&#10;OJjtm+n2jZyLsQKaofMguyB6e8fXYmqUuIQ1NfJR4YpICrFLbqrD2JU7CRYdZaNRMIMFoYk7kuea&#10;euceOQ/4xfKSGF0Nh4OxOlbrPVG1ZtmlD7b+pVSjuVNpvsG8xLUiAJZL6LFqEfrttX0OVg/revgL&#10;AAD//wMAUEsDBBQABgAIAAAAIQDtRDf94gAAAAoBAAAPAAAAZHJzL2Rvd25yZXYueG1sTI/BTsMw&#10;DIbvSLxDZCRuLN2qlbY0nRASAm0HtIEm7eY1pi00SdWkW+HpMSc42ZY//f5crCbTiRMNvnVWwXwW&#10;gSBbOd3aWsHb6+NNCsIHtBo7Z0nBF3lYlZcXBebane2WTrtQCw6xPkcFTQh9LqWvGjLoZ64ny7t3&#10;NxgMPA611AOeOdx0chFFiTTYWr7QYE8PDVWfu9EoqLD/jjfj4WX98fy03KfrYR5tN0pdX033dyAC&#10;TeEPhl99VoeSnY5utNqLTsEiuV0yyk3GlYE0jjMQRyaTLAFZFvL/C+UPAAAA//8DAFBLAQItABQA&#10;BgAIAAAAIQC2gziS/gAAAOEBAAATAAAAAAAAAAAAAAAAAAAAAABbQ29udGVudF9UeXBlc10ueG1s&#10;UEsBAi0AFAAGAAgAAAAhADj9If/WAAAAlAEAAAsAAAAAAAAAAAAAAAAALwEAAF9yZWxzLy5yZWxz&#10;UEsBAi0AFAAGAAgAAAAhAPo062AEAwAA9gUAAA4AAAAAAAAAAAAAAAAALgIAAGRycy9lMm9Eb2Mu&#10;eG1sUEsBAi0AFAAGAAgAAAAhAO1EN/3iAAAACgEAAA8AAAAAAAAAAAAAAAAAXgUAAGRycy9kb3du&#10;cmV2LnhtbFBLBQYAAAAABAAEAPMAAABtBgAAAAA=&#10;" adj="-3161,3705" fillcolor="#e2f0d9" strokecolor="#41719c" strokeweight="1pt">
                <v:textbox>
                  <w:txbxContent>
                    <w:p w:rsidR="00AF6633" w:rsidRPr="00656A38" w:rsidRDefault="00AF6633" w:rsidP="00F77BC3">
                      <w:pPr>
                        <w:jc w:val="both"/>
                        <w:rPr>
                          <w:rFonts w:ascii="標楷體" w:eastAsia="標楷體" w:hAnsi="標楷體" w:cs="Times New Roman"/>
                          <w:color w:val="000000" w:themeColor="text1"/>
                        </w:rPr>
                      </w:pPr>
                      <w:proofErr w:type="gramStart"/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雅萬高鐵</w:t>
                      </w:r>
                      <w:proofErr w:type="gramEnd"/>
                      <w:r w:rsidR="00B07CB3">
                        <w:rPr>
                          <w:rFonts w:ascii="標楷體" w:eastAsia="標楷體" w:hAnsi="標楷體" w:hint="eastAsia"/>
                          <w:lang w:eastAsia="zh-HK"/>
                        </w:rPr>
                        <w:t>對</w:t>
                      </w:r>
                      <w:r w:rsidR="00B07CB3">
                        <w:rPr>
                          <w:rFonts w:ascii="標楷體" w:eastAsia="標楷體" w:hAnsi="標楷體"/>
                          <w:lang w:eastAsia="zh-HK"/>
                        </w:rPr>
                        <w:t>於</w:t>
                      </w:r>
                      <w:r w:rsidR="00B07CB3"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印尼</w:t>
                      </w:r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是一個對很好的項目</w:t>
                      </w:r>
                      <w:r w:rsidRPr="00656A3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有利於國家的發展</w:t>
                      </w:r>
                      <w:r w:rsidRPr="00656A38">
                        <w:rPr>
                          <w:rFonts w:ascii="標楷體" w:eastAsia="標楷體" w:hAnsi="標楷體" w:hint="eastAsia"/>
                        </w:rPr>
                        <w:t>，</w:t>
                      </w:r>
                      <w:r w:rsidR="00822D13">
                        <w:rPr>
                          <w:rFonts w:ascii="標楷體" w:eastAsia="標楷體" w:hAnsi="標楷體" w:hint="eastAsia"/>
                          <w:lang w:eastAsia="zh-HK"/>
                        </w:rPr>
                        <w:t>所以</w:t>
                      </w:r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最好可以延長至爪哇島東</w:t>
                      </w:r>
                      <w:r w:rsidRPr="00656A38">
                        <w:rPr>
                          <w:rFonts w:ascii="標楷體" w:eastAsia="標楷體" w:hAnsi="標楷體"/>
                          <w:lang w:eastAsia="zh-HK"/>
                        </w:rPr>
                        <w:t>面</w:t>
                      </w:r>
                      <w:r w:rsidR="00B07CB3">
                        <w:rPr>
                          <w:rFonts w:ascii="標楷體" w:eastAsia="標楷體" w:hAnsi="標楷體" w:hint="eastAsia"/>
                          <w:lang w:eastAsia="zh-HK"/>
                        </w:rPr>
                        <w:t>的</w:t>
                      </w:r>
                      <w:r w:rsidRPr="00656A38">
                        <w:rPr>
                          <w:rFonts w:ascii="標楷體" w:eastAsia="標楷體" w:hAnsi="標楷體"/>
                          <w:lang w:eastAsia="zh-HK"/>
                        </w:rPr>
                        <w:t>第二</w:t>
                      </w:r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大城市</w:t>
                      </w:r>
                      <w:proofErr w:type="gramStart"/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泗</w:t>
                      </w:r>
                      <w:proofErr w:type="gramEnd"/>
                      <w:r w:rsidRPr="00656A38">
                        <w:rPr>
                          <w:rFonts w:ascii="標楷體" w:eastAsia="標楷體" w:hAnsi="標楷體" w:hint="eastAsia"/>
                          <w:lang w:eastAsia="zh-HK"/>
                        </w:rPr>
                        <w:t>水</w:t>
                      </w:r>
                      <w:r w:rsidRPr="00656A38">
                        <w:rPr>
                          <w:rFonts w:ascii="標楷體" w:eastAsia="標楷體" w:hAnsi="標楷體" w:cs="Times New Roman"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D30DA1F" wp14:editId="462C978D">
                <wp:simplePos x="0" y="0"/>
                <wp:positionH relativeFrom="column">
                  <wp:posOffset>-37011</wp:posOffset>
                </wp:positionH>
                <wp:positionV relativeFrom="paragraph">
                  <wp:posOffset>198936</wp:posOffset>
                </wp:positionV>
                <wp:extent cx="1173480" cy="582930"/>
                <wp:effectExtent l="0" t="0" r="26670" b="26670"/>
                <wp:wrapNone/>
                <wp:docPr id="18" name="圓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3480" cy="58293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6633" w:rsidRPr="00A13C21" w:rsidRDefault="00AF6633" w:rsidP="00F77BC3">
                            <w:pPr>
                              <w:jc w:val="both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印尼鐵</w:t>
                            </w:r>
                            <w:r>
                              <w:rPr>
                                <w:color w:val="000000" w:themeColor="text1"/>
                              </w:rPr>
                              <w:t>路公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司</w:t>
                            </w:r>
                            <w:r>
                              <w:rPr>
                                <w:color w:val="000000" w:themeColor="text1"/>
                              </w:rPr>
                              <w:t>職員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0DA1F" id="圓角矩形 18" o:spid="_x0000_s1033" style="position:absolute;margin-left:-2.9pt;margin-top:15.65pt;width:92.4pt;height:45.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fTguQIAAGcFAAAOAAAAZHJzL2Uyb0RvYy54bWysVMtuEzEU3SPxD5b3dDJpQtKoSZU2FCGV&#10;tqJFXTseT2Ykv7CdR/kM2CIhsUF8BJ9TwWdw7Jn0BQuE2Mz4Pnyv77nn3v2DjZJkJZyvjR7TfKdD&#10;idDcFLVejOnby+NnQ0p8YLpg0mgxptfC04PJ0yf7azsSXVMZWQhHEET70dqOaRWCHWWZ55VQzO8Y&#10;KzSMpXGKBYhukRWOrRFdyazb6TzP1sYV1hkuvId21hjpJMUvS8HDWVl6EYgcU7wtpK9L33n8ZpN9&#10;Nlo4Zquat89g//AKxWqNpLehZiwwsnT1b6FUzZ3xpgw73KjMlGXNRaoB1eSdR9VcVMyKVAvA8fYW&#10;Jv//wvLT1bkjdYHeoVOaKfTo5tPHn18//Pj87eb7FwI1MFpbP4LrhT13reRxjAVvSqfiH6WQTcL1&#10;+hZXsQmEQ5nng93eEPBz2PrD7t5uAj67u22dDy+FUSQextSZpS7eoHkJU7Y68QFp4b/1ixm9kXVx&#10;XEuZBLeYH0lHVgyNfjEbzHbzdFcu1WtTNGrwpdN2HGrwolEPt2rE902YlOtBfKnJGoV0B4hAOANT&#10;S8kCjsoCO68XlDC5wAjw4FLiB7fbsE2+/uHe4azfOFWsEK32b14Ry58xXzVXUoqGwaoOGCNZqzFN&#10;5WzxlTqCI9IgtCDGVjbNi6ewmW9S+wfbNs9NcQ1KONPMirf8uEbaE+bDOXMYDgCAgQ9n+JTSABXT&#10;niipjHv/J330B2dhpWSNYQNi75bMCUrkKw027+W9XpzOJPT6gy4Ed98yv2/RS3Vk0OYcq8XydIz+&#10;QW6PpTPqCnthGrPCxDRH7qY3rXAUmiWAzcLFdJrcMJGWhRN9YXkMHpGLgF9urpizLTMDOH1qtoPJ&#10;Ro+42fjGm9pMl8GUdSJuRLrBFcyKAqY5cazdPHFd3JeT191+nPwCAAD//wMAUEsDBBQABgAIAAAA&#10;IQAvB0ek3wAAAAkBAAAPAAAAZHJzL2Rvd25yZXYueG1sTI/NTsMwEITvSLyDtUhcUOskFYWGOFVV&#10;iUs5kfbA0Y03PyJeR7bThrdne4LbrGY1802xne0gLuhD70hBukxAINXO9NQqOB3fF68gQtRk9OAI&#10;FfxggG15f1fo3LgrfeKliq3gEAq5VtDFOOZShrpDq8PSjUjsNc5bHfn0rTReXzncDjJLkrW0uidu&#10;6PSI+w7r72qyCg67r/bom943H1O2eaJxfziZSqnHh3n3BiLiHP+e4YbP6FAy09lNZIIYFCyemTwq&#10;WKUrEDf/ZcPbziyyVQqyLOT/BeUvAAAA//8DAFBLAQItABQABgAIAAAAIQC2gziS/gAAAOEBAAAT&#10;AAAAAAAAAAAAAAAAAAAAAABbQ29udGVudF9UeXBlc10ueG1sUEsBAi0AFAAGAAgAAAAhADj9If/W&#10;AAAAlAEAAAsAAAAAAAAAAAAAAAAALwEAAF9yZWxzLy5yZWxzUEsBAi0AFAAGAAgAAAAhALrd9OC5&#10;AgAAZwUAAA4AAAAAAAAAAAAAAAAALgIAAGRycy9lMm9Eb2MueG1sUEsBAi0AFAAGAAgAAAAhAC8H&#10;R6TfAAAACQEAAA8AAAAAAAAAAAAAAAAAEwUAAGRycy9kb3ducmV2LnhtbFBLBQYAAAAABAAEAPMA&#10;AAAfBgAAAAA=&#10;" fillcolor="#fbe5d6" strokecolor="#41719c" strokeweight="1pt">
                <v:stroke joinstyle="miter"/>
                <v:textbox>
                  <w:txbxContent>
                    <w:p w:rsidR="00AF6633" w:rsidRPr="00A13C21" w:rsidRDefault="00AF6633" w:rsidP="00F77BC3">
                      <w:pPr>
                        <w:jc w:val="both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印尼鐵</w:t>
                      </w:r>
                      <w:r>
                        <w:rPr>
                          <w:color w:val="000000" w:themeColor="text1"/>
                        </w:rPr>
                        <w:t>路公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司</w:t>
                      </w:r>
                      <w:r>
                        <w:rPr>
                          <w:color w:val="000000" w:themeColor="text1"/>
                        </w:rPr>
                        <w:t>職員</w:t>
                      </w:r>
                    </w:p>
                  </w:txbxContent>
                </v:textbox>
              </v:roundrect>
            </w:pict>
          </mc:Fallback>
        </mc:AlternateContent>
      </w: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F77BC3" w:rsidRDefault="00F77BC3" w:rsidP="00B75CD5">
      <w:pPr>
        <w:rPr>
          <w:lang w:eastAsia="zh-HK"/>
        </w:rPr>
      </w:pPr>
    </w:p>
    <w:p w:rsidR="008F1358" w:rsidRDefault="008F1358" w:rsidP="003369D5">
      <w:pPr>
        <w:adjustRightInd w:val="0"/>
        <w:snapToGrid w:val="0"/>
      </w:pPr>
    </w:p>
    <w:p w:rsidR="003369D5" w:rsidRDefault="003369D5" w:rsidP="007A7B61">
      <w:pPr>
        <w:adjustRightInd w:val="0"/>
        <w:snapToGrid w:val="0"/>
        <w:spacing w:line="60" w:lineRule="auto"/>
      </w:pPr>
    </w:p>
    <w:p w:rsidR="007A7B61" w:rsidRDefault="007A7B61" w:rsidP="007A7B61">
      <w:pPr>
        <w:adjustRightInd w:val="0"/>
        <w:snapToGrid w:val="0"/>
        <w:spacing w:line="60" w:lineRule="auto"/>
      </w:pPr>
    </w:p>
    <w:p w:rsidR="007A7B61" w:rsidRDefault="007A7B61" w:rsidP="007A7B61">
      <w:pPr>
        <w:adjustRightInd w:val="0"/>
        <w:snapToGrid w:val="0"/>
        <w:spacing w:line="60" w:lineRule="auto"/>
      </w:pPr>
    </w:p>
    <w:p w:rsidR="007A7B61" w:rsidRDefault="007A7B61" w:rsidP="007A7B61">
      <w:pPr>
        <w:adjustRightInd w:val="0"/>
        <w:snapToGrid w:val="0"/>
        <w:spacing w:line="60" w:lineRule="auto"/>
      </w:pPr>
    </w:p>
    <w:p w:rsidR="007A7B61" w:rsidRDefault="007A7B61" w:rsidP="007A7B61">
      <w:pPr>
        <w:adjustRightInd w:val="0"/>
        <w:snapToGrid w:val="0"/>
        <w:spacing w:line="60" w:lineRule="auto"/>
      </w:pPr>
    </w:p>
    <w:p w:rsidR="007A7B61" w:rsidRDefault="007A7B61" w:rsidP="007A7B61">
      <w:pPr>
        <w:adjustRightInd w:val="0"/>
        <w:snapToGrid w:val="0"/>
        <w:spacing w:line="60" w:lineRule="auto"/>
      </w:pPr>
    </w:p>
    <w:p w:rsidR="00E75837" w:rsidRPr="00E75837" w:rsidRDefault="00E75837" w:rsidP="00B75CD5">
      <w:pPr>
        <w:rPr>
          <w:rFonts w:ascii="Times New Roman" w:hAnsi="Times New Roman" w:cs="Times New Roman"/>
          <w:sz w:val="20"/>
          <w:szCs w:val="20"/>
        </w:rPr>
      </w:pPr>
      <w:r w:rsidRPr="00E75837">
        <w:rPr>
          <w:rFonts w:ascii="Times New Roman" w:hAnsi="Times New Roman" w:cs="Times New Roman"/>
          <w:sz w:val="20"/>
          <w:szCs w:val="20"/>
        </w:rPr>
        <w:t>資料來源：節錄及改寫自以下資料</w:t>
      </w:r>
    </w:p>
    <w:p w:rsidR="00E75837" w:rsidRDefault="00E75837" w:rsidP="00E75837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E75837">
        <w:rPr>
          <w:rFonts w:ascii="Times New Roman" w:hAnsi="Times New Roman" w:cs="Times New Roman"/>
          <w:sz w:val="20"/>
          <w:szCs w:val="20"/>
        </w:rPr>
        <w:t>〈中印尼共建「一帶一路」合作的「金字招牌」</w:t>
      </w:r>
      <w:r w:rsidRPr="00E75837">
        <w:rPr>
          <w:rFonts w:ascii="Times New Roman" w:hAnsi="Times New Roman" w:cs="Times New Roman"/>
          <w:sz w:val="20"/>
          <w:szCs w:val="20"/>
        </w:rPr>
        <w:t>—</w:t>
      </w:r>
      <w:r w:rsidRPr="00E75837">
        <w:rPr>
          <w:rFonts w:ascii="Times New Roman" w:hAnsi="Times New Roman" w:cs="Times New Roman"/>
          <w:sz w:val="20"/>
          <w:szCs w:val="20"/>
        </w:rPr>
        <w:t>記習近平主席關心推動的雅萬高鐵正式開通運營〉，新華網，</w:t>
      </w:r>
      <w:r w:rsidRPr="00E75837">
        <w:rPr>
          <w:rFonts w:ascii="Times New Roman" w:hAnsi="Times New Roman" w:cs="Times New Roman"/>
          <w:sz w:val="20"/>
          <w:szCs w:val="20"/>
        </w:rPr>
        <w:t>2023</w:t>
      </w:r>
      <w:r w:rsidRPr="00E75837">
        <w:rPr>
          <w:rFonts w:ascii="Times New Roman" w:hAnsi="Times New Roman" w:cs="Times New Roman"/>
          <w:sz w:val="20"/>
          <w:szCs w:val="20"/>
        </w:rPr>
        <w:t>年</w:t>
      </w:r>
      <w:r w:rsidRPr="00E75837">
        <w:rPr>
          <w:rFonts w:ascii="Times New Roman" w:hAnsi="Times New Roman" w:cs="Times New Roman"/>
          <w:sz w:val="20"/>
          <w:szCs w:val="20"/>
        </w:rPr>
        <w:t>10</w:t>
      </w:r>
      <w:r w:rsidRPr="00E75837">
        <w:rPr>
          <w:rFonts w:ascii="Times New Roman" w:hAnsi="Times New Roman" w:cs="Times New Roman"/>
          <w:sz w:val="20"/>
          <w:szCs w:val="20"/>
        </w:rPr>
        <w:t>月</w:t>
      </w:r>
      <w:r w:rsidRPr="00E75837">
        <w:rPr>
          <w:rFonts w:ascii="Times New Roman" w:hAnsi="Times New Roman" w:cs="Times New Roman"/>
          <w:sz w:val="20"/>
          <w:szCs w:val="20"/>
        </w:rPr>
        <w:t>18</w:t>
      </w:r>
      <w:r w:rsidRPr="00E75837">
        <w:rPr>
          <w:rFonts w:ascii="Times New Roman" w:hAnsi="Times New Roman" w:cs="Times New Roman"/>
          <w:sz w:val="20"/>
          <w:szCs w:val="20"/>
        </w:rPr>
        <w:t>日。</w:t>
      </w:r>
    </w:p>
    <w:p w:rsidR="00E75837" w:rsidRPr="00E75837" w:rsidRDefault="00E75837" w:rsidP="00E75837">
      <w:pPr>
        <w:pStyle w:val="a4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</w:rPr>
      </w:pPr>
      <w:r w:rsidRPr="00E75837">
        <w:rPr>
          <w:rFonts w:ascii="Times New Roman" w:hAnsi="Times New Roman" w:cs="Times New Roman"/>
          <w:sz w:val="20"/>
          <w:szCs w:val="20"/>
        </w:rPr>
        <w:t>http://www.news.cn/politics/leaders/2023-10/18/c_1129922045.htm</w:t>
      </w:r>
    </w:p>
    <w:p w:rsidR="00E75837" w:rsidRPr="00E75837" w:rsidRDefault="00E75837" w:rsidP="00E75837">
      <w:pPr>
        <w:pStyle w:val="a4"/>
        <w:numPr>
          <w:ilvl w:val="0"/>
          <w:numId w:val="1"/>
        </w:numPr>
        <w:adjustRightInd w:val="0"/>
        <w:snapToGrid w:val="0"/>
        <w:ind w:leftChars="0"/>
        <w:jc w:val="both"/>
        <w:rPr>
          <w:rFonts w:ascii="Times New Roman" w:hAnsi="Times New Roman" w:cs="Times New Roman"/>
          <w:sz w:val="20"/>
          <w:szCs w:val="20"/>
        </w:rPr>
      </w:pPr>
      <w:r w:rsidRPr="00E75837">
        <w:rPr>
          <w:rFonts w:ascii="Times New Roman" w:hAnsi="Times New Roman" w:cs="Times New Roman"/>
          <w:sz w:val="20"/>
          <w:szCs w:val="20"/>
        </w:rPr>
        <w:t>〈</w:t>
      </w:r>
      <w:r w:rsidR="0017311C" w:rsidRPr="00E75837">
        <w:rPr>
          <w:rFonts w:ascii="Times New Roman" w:hAnsi="Times New Roman" w:cs="Times New Roman"/>
          <w:sz w:val="20"/>
          <w:szCs w:val="20"/>
        </w:rPr>
        <w:t>印尼民眾感自豪：大家不會視為「中國的東西」</w:t>
      </w:r>
      <w:r w:rsidRPr="00E75837">
        <w:rPr>
          <w:rFonts w:ascii="Times New Roman" w:hAnsi="Times New Roman" w:cs="Times New Roman"/>
          <w:sz w:val="20"/>
          <w:szCs w:val="20"/>
        </w:rPr>
        <w:t>〉，</w:t>
      </w:r>
      <w:r w:rsidR="0017311C" w:rsidRPr="00E75837">
        <w:rPr>
          <w:rFonts w:ascii="Times New Roman" w:hAnsi="Times New Roman" w:cs="Times New Roman"/>
          <w:sz w:val="20"/>
          <w:szCs w:val="20"/>
          <w:lang w:eastAsia="zh-HK"/>
        </w:rPr>
        <w:t>香港</w:t>
      </w:r>
      <w:r w:rsidR="0017311C" w:rsidRPr="00E75837">
        <w:rPr>
          <w:rFonts w:ascii="Times New Roman" w:hAnsi="Times New Roman" w:cs="Times New Roman"/>
          <w:sz w:val="20"/>
          <w:szCs w:val="20"/>
        </w:rPr>
        <w:t>01</w:t>
      </w:r>
      <w:r w:rsidR="0017311C" w:rsidRPr="00E75837">
        <w:rPr>
          <w:rFonts w:ascii="Times New Roman" w:hAnsi="Times New Roman" w:cs="Times New Roman"/>
          <w:sz w:val="20"/>
          <w:szCs w:val="20"/>
          <w:lang w:eastAsia="zh-HK"/>
        </w:rPr>
        <w:t>網頁</w:t>
      </w:r>
      <w:r w:rsidR="0017311C" w:rsidRPr="00E75837">
        <w:rPr>
          <w:rFonts w:ascii="Times New Roman" w:hAnsi="Times New Roman" w:cs="Times New Roman"/>
          <w:sz w:val="20"/>
          <w:szCs w:val="20"/>
        </w:rPr>
        <w:t>，</w:t>
      </w:r>
      <w:r w:rsidR="0017311C" w:rsidRPr="00E75837">
        <w:rPr>
          <w:rFonts w:ascii="Times New Roman" w:hAnsi="Times New Roman" w:cs="Times New Roman"/>
          <w:sz w:val="20"/>
          <w:szCs w:val="20"/>
        </w:rPr>
        <w:t>2023</w:t>
      </w:r>
      <w:r w:rsidR="0017311C" w:rsidRPr="00E75837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="0017311C" w:rsidRPr="00E75837">
        <w:rPr>
          <w:rFonts w:ascii="Times New Roman" w:hAnsi="Times New Roman" w:cs="Times New Roman"/>
          <w:sz w:val="20"/>
          <w:szCs w:val="20"/>
        </w:rPr>
        <w:t>10</w:t>
      </w:r>
      <w:r w:rsidR="0017311C" w:rsidRPr="00E75837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="0017311C" w:rsidRPr="00E75837">
        <w:rPr>
          <w:rFonts w:ascii="Times New Roman" w:hAnsi="Times New Roman" w:cs="Times New Roman"/>
          <w:sz w:val="20"/>
          <w:szCs w:val="20"/>
        </w:rPr>
        <w:t>30</w:t>
      </w:r>
      <w:r w:rsidR="0017311C" w:rsidRPr="00E75837">
        <w:rPr>
          <w:rFonts w:ascii="Times New Roman" w:hAnsi="Times New Roman" w:cs="Times New Roman"/>
          <w:sz w:val="20"/>
          <w:szCs w:val="20"/>
          <w:lang w:eastAsia="zh-HK"/>
        </w:rPr>
        <w:t>日</w:t>
      </w:r>
      <w:r w:rsidRPr="00E75837">
        <w:rPr>
          <w:rFonts w:ascii="Times New Roman" w:hAnsi="Times New Roman" w:cs="Times New Roman"/>
          <w:sz w:val="20"/>
          <w:szCs w:val="20"/>
          <w:lang w:eastAsia="zh-HK"/>
        </w:rPr>
        <w:t>。</w:t>
      </w:r>
    </w:p>
    <w:p w:rsidR="0017311C" w:rsidRPr="00E75837" w:rsidRDefault="0017311C" w:rsidP="00E75837">
      <w:pPr>
        <w:pStyle w:val="a4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16"/>
          <w:szCs w:val="16"/>
        </w:rPr>
      </w:pPr>
      <w:r w:rsidRPr="00E75837">
        <w:rPr>
          <w:rFonts w:ascii="Times New Roman" w:hAnsi="Times New Roman" w:cs="Times New Roman"/>
          <w:sz w:val="16"/>
          <w:szCs w:val="16"/>
          <w:lang w:eastAsia="zh-HK"/>
        </w:rPr>
        <w:t>https://www.hk01.com/%E4%B8%96%E7%95%8C%E5%B0%88%E9%A1%8C/956304/%E7%9B%B4%E6%93%8A%E5%8D%B0%E5%B0%BC%E9%9B%85%E8%90%AC%E9%AB%98%E9%90%B5-%E7%87%9F%E9%81%8B%E5%95%86%E4%BB%A3%E8%A1%A8-%E5%A4%A7%E5%AE%B6%E4%B8%8D%E6%9C%83%E7%9C%8B%E6%88%90%E6%98%AF-%E4%B8%AD%E5%9C%8B%E7%9A%84%E6%9D%B1%E8%A5%BF</w:t>
      </w:r>
    </w:p>
    <w:p w:rsidR="008F1358" w:rsidRDefault="0095121D" w:rsidP="00B75CD5">
      <w:r>
        <w:lastRenderedPageBreak/>
        <w:t>資料</w:t>
      </w:r>
      <w:r w:rsidR="007A7B61">
        <w:t>九：從雅萬高鐵體現中國與印尼的友好合作關係</w:t>
      </w:r>
    </w:p>
    <w:p w:rsidR="0095121D" w:rsidRDefault="0095121D" w:rsidP="00B75C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95121D" w:rsidTr="00035273">
        <w:trPr>
          <w:trHeight w:val="4664"/>
        </w:trPr>
        <w:tc>
          <w:tcPr>
            <w:tcW w:w="8296" w:type="dxa"/>
            <w:vAlign w:val="center"/>
          </w:tcPr>
          <w:p w:rsidR="0095121D" w:rsidRPr="0095121D" w:rsidRDefault="0095121D" w:rsidP="00035273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  <w:r w:rsidRPr="0095121D">
              <w:rPr>
                <w:rFonts w:ascii="Times New Roman" w:hAnsi="Times New Roman" w:cs="Times New Roman" w:hint="eastAsia"/>
              </w:rPr>
              <w:t>雅萬高鐵開通後，將有力帶動其沿線地區商業開發和旅遊發展，推動形成高鐵經濟走廊。另一方面，</w:t>
            </w:r>
            <w:r w:rsidR="00722EED">
              <w:rPr>
                <w:rFonts w:ascii="Times New Roman" w:hAnsi="Times New Roman" w:cs="Times New Roman" w:hint="eastAsia"/>
              </w:rPr>
              <w:t>雅萬高鐵對地區基礎設施服務能力</w:t>
            </w:r>
            <w:r w:rsidRPr="0095121D">
              <w:rPr>
                <w:rFonts w:ascii="Times New Roman" w:hAnsi="Times New Roman" w:cs="Times New Roman" w:hint="eastAsia"/>
              </w:rPr>
              <w:t>大力提升，將進一步</w:t>
            </w:r>
            <w:r>
              <w:rPr>
                <w:rFonts w:ascii="Times New Roman" w:hAnsi="Times New Roman" w:cs="Times New Roman" w:hint="eastAsia"/>
              </w:rPr>
              <w:t>優化當地投資環境、助力地區企業發展，為當地百姓</w:t>
            </w:r>
            <w:r w:rsidR="00722EED">
              <w:rPr>
                <w:rFonts w:ascii="Times New Roman" w:hAnsi="Times New Roman" w:cs="Times New Roman" w:hint="eastAsia"/>
              </w:rPr>
              <w:t>增加</w:t>
            </w:r>
            <w:r>
              <w:rPr>
                <w:rFonts w:ascii="Times New Roman" w:hAnsi="Times New Roman" w:cs="Times New Roman" w:hint="eastAsia"/>
              </w:rPr>
              <w:t>就業機會。據了</w:t>
            </w:r>
            <w:r w:rsidRPr="0095121D">
              <w:rPr>
                <w:rFonts w:ascii="Times New Roman" w:hAnsi="Times New Roman" w:cs="Times New Roman" w:hint="eastAsia"/>
              </w:rPr>
              <w:t>解，雅萬高鐵</w:t>
            </w:r>
            <w:r w:rsidR="00D13DB5">
              <w:rPr>
                <w:rFonts w:ascii="Times New Roman" w:hAnsi="Times New Roman" w:cs="Times New Roman" w:hint="eastAsia"/>
              </w:rPr>
              <w:t>7</w:t>
            </w:r>
            <w:r w:rsidR="00D13DB5">
              <w:rPr>
                <w:rFonts w:ascii="Times New Roman" w:hAnsi="Times New Roman" w:cs="Times New Roman"/>
              </w:rPr>
              <w:t>5%</w:t>
            </w:r>
            <w:r w:rsidR="00D13DB5">
              <w:rPr>
                <w:rFonts w:ascii="Times New Roman" w:hAnsi="Times New Roman" w:cs="Times New Roman"/>
              </w:rPr>
              <w:t>以上</w:t>
            </w:r>
            <w:r w:rsidRPr="0095121D">
              <w:rPr>
                <w:rFonts w:ascii="Times New Roman" w:hAnsi="Times New Roman" w:cs="Times New Roman" w:hint="eastAsia"/>
              </w:rPr>
              <w:t>的服務和採購來自印尼當地，對本地供應鏈服務能力和勞動力就業作用起到明顯拉動作用。建設期間，雙方還在勘察設計、工程施工、裝備製造、</w:t>
            </w:r>
            <w:r w:rsidR="004413A9" w:rsidRPr="0095121D">
              <w:rPr>
                <w:rFonts w:ascii="Times New Roman" w:hAnsi="Times New Roman" w:cs="Times New Roman" w:hint="eastAsia"/>
              </w:rPr>
              <w:t>營</w:t>
            </w:r>
            <w:r w:rsidRPr="0095121D">
              <w:rPr>
                <w:rFonts w:ascii="Times New Roman" w:hAnsi="Times New Roman" w:cs="Times New Roman" w:hint="eastAsia"/>
              </w:rPr>
              <w:t>運管理、人才培養等方面</w:t>
            </w:r>
            <w:r w:rsidR="004413A9">
              <w:rPr>
                <w:rFonts w:ascii="Times New Roman" w:hAnsi="Times New Roman" w:cs="Times New Roman" w:hint="eastAsia"/>
              </w:rPr>
              <w:t>全面</w:t>
            </w:r>
            <w:r w:rsidRPr="0095121D">
              <w:rPr>
                <w:rFonts w:ascii="Times New Roman" w:hAnsi="Times New Roman" w:cs="Times New Roman" w:hint="eastAsia"/>
              </w:rPr>
              <w:t>合作，這一過程為印尼培養了數千名相關技術人員，也形成了印尼未來鐵路發展的重要人才支撐。</w:t>
            </w:r>
          </w:p>
          <w:p w:rsidR="00B118F5" w:rsidRDefault="00B118F5" w:rsidP="00B118F5">
            <w:pPr>
              <w:ind w:firstLineChars="200" w:firstLine="480"/>
              <w:jc w:val="both"/>
              <w:rPr>
                <w:rFonts w:ascii="Times New Roman" w:hAnsi="Times New Roman" w:cs="Times New Roman"/>
              </w:rPr>
            </w:pPr>
          </w:p>
          <w:p w:rsidR="0095121D" w:rsidRDefault="0095121D" w:rsidP="004413A9">
            <w:pPr>
              <w:ind w:firstLineChars="200" w:firstLine="480"/>
              <w:jc w:val="both"/>
            </w:pPr>
            <w:r>
              <w:rPr>
                <w:rFonts w:ascii="Times New Roman" w:hAnsi="Times New Roman" w:cs="Times New Roman" w:hint="eastAsia"/>
              </w:rPr>
              <w:t>2</w:t>
            </w:r>
            <w:r>
              <w:rPr>
                <w:rFonts w:ascii="Times New Roman" w:hAnsi="Times New Roman" w:cs="Times New Roman"/>
              </w:rPr>
              <w:t>023</w:t>
            </w:r>
            <w:r w:rsidR="00B118F5">
              <w:rPr>
                <w:rFonts w:ascii="Times New Roman" w:hAnsi="Times New Roman" w:cs="Times New Roman" w:hint="eastAsia"/>
              </w:rPr>
              <w:t>年是中國提出「一帶一路」倡議十周年，亦是中國和印尼建立全面戰略夥伴關係十周年</w:t>
            </w:r>
            <w:r w:rsidR="00B118F5" w:rsidRPr="00B118F5">
              <w:rPr>
                <w:rFonts w:ascii="Times New Roman" w:hAnsi="Times New Roman" w:cs="Times New Roman" w:hint="eastAsia"/>
              </w:rPr>
              <w:t>。</w:t>
            </w:r>
            <w:r w:rsidR="00B118F5">
              <w:rPr>
                <w:rFonts w:ascii="Times New Roman" w:hAnsi="Times New Roman" w:cs="Times New Roman" w:hint="eastAsia"/>
              </w:rPr>
              <w:t>雅萬高鐵</w:t>
            </w:r>
            <w:r w:rsidR="00035273">
              <w:rPr>
                <w:rFonts w:ascii="Times New Roman" w:hAnsi="Times New Roman" w:cs="Times New Roman" w:hint="eastAsia"/>
              </w:rPr>
              <w:t>既承載着</w:t>
            </w:r>
            <w:r w:rsidR="00035273" w:rsidRPr="00035273">
              <w:rPr>
                <w:rFonts w:ascii="Times New Roman" w:hAnsi="Times New Roman" w:cs="Times New Roman" w:hint="eastAsia"/>
              </w:rPr>
              <w:t>印尼人民對美好生活的嚮往</w:t>
            </w:r>
            <w:r w:rsidR="00035273">
              <w:rPr>
                <w:rFonts w:ascii="Times New Roman" w:hAnsi="Times New Roman" w:cs="Times New Roman" w:hint="eastAsia"/>
              </w:rPr>
              <w:t>，</w:t>
            </w:r>
            <w:r w:rsidR="004413A9">
              <w:rPr>
                <w:rFonts w:ascii="Times New Roman" w:hAnsi="Times New Roman" w:cs="Times New Roman" w:hint="eastAsia"/>
              </w:rPr>
              <w:t>並</w:t>
            </w:r>
            <w:r w:rsidR="00035273">
              <w:rPr>
                <w:rFonts w:ascii="Times New Roman" w:hAnsi="Times New Roman" w:cs="Times New Roman" w:hint="eastAsia"/>
              </w:rPr>
              <w:t>同時</w:t>
            </w:r>
            <w:r w:rsidR="00B118F5">
              <w:rPr>
                <w:rFonts w:ascii="Times New Roman" w:hAnsi="Times New Roman" w:cs="Times New Roman" w:hint="eastAsia"/>
              </w:rPr>
              <w:t>見證</w:t>
            </w:r>
            <w:r w:rsidRPr="0095121D">
              <w:rPr>
                <w:rFonts w:ascii="Times New Roman" w:hAnsi="Times New Roman" w:cs="Times New Roman" w:hint="eastAsia"/>
              </w:rPr>
              <w:t>了中</w:t>
            </w:r>
            <w:r w:rsidR="004413A9">
              <w:rPr>
                <w:rFonts w:ascii="Times New Roman" w:hAnsi="Times New Roman" w:cs="Times New Roman" w:hint="eastAsia"/>
              </w:rPr>
              <w:t>國和</w:t>
            </w:r>
            <w:r w:rsidRPr="0095121D">
              <w:rPr>
                <w:rFonts w:ascii="Times New Roman" w:hAnsi="Times New Roman" w:cs="Times New Roman" w:hint="eastAsia"/>
              </w:rPr>
              <w:t>印尼務實合作不斷深化</w:t>
            </w:r>
            <w:r w:rsidR="004413A9">
              <w:rPr>
                <w:rFonts w:ascii="Times New Roman" w:hAnsi="Times New Roman" w:cs="Times New Roman" w:hint="eastAsia"/>
              </w:rPr>
              <w:t>和取得重大成效</w:t>
            </w:r>
            <w:r w:rsidRPr="0095121D">
              <w:rPr>
                <w:rFonts w:ascii="Times New Roman" w:hAnsi="Times New Roman" w:cs="Times New Roman" w:hint="eastAsia"/>
              </w:rPr>
              <w:t>，</w:t>
            </w:r>
            <w:r w:rsidRPr="00553704">
              <w:rPr>
                <w:rFonts w:ascii="Times New Roman" w:hAnsi="Times New Roman" w:cs="Times New Roman" w:hint="eastAsia"/>
                <w:u w:val="thick"/>
              </w:rPr>
              <w:t>不僅為深化民心相通打下堅實基礎，也為其他國家樹立了區域合作的範例</w:t>
            </w:r>
            <w:r w:rsidRPr="0095121D">
              <w:rPr>
                <w:rFonts w:ascii="Times New Roman" w:hAnsi="Times New Roman" w:cs="Times New Roman" w:hint="eastAsia"/>
              </w:rPr>
              <w:t>。</w:t>
            </w:r>
          </w:p>
        </w:tc>
      </w:tr>
    </w:tbl>
    <w:p w:rsidR="00B118F5" w:rsidRPr="00B118F5" w:rsidRDefault="00B118F5" w:rsidP="00B118F5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B118F5">
        <w:rPr>
          <w:rFonts w:ascii="Times New Roman" w:hAnsi="Times New Roman" w:cs="Times New Roman"/>
          <w:sz w:val="20"/>
          <w:szCs w:val="20"/>
        </w:rPr>
        <w:t>資料來源：</w:t>
      </w:r>
      <w:r w:rsidR="009F05B5">
        <w:rPr>
          <w:rFonts w:ascii="Times New Roman" w:hAnsi="Times New Roman" w:cs="Times New Roman"/>
          <w:sz w:val="20"/>
          <w:szCs w:val="20"/>
        </w:rPr>
        <w:t>節錄及改寫自</w:t>
      </w:r>
      <w:r w:rsidRPr="00B118F5">
        <w:rPr>
          <w:rFonts w:ascii="Times New Roman" w:hAnsi="Times New Roman" w:cs="Times New Roman"/>
          <w:sz w:val="20"/>
          <w:szCs w:val="20"/>
        </w:rPr>
        <w:t>〈雅萬高鐵鋪就合作共贏「幸福路」〉，人民網，</w:t>
      </w:r>
      <w:r w:rsidRPr="00B118F5">
        <w:rPr>
          <w:rFonts w:ascii="Times New Roman" w:hAnsi="Times New Roman" w:cs="Times New Roman"/>
          <w:sz w:val="20"/>
          <w:szCs w:val="20"/>
        </w:rPr>
        <w:t>2023</w:t>
      </w:r>
      <w:r w:rsidRPr="00B118F5">
        <w:rPr>
          <w:rFonts w:ascii="Times New Roman" w:hAnsi="Times New Roman" w:cs="Times New Roman"/>
          <w:sz w:val="20"/>
          <w:szCs w:val="20"/>
        </w:rPr>
        <w:t>年</w:t>
      </w:r>
      <w:r w:rsidRPr="00B118F5">
        <w:rPr>
          <w:rFonts w:ascii="Times New Roman" w:hAnsi="Times New Roman" w:cs="Times New Roman"/>
          <w:sz w:val="20"/>
          <w:szCs w:val="20"/>
        </w:rPr>
        <w:t>10</w:t>
      </w:r>
      <w:r w:rsidRPr="00B118F5">
        <w:rPr>
          <w:rFonts w:ascii="Times New Roman" w:hAnsi="Times New Roman" w:cs="Times New Roman"/>
          <w:sz w:val="20"/>
          <w:szCs w:val="20"/>
        </w:rPr>
        <w:t>月</w:t>
      </w:r>
      <w:r w:rsidRPr="00B118F5">
        <w:rPr>
          <w:rFonts w:ascii="Times New Roman" w:hAnsi="Times New Roman" w:cs="Times New Roman"/>
          <w:sz w:val="20"/>
          <w:szCs w:val="20"/>
        </w:rPr>
        <w:t>18</w:t>
      </w:r>
      <w:r w:rsidRPr="00B118F5">
        <w:rPr>
          <w:rFonts w:ascii="Times New Roman" w:hAnsi="Times New Roman" w:cs="Times New Roman"/>
          <w:sz w:val="20"/>
          <w:szCs w:val="20"/>
        </w:rPr>
        <w:t>日。</w:t>
      </w:r>
      <w:r w:rsidRPr="00B118F5">
        <w:rPr>
          <w:rFonts w:ascii="Times New Roman" w:hAnsi="Times New Roman" w:cs="Times New Roman"/>
          <w:sz w:val="20"/>
          <w:szCs w:val="20"/>
        </w:rPr>
        <w:t>http://opinion.people.com.cn/BIG5/n1/2023/1018/c1003-40097998.html</w:t>
      </w:r>
    </w:p>
    <w:p w:rsidR="00534C66" w:rsidRDefault="00D124CF" w:rsidP="00534C66">
      <w:pPr>
        <w:spacing w:line="420" w:lineRule="auto"/>
        <w:jc w:val="both"/>
        <w:rPr>
          <w:rFonts w:ascii="新細明體" w:eastAsia="新細明體" w:hAnsi="新細明體"/>
        </w:rPr>
      </w:pPr>
      <w:r w:rsidRPr="00D124CF">
        <w:rPr>
          <w:rFonts w:ascii="新細明體" w:eastAsia="新細明體" w:hAnsi="新細明體" w:hint="eastAsia"/>
        </w:rPr>
        <w:t xml:space="preserve">　　</w:t>
      </w:r>
    </w:p>
    <w:p w:rsidR="005B0CBC" w:rsidRPr="007A7B61" w:rsidRDefault="007A7B61" w:rsidP="00B75CD5">
      <w:pPr>
        <w:rPr>
          <w:b/>
          <w:lang w:eastAsia="zh-HK"/>
        </w:rPr>
      </w:pPr>
      <w:r w:rsidRPr="007A7B61">
        <w:rPr>
          <w:b/>
          <w:lang w:eastAsia="zh-HK"/>
        </w:rPr>
        <w:t>小組討論題目</w:t>
      </w:r>
      <w:r w:rsidR="00DE2958">
        <w:rPr>
          <w:rFonts w:hint="eastAsia"/>
          <w:b/>
        </w:rPr>
        <w:t>（討論時需要一併參考附件一及附件二的相關資料）</w:t>
      </w:r>
    </w:p>
    <w:p w:rsidR="005B0CBC" w:rsidRDefault="005B0CBC" w:rsidP="00D355DC">
      <w:pPr>
        <w:adjustRightInd w:val="0"/>
        <w:snapToGrid w:val="0"/>
        <w:spacing w:line="120" w:lineRule="auto"/>
        <w:rPr>
          <w:b/>
          <w:u w:val="thick"/>
          <w:lang w:eastAsia="zh-HK"/>
        </w:rPr>
      </w:pPr>
    </w:p>
    <w:p w:rsidR="007A7B61" w:rsidRDefault="000A10E7" w:rsidP="00A06DBD">
      <w:pPr>
        <w:pStyle w:val="a4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lang w:eastAsia="zh-HK"/>
        </w:rPr>
        <w:t>怎樣可見</w:t>
      </w:r>
      <w:r w:rsidR="006F5FE1">
        <w:rPr>
          <w:lang w:eastAsia="zh-HK"/>
        </w:rPr>
        <w:t>雅萬高鐵</w:t>
      </w:r>
      <w:r w:rsidR="00A06DBD">
        <w:rPr>
          <w:lang w:eastAsia="zh-HK"/>
        </w:rPr>
        <w:t>通車後受到</w:t>
      </w:r>
      <w:r w:rsidR="008478CC">
        <w:rPr>
          <w:lang w:eastAsia="zh-HK"/>
        </w:rPr>
        <w:t>印尼</w:t>
      </w:r>
      <w:r w:rsidR="006F5FE1">
        <w:rPr>
          <w:lang w:eastAsia="zh-HK"/>
        </w:rPr>
        <w:t>民眾</w:t>
      </w:r>
      <w:r w:rsidR="00A06DBD">
        <w:rPr>
          <w:lang w:eastAsia="zh-HK"/>
        </w:rPr>
        <w:t>的</w:t>
      </w:r>
      <w:r w:rsidR="006F5FE1">
        <w:rPr>
          <w:lang w:eastAsia="zh-HK"/>
        </w:rPr>
        <w:t>歡</w:t>
      </w:r>
      <w:r w:rsidR="00A06DBD">
        <w:rPr>
          <w:lang w:eastAsia="zh-HK"/>
        </w:rPr>
        <w:t>迎？參考資料七至八及附件二的相關資料，加以</w:t>
      </w:r>
      <w:r w:rsidR="003E2CE0">
        <w:rPr>
          <w:lang w:eastAsia="zh-HK"/>
        </w:rPr>
        <w:t>說明</w:t>
      </w:r>
      <w:r w:rsidR="006F5FE1">
        <w:rPr>
          <w:lang w:eastAsia="zh-HK"/>
        </w:rPr>
        <w:t>。</w:t>
      </w:r>
    </w:p>
    <w:p w:rsidR="00A06DBD" w:rsidRDefault="00A06DBD" w:rsidP="00D355DC">
      <w:pPr>
        <w:adjustRightInd w:val="0"/>
        <w:snapToGrid w:val="0"/>
        <w:spacing w:line="180" w:lineRule="auto"/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A06DBD" w:rsidTr="00013BA6">
        <w:trPr>
          <w:trHeight w:val="5773"/>
        </w:trPr>
        <w:tc>
          <w:tcPr>
            <w:tcW w:w="8296" w:type="dxa"/>
          </w:tcPr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06DBD" w:rsidRPr="00AF1CD3" w:rsidRDefault="009376FE" w:rsidP="00A06DBD">
            <w:pPr>
              <w:jc w:val="both"/>
              <w:rPr>
                <w:color w:val="FF0000"/>
              </w:rPr>
            </w:pPr>
            <w:r w:rsidRPr="00AF1CD3">
              <w:rPr>
                <w:rFonts w:hint="eastAsia"/>
                <w:color w:val="FF0000"/>
                <w:lang w:eastAsia="zh-HK"/>
              </w:rPr>
              <w:t>雅萬高鐵通車後受到印尼民眾歡迎</w:t>
            </w:r>
            <w:r w:rsidRPr="00AF1CD3">
              <w:rPr>
                <w:rFonts w:hint="eastAsia"/>
                <w:color w:val="FF0000"/>
              </w:rPr>
              <w:t>，</w:t>
            </w:r>
            <w:r w:rsidRPr="00AF1CD3">
              <w:rPr>
                <w:rFonts w:hint="eastAsia"/>
                <w:color w:val="FF0000"/>
                <w:lang w:eastAsia="zh-HK"/>
              </w:rPr>
              <w:t>例如</w:t>
            </w:r>
            <w:r w:rsidR="000B137E" w:rsidRPr="00AF1CD3">
              <w:rPr>
                <w:rFonts w:hint="eastAsia"/>
                <w:color w:val="FF0000"/>
              </w:rPr>
              <w:t>：</w:t>
            </w:r>
          </w:p>
          <w:p w:rsidR="00AF1CD3" w:rsidRDefault="00AF1CD3" w:rsidP="00AF1CD3">
            <w:pPr>
              <w:pStyle w:val="a4"/>
              <w:ind w:leftChars="0" w:left="397"/>
              <w:jc w:val="both"/>
              <w:rPr>
                <w:color w:val="FF0000"/>
              </w:rPr>
            </w:pPr>
          </w:p>
          <w:p w:rsidR="000B137E" w:rsidRPr="00AF1CD3" w:rsidRDefault="00FD5C07" w:rsidP="000B137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color w:val="FF0000"/>
              </w:rPr>
            </w:pPr>
            <w:r>
              <w:rPr>
                <w:rFonts w:hint="eastAsia"/>
                <w:color w:val="FF0000"/>
                <w:lang w:eastAsia="zh-HK"/>
              </w:rPr>
              <w:t>（見附件二的相關資料）</w:t>
            </w:r>
            <w:r w:rsidR="000B137E" w:rsidRPr="00AF1CD3">
              <w:rPr>
                <w:rFonts w:hint="eastAsia"/>
                <w:color w:val="FF0000"/>
                <w:lang w:eastAsia="zh-HK"/>
              </w:rPr>
              <w:t>節省交通時間</w:t>
            </w:r>
            <w:r w:rsidR="000B137E" w:rsidRPr="00AF1CD3">
              <w:rPr>
                <w:rFonts w:hint="eastAsia"/>
                <w:color w:val="FF0000"/>
              </w:rPr>
              <w:t>，</w:t>
            </w:r>
            <w:r w:rsidR="000B137E" w:rsidRPr="00AF1CD3">
              <w:rPr>
                <w:rFonts w:hint="eastAsia"/>
                <w:color w:val="FF0000"/>
                <w:lang w:eastAsia="zh-HK"/>
              </w:rPr>
              <w:t>而且旅途較為</w:t>
            </w:r>
            <w:r w:rsidR="00AF1CD3" w:rsidRPr="00AF1CD3">
              <w:rPr>
                <w:rFonts w:hint="eastAsia"/>
                <w:color w:val="FF0000"/>
                <w:lang w:eastAsia="zh-HK"/>
              </w:rPr>
              <w:t>舒適</w:t>
            </w:r>
            <w:r w:rsidR="00AF1CD3" w:rsidRPr="00AF1CD3">
              <w:rPr>
                <w:rFonts w:hint="eastAsia"/>
                <w:color w:val="FF0000"/>
              </w:rPr>
              <w:t>。</w:t>
            </w:r>
          </w:p>
          <w:p w:rsidR="00AF1CD3" w:rsidRDefault="00AF1CD3" w:rsidP="00AF1CD3">
            <w:pPr>
              <w:pStyle w:val="a4"/>
              <w:ind w:leftChars="0" w:left="397"/>
              <w:jc w:val="both"/>
              <w:rPr>
                <w:color w:val="FF0000"/>
              </w:rPr>
            </w:pPr>
          </w:p>
          <w:p w:rsidR="009376FE" w:rsidRPr="00AF1CD3" w:rsidRDefault="000B137E" w:rsidP="000B137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color w:val="FF0000"/>
              </w:rPr>
            </w:pPr>
            <w:r w:rsidRPr="00AF1CD3">
              <w:rPr>
                <w:rFonts w:hint="eastAsia"/>
                <w:color w:val="FF0000"/>
                <w:lang w:eastAsia="zh-HK"/>
              </w:rPr>
              <w:t>上座率平均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達</w:t>
            </w:r>
            <w:r w:rsidRPr="00AF1CD3">
              <w:rPr>
                <w:rFonts w:ascii="Times New Roman" w:hAnsi="Times New Roman" w:cs="Times New Roman"/>
                <w:color w:val="FF0000"/>
              </w:rPr>
              <w:t>90%</w:t>
            </w:r>
            <w:r w:rsidRPr="00AF1CD3">
              <w:rPr>
                <w:rFonts w:ascii="Times New Roman" w:hAnsi="Times New Roman" w:cs="Times New Roman"/>
                <w:color w:val="FF0000"/>
              </w:rPr>
              <w:t>，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每天的班次加開了一倍</w:t>
            </w:r>
            <w:r w:rsidRPr="00AF1CD3">
              <w:rPr>
                <w:rFonts w:ascii="Times New Roman" w:hAnsi="Times New Roman" w:cs="Times New Roman"/>
                <w:color w:val="FF0000"/>
              </w:rPr>
              <w:t>（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由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14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趟增加至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28</w:t>
            </w:r>
            <w:r w:rsidRPr="00AF1CD3">
              <w:rPr>
                <w:rFonts w:ascii="Times New Roman" w:hAnsi="Times New Roman" w:cs="Times New Roman"/>
                <w:color w:val="FF0000"/>
                <w:lang w:eastAsia="zh-HK"/>
              </w:rPr>
              <w:t>趟</w:t>
            </w:r>
            <w:r w:rsidRPr="00AF1CD3">
              <w:rPr>
                <w:rFonts w:hint="eastAsia"/>
                <w:color w:val="FF0000"/>
              </w:rPr>
              <w:t>）</w:t>
            </w:r>
            <w:r w:rsidR="00AF1CD3" w:rsidRPr="00AF1CD3">
              <w:rPr>
                <w:rFonts w:hint="eastAsia"/>
                <w:color w:val="FF0000"/>
              </w:rPr>
              <w:t>。</w:t>
            </w:r>
          </w:p>
          <w:p w:rsidR="00AF1CD3" w:rsidRDefault="00AF1CD3" w:rsidP="00AF1CD3">
            <w:pPr>
              <w:pStyle w:val="a4"/>
              <w:ind w:leftChars="0" w:left="397"/>
              <w:jc w:val="both"/>
              <w:rPr>
                <w:color w:val="FF0000"/>
              </w:rPr>
            </w:pPr>
          </w:p>
          <w:p w:rsidR="000B137E" w:rsidRPr="00AF1CD3" w:rsidRDefault="000B137E" w:rsidP="000B137E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color w:val="FF0000"/>
              </w:rPr>
            </w:pPr>
            <w:r w:rsidRPr="00AF1CD3">
              <w:rPr>
                <w:rFonts w:hint="eastAsia"/>
                <w:color w:val="FF0000"/>
                <w:lang w:eastAsia="zh-HK"/>
              </w:rPr>
              <w:t>對雅萬高鐵抱有好感</w:t>
            </w:r>
            <w:r w:rsidR="00AF1CD3" w:rsidRPr="00AF1CD3">
              <w:rPr>
                <w:rFonts w:hint="eastAsia"/>
                <w:color w:val="FF0000"/>
              </w:rPr>
              <w:t>，</w:t>
            </w:r>
            <w:r w:rsidRPr="00AF1CD3">
              <w:rPr>
                <w:rFonts w:hint="eastAsia"/>
                <w:color w:val="FF0000"/>
                <w:lang w:eastAsia="zh-HK"/>
              </w:rPr>
              <w:t>例如</w:t>
            </w:r>
            <w:r w:rsidR="00722EED">
              <w:rPr>
                <w:rFonts w:hint="eastAsia"/>
                <w:color w:val="FF0000"/>
                <w:lang w:eastAsia="zh-HK"/>
              </w:rPr>
              <w:t>有助</w:t>
            </w:r>
            <w:r w:rsidR="006D0959">
              <w:rPr>
                <w:rFonts w:hint="eastAsia"/>
                <w:color w:val="FF0000"/>
                <w:lang w:eastAsia="zh-HK"/>
              </w:rPr>
              <w:t>沿</w:t>
            </w:r>
            <w:r w:rsidR="000A10E7">
              <w:rPr>
                <w:rFonts w:hint="eastAsia"/>
                <w:color w:val="FF0000"/>
                <w:lang w:eastAsia="zh-HK"/>
              </w:rPr>
              <w:t>線地區經濟發展；</w:t>
            </w:r>
            <w:r w:rsidR="00722EED">
              <w:rPr>
                <w:rFonts w:hint="eastAsia"/>
                <w:color w:val="FF0000"/>
                <w:lang w:eastAsia="zh-HK"/>
              </w:rPr>
              <w:t>為國家有了高鐵而</w:t>
            </w:r>
            <w:r w:rsidRPr="00AF1CD3">
              <w:rPr>
                <w:rFonts w:hint="eastAsia"/>
                <w:color w:val="FF0000"/>
                <w:lang w:eastAsia="zh-HK"/>
              </w:rPr>
              <w:t>感到</w:t>
            </w:r>
            <w:r w:rsidR="000A10E7">
              <w:rPr>
                <w:rFonts w:hint="eastAsia"/>
                <w:color w:val="FF0000"/>
                <w:lang w:eastAsia="zh-HK"/>
              </w:rPr>
              <w:t>驕傲；</w:t>
            </w:r>
            <w:r w:rsidRPr="00AF1CD3">
              <w:rPr>
                <w:rFonts w:hint="eastAsia"/>
                <w:color w:val="FF0000"/>
                <w:lang w:eastAsia="zh-HK"/>
              </w:rPr>
              <w:t>希望盡快延伸至其他城市</w:t>
            </w:r>
            <w:r w:rsidR="00AF1CD3" w:rsidRPr="00AF1CD3">
              <w:rPr>
                <w:rFonts w:hint="eastAsia"/>
                <w:color w:val="FF0000"/>
              </w:rPr>
              <w:t>。</w:t>
            </w:r>
          </w:p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06DBD" w:rsidRDefault="00A06DBD" w:rsidP="00A06DBD">
            <w:pPr>
              <w:jc w:val="both"/>
              <w:rPr>
                <w:lang w:eastAsia="zh-HK"/>
              </w:rPr>
            </w:pPr>
          </w:p>
          <w:p w:rsidR="00AF1CD3" w:rsidRPr="00AF1CD3" w:rsidRDefault="00AF1CD3" w:rsidP="00A06DBD">
            <w:pPr>
              <w:jc w:val="both"/>
              <w:rPr>
                <w:lang w:eastAsia="zh-HK"/>
              </w:rPr>
            </w:pPr>
          </w:p>
        </w:tc>
      </w:tr>
    </w:tbl>
    <w:p w:rsidR="00A06DBD" w:rsidRDefault="00553704" w:rsidP="00013BA6">
      <w:pPr>
        <w:pStyle w:val="a4"/>
        <w:numPr>
          <w:ilvl w:val="0"/>
          <w:numId w:val="10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資料九指雅萬高鐵「不僅</w:t>
      </w:r>
      <w:r w:rsidRPr="00553704">
        <w:rPr>
          <w:rFonts w:hint="eastAsia"/>
          <w:lang w:eastAsia="zh-HK"/>
        </w:rPr>
        <w:t>為深化民心相通打下堅實基礎，也為其他國家樹立了區域合作的範例</w:t>
      </w:r>
      <w:r>
        <w:rPr>
          <w:rFonts w:hint="eastAsia"/>
          <w:lang w:eastAsia="zh-HK"/>
        </w:rPr>
        <w:t>」。</w:t>
      </w:r>
      <w:r w:rsidR="00382C72">
        <w:rPr>
          <w:rFonts w:hint="eastAsia"/>
          <w:lang w:eastAsia="zh-HK"/>
        </w:rPr>
        <w:t>參考附件</w:t>
      </w:r>
      <w:r w:rsidR="00492E3E">
        <w:rPr>
          <w:rFonts w:hint="eastAsia"/>
          <w:lang w:eastAsia="zh-HK"/>
        </w:rPr>
        <w:t>一至三各份資料，</w:t>
      </w:r>
      <w:r w:rsidR="00A77B05">
        <w:rPr>
          <w:rFonts w:hint="eastAsia"/>
          <w:lang w:eastAsia="zh-HK"/>
        </w:rPr>
        <w:t>解釋這個說法</w:t>
      </w:r>
      <w:r w:rsidR="00492E3E">
        <w:rPr>
          <w:rFonts w:hint="eastAsia"/>
          <w:lang w:eastAsia="zh-HK"/>
        </w:rPr>
        <w:t>。</w:t>
      </w:r>
    </w:p>
    <w:p w:rsidR="00492E3E" w:rsidRDefault="00492E3E" w:rsidP="00492E3E">
      <w:pPr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492E3E" w:rsidTr="00492E3E">
        <w:tc>
          <w:tcPr>
            <w:tcW w:w="8296" w:type="dxa"/>
          </w:tcPr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1839ED" w:rsidP="00492E3E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提示</w:t>
            </w:r>
            <w:r>
              <w:rPr>
                <w:rFonts w:hint="eastAsia"/>
              </w:rPr>
              <w:t>：</w:t>
            </w:r>
            <w:r w:rsidR="006D0959">
              <w:rPr>
                <w:rFonts w:hint="eastAsia"/>
              </w:rPr>
              <w:t>需要</w:t>
            </w:r>
            <w:r>
              <w:rPr>
                <w:rFonts w:hint="eastAsia"/>
                <w:lang w:eastAsia="zh-HK"/>
              </w:rPr>
              <w:t>從民心相通和區域合作兩方面予以解釋</w:t>
            </w: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1839ED" w:rsidRPr="00CB2C99" w:rsidRDefault="001839ED" w:rsidP="00492E3E">
            <w:pPr>
              <w:jc w:val="both"/>
              <w:rPr>
                <w:color w:val="FF0000"/>
              </w:rPr>
            </w:pPr>
            <w:r w:rsidRPr="00CB2C99">
              <w:rPr>
                <w:rFonts w:hint="eastAsia"/>
                <w:color w:val="FF0000"/>
                <w:lang w:eastAsia="zh-HK"/>
              </w:rPr>
              <w:t>民心相通</w:t>
            </w:r>
            <w:r w:rsidR="006C7103" w:rsidRPr="00CB2C99">
              <w:rPr>
                <w:rFonts w:hint="eastAsia"/>
                <w:color w:val="FF0000"/>
                <w:lang w:eastAsia="zh-HK"/>
              </w:rPr>
              <w:t>方面</w:t>
            </w:r>
            <w:r w:rsidR="006C7103" w:rsidRPr="00CB2C99">
              <w:rPr>
                <w:rFonts w:hint="eastAsia"/>
                <w:color w:val="FF0000"/>
              </w:rPr>
              <w:t>，</w:t>
            </w:r>
            <w:r w:rsidR="006C7103" w:rsidRPr="00CB2C99">
              <w:rPr>
                <w:rFonts w:hint="eastAsia"/>
                <w:color w:val="FF0000"/>
                <w:lang w:eastAsia="zh-HK"/>
              </w:rPr>
              <w:t>例如</w:t>
            </w:r>
            <w:r w:rsidR="00CB2C99" w:rsidRPr="00CB2C99">
              <w:rPr>
                <w:rFonts w:hint="eastAsia"/>
                <w:color w:val="FF0000"/>
              </w:rPr>
              <w:t>：</w:t>
            </w:r>
            <w:r w:rsidR="002E675B" w:rsidRPr="00CB2C99">
              <w:rPr>
                <w:rFonts w:hint="eastAsia"/>
                <w:color w:val="FF0000"/>
              </w:rPr>
              <w:t xml:space="preserve"> </w:t>
            </w:r>
          </w:p>
          <w:p w:rsidR="00C522BB" w:rsidRPr="00CB2C99" w:rsidRDefault="00C522BB" w:rsidP="00C522BB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CB2C99">
              <w:rPr>
                <w:rFonts w:hint="eastAsia"/>
                <w:color w:val="FF0000"/>
                <w:lang w:eastAsia="zh-HK"/>
              </w:rPr>
              <w:t>興建雅萬高鐵</w:t>
            </w:r>
            <w:r w:rsidR="006D0959">
              <w:rPr>
                <w:rFonts w:hint="eastAsia"/>
                <w:color w:val="FF0000"/>
                <w:lang w:eastAsia="zh-HK"/>
              </w:rPr>
              <w:t>期間</w:t>
            </w:r>
            <w:r w:rsidRPr="00CB2C99">
              <w:rPr>
                <w:rFonts w:hint="eastAsia"/>
                <w:color w:val="FF0000"/>
              </w:rPr>
              <w:t>，</w:t>
            </w:r>
            <w:r w:rsidR="006D0959">
              <w:rPr>
                <w:rFonts w:hint="eastAsia"/>
                <w:color w:val="FF0000"/>
                <w:lang w:eastAsia="zh-HK"/>
              </w:rPr>
              <w:t>促進了中國企業與當地民眾的交流，增進</w:t>
            </w:r>
            <w:r w:rsidRPr="00CB2C99">
              <w:rPr>
                <w:rFonts w:hint="eastAsia"/>
                <w:color w:val="FF0000"/>
                <w:lang w:eastAsia="zh-HK"/>
              </w:rPr>
              <w:t>兩國人民的了解</w:t>
            </w:r>
            <w:r w:rsidRPr="00CB2C99">
              <w:rPr>
                <w:rFonts w:hint="eastAsia"/>
                <w:color w:val="FF0000"/>
              </w:rPr>
              <w:t>。</w:t>
            </w:r>
          </w:p>
          <w:p w:rsidR="00C522BB" w:rsidRPr="00CB2C99" w:rsidRDefault="000B3509" w:rsidP="00C522BB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color w:val="FF0000"/>
                <w:lang w:eastAsia="zh-HK"/>
              </w:rPr>
            </w:pPr>
            <w:r>
              <w:rPr>
                <w:rFonts w:hint="eastAsia"/>
                <w:color w:val="FF0000"/>
                <w:lang w:eastAsia="zh-HK"/>
              </w:rPr>
              <w:t>中國鐵路工程人員向印尼當地員工傳授高鐵專業知識和技術</w:t>
            </w:r>
            <w:r w:rsidR="00C522BB" w:rsidRPr="00CB2C99">
              <w:rPr>
                <w:rFonts w:hint="eastAsia"/>
                <w:color w:val="FF0000"/>
                <w:lang w:eastAsia="zh-HK"/>
              </w:rPr>
              <w:t>，協助印尼培養鐵路人才</w:t>
            </w:r>
            <w:r w:rsidR="00C522BB" w:rsidRPr="00CB2C99">
              <w:rPr>
                <w:rFonts w:hint="eastAsia"/>
                <w:color w:val="FF0000"/>
              </w:rPr>
              <w:t>。</w:t>
            </w:r>
          </w:p>
          <w:p w:rsidR="0078274D" w:rsidRPr="00CB2C99" w:rsidRDefault="0078274D" w:rsidP="007667C9">
            <w:pPr>
              <w:pStyle w:val="a4"/>
              <w:numPr>
                <w:ilvl w:val="0"/>
                <w:numId w:val="20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CB2C99">
              <w:rPr>
                <w:rFonts w:hint="eastAsia"/>
                <w:color w:val="FF0000"/>
                <w:lang w:eastAsia="zh-HK"/>
              </w:rPr>
              <w:t>印尼民眾感謝中國協助興建雅萬高鐵</w:t>
            </w:r>
            <w:r w:rsidRPr="00CB2C99">
              <w:rPr>
                <w:rFonts w:hint="eastAsia"/>
                <w:color w:val="FF0000"/>
              </w:rPr>
              <w:t>，</w:t>
            </w:r>
            <w:r w:rsidRPr="00CB2C99">
              <w:rPr>
                <w:rFonts w:hint="eastAsia"/>
                <w:color w:val="FF0000"/>
                <w:lang w:eastAsia="zh-HK"/>
              </w:rPr>
              <w:t>認為大大方便個人出行</w:t>
            </w:r>
            <w:r w:rsidRPr="00CB2C99">
              <w:rPr>
                <w:rFonts w:hint="eastAsia"/>
                <w:color w:val="FF0000"/>
              </w:rPr>
              <w:t>，</w:t>
            </w:r>
            <w:r w:rsidRPr="00CB2C99">
              <w:rPr>
                <w:rFonts w:hint="eastAsia"/>
                <w:color w:val="FF0000"/>
                <w:lang w:eastAsia="zh-HK"/>
              </w:rPr>
              <w:t>並有利印尼的發展</w:t>
            </w:r>
            <w:r w:rsidR="006E7972" w:rsidRPr="00CB2C99">
              <w:rPr>
                <w:rFonts w:hint="eastAsia"/>
                <w:color w:val="FF0000"/>
                <w:lang w:eastAsia="zh-HK"/>
              </w:rPr>
              <w:t>。</w:t>
            </w:r>
          </w:p>
          <w:p w:rsidR="006C7103" w:rsidRPr="00CB2C99" w:rsidRDefault="006C7103" w:rsidP="00492E3E">
            <w:pPr>
              <w:jc w:val="both"/>
              <w:rPr>
                <w:color w:val="FF0000"/>
                <w:lang w:eastAsia="zh-HK"/>
              </w:rPr>
            </w:pPr>
          </w:p>
          <w:p w:rsidR="00492E3E" w:rsidRPr="00CB2C99" w:rsidRDefault="006C7103" w:rsidP="00492E3E">
            <w:pPr>
              <w:jc w:val="both"/>
              <w:rPr>
                <w:color w:val="FF0000"/>
                <w:lang w:eastAsia="zh-HK"/>
              </w:rPr>
            </w:pPr>
            <w:r w:rsidRPr="00CB2C99">
              <w:rPr>
                <w:rFonts w:hint="eastAsia"/>
                <w:color w:val="FF0000"/>
                <w:lang w:eastAsia="zh-HK"/>
              </w:rPr>
              <w:t>區域合作方面</w:t>
            </w:r>
            <w:r w:rsidRPr="00CB2C99">
              <w:rPr>
                <w:rFonts w:hint="eastAsia"/>
                <w:color w:val="FF0000"/>
              </w:rPr>
              <w:t>，</w:t>
            </w:r>
            <w:r w:rsidRPr="00CB2C99">
              <w:rPr>
                <w:rFonts w:hint="eastAsia"/>
                <w:color w:val="FF0000"/>
                <w:lang w:eastAsia="zh-HK"/>
              </w:rPr>
              <w:t>例如</w:t>
            </w:r>
            <w:r w:rsidRPr="00CB2C99">
              <w:rPr>
                <w:rFonts w:hint="eastAsia"/>
                <w:color w:val="FF0000"/>
              </w:rPr>
              <w:t>：</w:t>
            </w:r>
          </w:p>
          <w:p w:rsidR="00B51734" w:rsidRPr="00CB2C99" w:rsidRDefault="006C7103" w:rsidP="00B51734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CB2C99">
              <w:rPr>
                <w:rFonts w:hint="eastAsia"/>
                <w:color w:val="FF0000"/>
                <w:lang w:eastAsia="zh-HK"/>
              </w:rPr>
              <w:t>雅萬高鐵</w:t>
            </w:r>
            <w:r w:rsidR="00B51734" w:rsidRPr="00CB2C99">
              <w:rPr>
                <w:rFonts w:hint="eastAsia"/>
                <w:color w:val="FF0000"/>
                <w:lang w:eastAsia="zh-HK"/>
              </w:rPr>
              <w:t>是在中國和印尼抱持</w:t>
            </w:r>
            <w:r w:rsidR="001768D5">
              <w:rPr>
                <w:rFonts w:hint="eastAsia"/>
                <w:color w:val="FF0000"/>
              </w:rPr>
              <w:t>共商、共建、共享</w:t>
            </w:r>
            <w:r w:rsidR="00B51734" w:rsidRPr="00CB2C99">
              <w:rPr>
                <w:rFonts w:hint="eastAsia"/>
                <w:color w:val="FF0000"/>
                <w:lang w:eastAsia="zh-HK"/>
              </w:rPr>
              <w:t>的原則</w:t>
            </w:r>
            <w:r w:rsidR="00B51734" w:rsidRPr="00CB2C99">
              <w:rPr>
                <w:rFonts w:hint="eastAsia"/>
                <w:color w:val="FF0000"/>
              </w:rPr>
              <w:t>，攜手邁向現代化的成功範例，</w:t>
            </w:r>
            <w:r w:rsidR="00B51734" w:rsidRPr="00CB2C99">
              <w:rPr>
                <w:rFonts w:hint="eastAsia"/>
                <w:color w:val="FF0000"/>
                <w:lang w:eastAsia="zh-HK"/>
              </w:rPr>
              <w:t>成為了</w:t>
            </w:r>
            <w:r w:rsidR="00B51734" w:rsidRPr="00CB2C99">
              <w:rPr>
                <w:rFonts w:hint="eastAsia"/>
                <w:color w:val="FF0000"/>
              </w:rPr>
              <w:t>中國與印尼共建「一帶一路」倡議的標誌性項目。</w:t>
            </w:r>
          </w:p>
          <w:p w:rsidR="008C1FAA" w:rsidRPr="00CB2C99" w:rsidRDefault="00B51734" w:rsidP="00CB2C99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CB2C99">
              <w:rPr>
                <w:rFonts w:hint="eastAsia"/>
                <w:color w:val="FF0000"/>
                <w:lang w:eastAsia="zh-HK"/>
              </w:rPr>
              <w:t>雅萬</w:t>
            </w:r>
            <w:r w:rsidR="006C7103" w:rsidRPr="00CB2C99">
              <w:rPr>
                <w:rFonts w:hint="eastAsia"/>
                <w:color w:val="FF0000"/>
              </w:rPr>
              <w:t>高鐵</w:t>
            </w:r>
            <w:r w:rsidRPr="00CB2C99">
              <w:rPr>
                <w:rFonts w:hint="eastAsia"/>
                <w:color w:val="FF0000"/>
                <w:lang w:eastAsia="zh-HK"/>
              </w:rPr>
              <w:t>是中國</w:t>
            </w:r>
            <w:r w:rsidR="006C7103" w:rsidRPr="00CB2C99">
              <w:rPr>
                <w:rFonts w:hint="eastAsia"/>
                <w:color w:val="FF0000"/>
              </w:rPr>
              <w:t>首次以</w:t>
            </w:r>
            <w:r w:rsidRPr="00CB2C99">
              <w:rPr>
                <w:rFonts w:hint="eastAsia"/>
                <w:color w:val="FF0000"/>
              </w:rPr>
              <w:t>全系統、全要素、全產業鏈的方式在海外建造的高鐵，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令到</w:t>
            </w:r>
            <w:r w:rsidR="00CB2C99" w:rsidRPr="00CB2C99">
              <w:rPr>
                <w:rFonts w:hint="eastAsia"/>
                <w:color w:val="FF0000"/>
              </w:rPr>
              <w:t>中國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建造高鐵的</w:t>
            </w:r>
            <w:r w:rsidR="00CB2C99" w:rsidRPr="00CB2C99">
              <w:rPr>
                <w:rFonts w:hint="eastAsia"/>
                <w:color w:val="FF0000"/>
              </w:rPr>
              <w:t>技術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和</w:t>
            </w:r>
            <w:r w:rsidR="00CB2C99" w:rsidRPr="00CB2C99">
              <w:rPr>
                <w:rFonts w:hint="eastAsia"/>
                <w:color w:val="FF0000"/>
              </w:rPr>
              <w:t>標準，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得以</w:t>
            </w:r>
            <w:r w:rsidR="00CB2C99" w:rsidRPr="00CB2C99">
              <w:rPr>
                <w:rFonts w:hint="eastAsia"/>
                <w:color w:val="FF0000"/>
              </w:rPr>
              <w:t>有更多機會走出國門，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促進</w:t>
            </w:r>
            <w:r w:rsidR="00CB2C99" w:rsidRPr="00CB2C99">
              <w:rPr>
                <w:rFonts w:hint="eastAsia"/>
                <w:color w:val="FF0000"/>
              </w:rPr>
              <w:t>區域發展，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以及加強更</w:t>
            </w:r>
            <w:r w:rsidR="00CB2C99" w:rsidRPr="00CB2C99">
              <w:rPr>
                <w:rFonts w:hint="eastAsia"/>
                <w:color w:val="FF0000"/>
              </w:rPr>
              <w:t>廣泛的國際合作。</w:t>
            </w:r>
          </w:p>
          <w:p w:rsidR="00B51734" w:rsidRPr="00CB2C99" w:rsidRDefault="001768D5" w:rsidP="00CB2C99">
            <w:pPr>
              <w:pStyle w:val="a4"/>
              <w:numPr>
                <w:ilvl w:val="0"/>
                <w:numId w:val="21"/>
              </w:numPr>
              <w:ind w:leftChars="0"/>
              <w:jc w:val="both"/>
              <w:rPr>
                <w:color w:val="FF0000"/>
                <w:lang w:eastAsia="zh-HK"/>
              </w:rPr>
            </w:pPr>
            <w:r>
              <w:rPr>
                <w:rFonts w:hint="eastAsia"/>
                <w:color w:val="FF0000"/>
                <w:lang w:eastAsia="zh-HK"/>
              </w:rPr>
              <w:t>興建</w:t>
            </w:r>
            <w:r w:rsidR="00CB2C99" w:rsidRPr="00CB2C99">
              <w:rPr>
                <w:rFonts w:hint="eastAsia"/>
                <w:color w:val="FF0000"/>
                <w:lang w:eastAsia="zh-HK"/>
              </w:rPr>
              <w:t>雅萬高鐵</w:t>
            </w:r>
            <w:r>
              <w:rPr>
                <w:rFonts w:hint="eastAsia"/>
                <w:color w:val="FF0000"/>
                <w:lang w:eastAsia="zh-HK"/>
              </w:rPr>
              <w:t>期間</w:t>
            </w:r>
            <w:r w:rsidR="00B51734" w:rsidRPr="00CB2C99">
              <w:rPr>
                <w:rFonts w:hint="eastAsia"/>
                <w:color w:val="FF0000"/>
              </w:rPr>
              <w:t>，中國和印尼務實合作，</w:t>
            </w:r>
            <w:r w:rsidR="008C1FAA" w:rsidRPr="00CB2C99">
              <w:rPr>
                <w:rFonts w:hint="eastAsia"/>
                <w:color w:val="FF0000"/>
                <w:lang w:eastAsia="zh-HK"/>
              </w:rPr>
              <w:t>例如大量使用印尼本地生產的鋼材、水泥等原材料和機械設備</w:t>
            </w:r>
            <w:r w:rsidR="008C1FAA" w:rsidRPr="00CB2C99">
              <w:rPr>
                <w:rFonts w:hint="eastAsia"/>
                <w:color w:val="FF0000"/>
              </w:rPr>
              <w:t>；</w:t>
            </w:r>
            <w:r w:rsidR="008C1FAA" w:rsidRPr="00CB2C99">
              <w:rPr>
                <w:rFonts w:hint="eastAsia"/>
                <w:color w:val="FF0000"/>
                <w:lang w:eastAsia="zh-HK"/>
              </w:rPr>
              <w:t>中方亦積極培訓當地的技術和管理人才，</w:t>
            </w:r>
            <w:r w:rsidR="00B51734" w:rsidRPr="00CB2C99">
              <w:rPr>
                <w:rFonts w:hint="eastAsia"/>
                <w:color w:val="FF0000"/>
                <w:lang w:eastAsia="zh-HK"/>
              </w:rPr>
              <w:t>最終順利完成工程</w:t>
            </w:r>
            <w:r w:rsidR="008C1FAA" w:rsidRPr="00CB2C99">
              <w:rPr>
                <w:rFonts w:hint="eastAsia"/>
                <w:color w:val="FF0000"/>
              </w:rPr>
              <w:t>，</w:t>
            </w:r>
            <w:r w:rsidR="008C1FAA" w:rsidRPr="00CB2C99">
              <w:rPr>
                <w:rFonts w:hint="eastAsia"/>
                <w:color w:val="FF0000"/>
                <w:lang w:eastAsia="zh-HK"/>
              </w:rPr>
              <w:t>並將進一步促進兩國的未來合作</w:t>
            </w:r>
            <w:r w:rsidR="008C1FAA" w:rsidRPr="00CB2C99">
              <w:rPr>
                <w:rFonts w:hint="eastAsia"/>
                <w:color w:val="FF0000"/>
              </w:rPr>
              <w:t>。</w:t>
            </w:r>
          </w:p>
          <w:p w:rsidR="006C7103" w:rsidRDefault="006C7103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  <w:p w:rsidR="00492E3E" w:rsidRDefault="00492E3E" w:rsidP="00492E3E">
            <w:pPr>
              <w:jc w:val="both"/>
              <w:rPr>
                <w:lang w:eastAsia="zh-HK"/>
              </w:rPr>
            </w:pPr>
          </w:p>
        </w:tc>
      </w:tr>
    </w:tbl>
    <w:p w:rsidR="00492E3E" w:rsidRDefault="00492E3E" w:rsidP="00492E3E">
      <w:pPr>
        <w:jc w:val="both"/>
        <w:rPr>
          <w:lang w:eastAsia="zh-HK"/>
        </w:rPr>
      </w:pPr>
    </w:p>
    <w:p w:rsidR="0049713C" w:rsidRPr="005B0CBC" w:rsidRDefault="005B0CBC" w:rsidP="00B75CD5">
      <w:pPr>
        <w:rPr>
          <w:b/>
          <w:u w:val="thick"/>
          <w:lang w:eastAsia="zh-HK"/>
        </w:rPr>
      </w:pPr>
      <w:r w:rsidRPr="005B0CBC">
        <w:rPr>
          <w:rFonts w:hint="eastAsia"/>
          <w:b/>
          <w:u w:val="thick"/>
          <w:lang w:eastAsia="zh-HK"/>
        </w:rPr>
        <w:lastRenderedPageBreak/>
        <w:t>附件四</w:t>
      </w:r>
      <w:r w:rsidRPr="005B0CBC">
        <w:rPr>
          <w:rFonts w:hint="eastAsia"/>
          <w:b/>
          <w:u w:val="thick"/>
        </w:rPr>
        <w:t>：</w:t>
      </w:r>
      <w:r w:rsidRPr="005B0CBC">
        <w:rPr>
          <w:rFonts w:hint="eastAsia"/>
          <w:b/>
          <w:u w:val="thick"/>
          <w:lang w:eastAsia="zh-HK"/>
        </w:rPr>
        <w:t>課後延伸習作</w:t>
      </w:r>
    </w:p>
    <w:p w:rsidR="005B0CBC" w:rsidRDefault="005B0CBC" w:rsidP="00B75CD5"/>
    <w:p w:rsidR="009A3D6C" w:rsidRDefault="009A3D6C" w:rsidP="00B75CD5">
      <w:pPr>
        <w:rPr>
          <w:lang w:eastAsia="zh-HK"/>
        </w:rPr>
      </w:pPr>
      <w:r>
        <w:rPr>
          <w:rFonts w:hint="eastAsia"/>
          <w:lang w:eastAsia="zh-HK"/>
        </w:rPr>
        <w:t>資料</w:t>
      </w:r>
      <w:r w:rsidR="00035273">
        <w:rPr>
          <w:rFonts w:hint="eastAsia"/>
          <w:lang w:eastAsia="zh-HK"/>
        </w:rPr>
        <w:t>十</w:t>
      </w:r>
      <w:r>
        <w:rPr>
          <w:rFonts w:hint="eastAsia"/>
        </w:rPr>
        <w:t>：</w:t>
      </w:r>
      <w:r w:rsidR="000B3509">
        <w:rPr>
          <w:rFonts w:hint="eastAsia"/>
        </w:rPr>
        <w:t>肯尼亞</w:t>
      </w:r>
      <w:r w:rsidR="00072BA5">
        <w:rPr>
          <w:rFonts w:hint="eastAsia"/>
          <w:lang w:eastAsia="zh-HK"/>
        </w:rPr>
        <w:t>蒙內鐵路的興建及</w:t>
      </w:r>
      <w:r w:rsidR="00A91A9C">
        <w:rPr>
          <w:rFonts w:hint="eastAsia"/>
          <w:lang w:eastAsia="zh-HK"/>
        </w:rPr>
        <w:t>其</w:t>
      </w:r>
      <w:r w:rsidR="00072BA5">
        <w:rPr>
          <w:rFonts w:hint="eastAsia"/>
          <w:lang w:eastAsia="zh-HK"/>
        </w:rPr>
        <w:t>促進肯尼亞發展的</w:t>
      </w:r>
      <w:r w:rsidR="00E52B11">
        <w:rPr>
          <w:rFonts w:hint="eastAsia"/>
          <w:lang w:eastAsia="zh-HK"/>
        </w:rPr>
        <w:t>影響</w:t>
      </w:r>
    </w:p>
    <w:p w:rsidR="00072BA5" w:rsidRPr="00072BA5" w:rsidRDefault="00072BA5" w:rsidP="00B75C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41"/>
        <w:gridCol w:w="1355"/>
      </w:tblGrid>
      <w:tr w:rsidR="00072BA5" w:rsidRPr="005B0CBC" w:rsidTr="00352C1C">
        <w:trPr>
          <w:trHeight w:val="6914"/>
        </w:trPr>
        <w:tc>
          <w:tcPr>
            <w:tcW w:w="8296" w:type="dxa"/>
            <w:gridSpan w:val="2"/>
            <w:vAlign w:val="center"/>
          </w:tcPr>
          <w:p w:rsidR="00072BA5" w:rsidRDefault="008A5FBC" w:rsidP="00E52B11">
            <w:pPr>
              <w:jc w:val="both"/>
              <w:rPr>
                <w:noProof/>
              </w:rPr>
            </w:pPr>
            <w:r w:rsidRPr="008A5FBC">
              <w:rPr>
                <w:rFonts w:ascii="Calibri" w:eastAsia="新細明體" w:hAnsi="Calibri" w:cs="Times New Roman"/>
                <w:noProof/>
              </w:rPr>
              <w:drawing>
                <wp:anchor distT="0" distB="0" distL="114300" distR="114300" simplePos="0" relativeHeight="251676672" behindDoc="0" locked="0" layoutInCell="1" allowOverlap="1" wp14:anchorId="3385E466" wp14:editId="3297DAF2">
                  <wp:simplePos x="0" y="0"/>
                  <wp:positionH relativeFrom="column">
                    <wp:posOffset>3646805</wp:posOffset>
                  </wp:positionH>
                  <wp:positionV relativeFrom="paragraph">
                    <wp:posOffset>41275</wp:posOffset>
                  </wp:positionV>
                  <wp:extent cx="1487170" cy="1429385"/>
                  <wp:effectExtent l="19050" t="19050" r="17780" b="18415"/>
                  <wp:wrapSquare wrapText="bothSides"/>
                  <wp:docPr id="8" name="圖片 8" descr="■肯尼亞首批女火車司機亮相蒙內鐵路。 新華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■肯尼亞首批女火車司機亮相蒙內鐵路。 新華社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1487170" cy="142938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05A94">
              <w:rPr>
                <w:rFonts w:hint="eastAsia"/>
                <w:noProof/>
              </w:rPr>
              <w:t xml:space="preserve">　　</w:t>
            </w:r>
            <w:r w:rsidR="00D05A94">
              <w:rPr>
                <w:rFonts w:hint="eastAsia"/>
                <w:noProof/>
                <w:lang w:eastAsia="zh-HK"/>
              </w:rPr>
              <w:t>位於肯尼亞的蒙內鐵路</w:t>
            </w:r>
            <w:r w:rsidR="00D05A94">
              <w:rPr>
                <w:rFonts w:hint="eastAsia"/>
                <w:noProof/>
              </w:rPr>
              <w:t>（</w:t>
            </w:r>
            <w:r w:rsidR="00D05A94" w:rsidRPr="00D05A94">
              <w:rPr>
                <w:rFonts w:ascii="Times New Roman" w:hAnsi="Times New Roman" w:cs="Times New Roman"/>
                <w:noProof/>
              </w:rPr>
              <w:t>Mombasa–Nairobi Standard Gauge Railway</w:t>
            </w:r>
            <w:r w:rsidR="00254657">
              <w:rPr>
                <w:rFonts w:ascii="Times New Roman" w:hAnsi="Times New Roman" w:cs="Times New Roman" w:hint="eastAsia"/>
                <w:noProof/>
              </w:rPr>
              <w:t>,</w:t>
            </w:r>
            <w:r w:rsidR="00254657">
              <w:rPr>
                <w:rFonts w:ascii="Times New Roman" w:hAnsi="Times New Roman" w:cs="Times New Roman"/>
                <w:noProof/>
              </w:rPr>
              <w:t xml:space="preserve"> </w:t>
            </w:r>
            <w:r w:rsidR="00254657">
              <w:rPr>
                <w:rFonts w:ascii="Times New Roman" w:hAnsi="Times New Roman" w:cs="Times New Roman" w:hint="eastAsia"/>
                <w:noProof/>
              </w:rPr>
              <w:t>SGR</w:t>
            </w:r>
            <w:r w:rsidR="00D05A94">
              <w:rPr>
                <w:rFonts w:hint="eastAsia"/>
                <w:noProof/>
              </w:rPr>
              <w:t>），</w:t>
            </w:r>
            <w:r w:rsidR="00D05A94">
              <w:rPr>
                <w:rFonts w:hint="eastAsia"/>
                <w:noProof/>
                <w:lang w:eastAsia="zh-HK"/>
              </w:rPr>
              <w:t>東起東非</w:t>
            </w:r>
            <w:r w:rsidR="000F0108">
              <w:rPr>
                <w:rFonts w:hint="eastAsia"/>
                <w:noProof/>
                <w:lang w:eastAsia="zh-HK"/>
              </w:rPr>
              <w:t>的</w:t>
            </w:r>
            <w:r w:rsidR="00D05A94">
              <w:rPr>
                <w:rFonts w:hint="eastAsia"/>
                <w:noProof/>
                <w:lang w:eastAsia="zh-HK"/>
              </w:rPr>
              <w:t>第一大港口蒙巴薩</w:t>
            </w:r>
            <w:r w:rsidR="00D05A94" w:rsidRPr="00D05A94">
              <w:rPr>
                <w:rFonts w:hint="eastAsia"/>
                <w:noProof/>
                <w:lang w:eastAsia="zh-HK"/>
              </w:rPr>
              <w:t>（</w:t>
            </w:r>
            <w:r w:rsidR="00D05A94" w:rsidRPr="00D05A94">
              <w:rPr>
                <w:rFonts w:ascii="Times New Roman" w:hAnsi="Times New Roman" w:cs="Times New Roman"/>
                <w:noProof/>
                <w:lang w:eastAsia="zh-HK"/>
              </w:rPr>
              <w:t>Mombasa</w:t>
            </w:r>
            <w:r w:rsidR="00D05A94" w:rsidRPr="00D05A94">
              <w:rPr>
                <w:rFonts w:hint="eastAsia"/>
                <w:noProof/>
                <w:lang w:eastAsia="zh-HK"/>
              </w:rPr>
              <w:t>）</w:t>
            </w:r>
            <w:r w:rsidR="00D05A94">
              <w:rPr>
                <w:rFonts w:hint="eastAsia"/>
                <w:noProof/>
              </w:rPr>
              <w:t>，</w:t>
            </w:r>
            <w:r w:rsidR="00D05A94">
              <w:rPr>
                <w:rFonts w:hint="eastAsia"/>
                <w:noProof/>
                <w:lang w:eastAsia="zh-HK"/>
              </w:rPr>
              <w:t>經首都內羅畢</w:t>
            </w:r>
            <w:r w:rsidR="00D05A94">
              <w:rPr>
                <w:rFonts w:hint="eastAsia"/>
                <w:noProof/>
              </w:rPr>
              <w:t>（</w:t>
            </w:r>
            <w:r w:rsidR="00D05A94" w:rsidRPr="00D05A94">
              <w:rPr>
                <w:rFonts w:ascii="Times New Roman" w:hAnsi="Times New Roman" w:cs="Times New Roman"/>
                <w:noProof/>
              </w:rPr>
              <w:t>Nairobi</w:t>
            </w:r>
            <w:r w:rsidR="00D05A94">
              <w:rPr>
                <w:rFonts w:hint="eastAsia"/>
                <w:noProof/>
              </w:rPr>
              <w:t>）</w:t>
            </w:r>
            <w:r w:rsidR="00FB3B69">
              <w:rPr>
                <w:rFonts w:hint="eastAsia"/>
                <w:noProof/>
              </w:rPr>
              <w:t>（</w:t>
            </w:r>
            <w:r w:rsidR="00FB3B69">
              <w:rPr>
                <w:rFonts w:hint="eastAsia"/>
                <w:noProof/>
                <w:lang w:eastAsia="zh-HK"/>
              </w:rPr>
              <w:t>見右圖</w:t>
            </w:r>
            <w:r w:rsidR="00FB3B69">
              <w:rPr>
                <w:rFonts w:hint="eastAsia"/>
                <w:noProof/>
              </w:rPr>
              <w:t>）</w:t>
            </w:r>
            <w:r w:rsidR="00D05A94">
              <w:rPr>
                <w:rFonts w:hint="eastAsia"/>
                <w:noProof/>
              </w:rPr>
              <w:t>，</w:t>
            </w:r>
            <w:r w:rsidR="000F0108">
              <w:rPr>
                <w:rFonts w:hint="eastAsia"/>
                <w:noProof/>
                <w:lang w:eastAsia="zh-HK"/>
              </w:rPr>
              <w:t>再</w:t>
            </w:r>
            <w:r w:rsidR="00D05A94">
              <w:rPr>
                <w:rFonts w:hint="eastAsia"/>
                <w:noProof/>
                <w:lang w:eastAsia="zh-HK"/>
              </w:rPr>
              <w:t>向西北延伸至蘇蘇瓦</w:t>
            </w:r>
            <w:r w:rsidR="00FB3B69">
              <w:rPr>
                <w:rFonts w:hint="eastAsia"/>
                <w:noProof/>
              </w:rPr>
              <w:t>（</w:t>
            </w:r>
            <w:r w:rsidR="00FB3B69" w:rsidRPr="00FB3B69">
              <w:rPr>
                <w:rFonts w:ascii="Times New Roman" w:hAnsi="Times New Roman" w:cs="Times New Roman"/>
                <w:noProof/>
              </w:rPr>
              <w:t>Susuwa</w:t>
            </w:r>
            <w:r w:rsidR="00FB3B69">
              <w:rPr>
                <w:rFonts w:hint="eastAsia"/>
                <w:noProof/>
              </w:rPr>
              <w:t>）</w:t>
            </w:r>
            <w:r w:rsidR="00D05A94">
              <w:rPr>
                <w:rFonts w:hint="eastAsia"/>
                <w:noProof/>
                <w:lang w:eastAsia="zh-HK"/>
              </w:rPr>
              <w:t>站</w:t>
            </w:r>
            <w:r w:rsidR="00FB3B69">
              <w:rPr>
                <w:rFonts w:hint="eastAsia"/>
                <w:noProof/>
              </w:rPr>
              <w:t>，</w:t>
            </w:r>
            <w:r w:rsidR="00FB3B69">
              <w:rPr>
                <w:rFonts w:hint="eastAsia"/>
                <w:noProof/>
                <w:lang w:eastAsia="zh-HK"/>
              </w:rPr>
              <w:t>全長</w:t>
            </w:r>
            <w:r w:rsidR="00FB3B69" w:rsidRPr="00FB3B69">
              <w:rPr>
                <w:rFonts w:ascii="Times New Roman" w:hAnsi="Times New Roman" w:cs="Times New Roman"/>
                <w:noProof/>
              </w:rPr>
              <w:t>592</w:t>
            </w:r>
            <w:r w:rsidR="00FB3B69">
              <w:rPr>
                <w:rFonts w:hint="eastAsia"/>
                <w:noProof/>
                <w:lang w:eastAsia="zh-HK"/>
              </w:rPr>
              <w:t>公里</w:t>
            </w:r>
            <w:r w:rsidR="00FB3B69">
              <w:rPr>
                <w:rFonts w:hint="eastAsia"/>
                <w:noProof/>
              </w:rPr>
              <w:t>，</w:t>
            </w:r>
            <w:r w:rsidR="00FB3B69">
              <w:rPr>
                <w:rFonts w:hint="eastAsia"/>
                <w:noProof/>
                <w:lang w:eastAsia="zh-HK"/>
              </w:rPr>
              <w:t>採用中國標準、技術、裝備和</w:t>
            </w:r>
            <w:r w:rsidR="00254657">
              <w:rPr>
                <w:rFonts w:hint="eastAsia"/>
                <w:noProof/>
                <w:lang w:eastAsia="zh-HK"/>
              </w:rPr>
              <w:t>營</w:t>
            </w:r>
            <w:r w:rsidR="00D03209">
              <w:rPr>
                <w:rFonts w:hint="eastAsia"/>
                <w:noProof/>
                <w:lang w:eastAsia="zh-HK"/>
              </w:rPr>
              <w:t>運方式</w:t>
            </w:r>
            <w:r w:rsidR="00FB3B69">
              <w:rPr>
                <w:rFonts w:hint="eastAsia"/>
                <w:noProof/>
              </w:rPr>
              <w:t>，</w:t>
            </w:r>
            <w:r w:rsidR="00FB3B69">
              <w:rPr>
                <w:rFonts w:hint="eastAsia"/>
                <w:noProof/>
                <w:lang w:eastAsia="zh-HK"/>
              </w:rPr>
              <w:t>是中國與肯尼亞共建</w:t>
            </w:r>
            <w:r w:rsidR="00FB3B69">
              <w:rPr>
                <w:rFonts w:hint="eastAsia"/>
                <w:noProof/>
              </w:rPr>
              <w:t>「</w:t>
            </w:r>
            <w:r w:rsidR="00FB3B69">
              <w:rPr>
                <w:rFonts w:hint="eastAsia"/>
                <w:noProof/>
                <w:lang w:eastAsia="zh-HK"/>
              </w:rPr>
              <w:t>一帶一路</w:t>
            </w:r>
            <w:r w:rsidR="00FB3B69">
              <w:rPr>
                <w:rFonts w:hint="eastAsia"/>
                <w:noProof/>
              </w:rPr>
              <w:t>」</w:t>
            </w:r>
            <w:r w:rsidR="00FB3B69">
              <w:rPr>
                <w:rFonts w:hint="eastAsia"/>
                <w:noProof/>
                <w:lang w:eastAsia="zh-HK"/>
              </w:rPr>
              <w:t>倡議的重要成果之一</w:t>
            </w:r>
            <w:r w:rsidR="00FB3B69">
              <w:rPr>
                <w:rFonts w:hint="eastAsia"/>
                <w:noProof/>
              </w:rPr>
              <w:t>。</w:t>
            </w:r>
          </w:p>
          <w:p w:rsidR="00FB3B69" w:rsidRDefault="00FB3B69" w:rsidP="00E52B11">
            <w:pPr>
              <w:jc w:val="both"/>
              <w:rPr>
                <w:noProof/>
              </w:rPr>
            </w:pPr>
          </w:p>
          <w:p w:rsidR="00352C1C" w:rsidRDefault="00352C1C" w:rsidP="00E52B11">
            <w:pPr>
              <w:jc w:val="both"/>
              <w:rPr>
                <w:rFonts w:ascii="Times New Roman" w:hAnsi="Times New Roman" w:cs="Times New Roman"/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-2190750</wp:posOffset>
                  </wp:positionH>
                  <wp:positionV relativeFrom="paragraph">
                    <wp:posOffset>57785</wp:posOffset>
                  </wp:positionV>
                  <wp:extent cx="2059305" cy="1011555"/>
                  <wp:effectExtent l="19050" t="19050" r="17145" b="17145"/>
                  <wp:wrapSquare wrapText="bothSides"/>
                  <wp:docPr id="11" name="圖片 11" descr="蒙內鐵路-2017年通車-肯尼亞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蒙內鐵路-2017年通車-肯尼亞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0" y="0"/>
                            <a:ext cx="2059305" cy="10115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9">
              <w:rPr>
                <w:rFonts w:hint="eastAsia"/>
                <w:noProof/>
              </w:rPr>
              <w:t xml:space="preserve">　　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蒙內鐵路是肯尼亞從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1963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年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12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月宣布獨立以來的最大基礎設施建設項目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，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於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2014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年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12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月開始施工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，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2017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年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5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月開通營運</w:t>
            </w:r>
            <w:r w:rsidR="0078623E">
              <w:rPr>
                <w:rFonts w:ascii="Times New Roman" w:hAnsi="Times New Roman" w:cs="Times New Roman" w:hint="eastAsia"/>
                <w:noProof/>
              </w:rPr>
              <w:t>（</w:t>
            </w:r>
            <w:r w:rsidR="0078623E">
              <w:rPr>
                <w:rFonts w:ascii="Times New Roman" w:hAnsi="Times New Roman" w:cs="Times New Roman" w:hint="eastAsia"/>
                <w:noProof/>
                <w:lang w:eastAsia="zh-HK"/>
              </w:rPr>
              <w:t>左圖為慶祝</w:t>
            </w:r>
            <w:r w:rsidR="003D57A1">
              <w:rPr>
                <w:rFonts w:ascii="Times New Roman" w:hAnsi="Times New Roman" w:cs="Times New Roman" w:hint="eastAsia"/>
                <w:noProof/>
                <w:lang w:eastAsia="zh-HK"/>
              </w:rPr>
              <w:t>開通營運</w:t>
            </w:r>
            <w:r w:rsidR="0078623E">
              <w:rPr>
                <w:rFonts w:ascii="Times New Roman" w:hAnsi="Times New Roman" w:cs="Times New Roman" w:hint="eastAsia"/>
                <w:noProof/>
                <w:lang w:eastAsia="zh-HK"/>
              </w:rPr>
              <w:t>時的情況</w:t>
            </w:r>
            <w:r w:rsidR="0078623E">
              <w:rPr>
                <w:rFonts w:ascii="Times New Roman" w:hAnsi="Times New Roman" w:cs="Times New Roman" w:hint="eastAsia"/>
                <w:noProof/>
              </w:rPr>
              <w:t>）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。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蒙內鐵路不</w:t>
            </w:r>
            <w:r w:rsidR="00EA3276" w:rsidRPr="008A5FBC">
              <w:rPr>
                <w:rFonts w:ascii="Times New Roman" w:hAnsi="Times New Roman" w:cs="Times New Roman"/>
                <w:noProof/>
                <w:lang w:eastAsia="zh-HK"/>
              </w:rPr>
              <w:t>僅</w:t>
            </w:r>
            <w:r w:rsidR="00FB3B69" w:rsidRPr="008A5FBC">
              <w:rPr>
                <w:rFonts w:ascii="Times New Roman" w:hAnsi="Times New Roman" w:cs="Times New Roman"/>
                <w:noProof/>
                <w:lang w:eastAsia="zh-HK"/>
              </w:rPr>
              <w:t>對於肯尼亞的社會經濟發展和民生改善帶來積極影響</w:t>
            </w:r>
            <w:r w:rsidR="00FB3B69" w:rsidRPr="008A5FBC">
              <w:rPr>
                <w:rFonts w:ascii="Times New Roman" w:hAnsi="Times New Roman" w:cs="Times New Roman"/>
                <w:noProof/>
              </w:rPr>
              <w:t>，</w:t>
            </w:r>
            <w:r w:rsidR="00D94E5B">
              <w:rPr>
                <w:rFonts w:ascii="Times New Roman" w:hAnsi="Times New Roman" w:cs="Times New Roman"/>
                <w:noProof/>
                <w:lang w:eastAsia="zh-HK"/>
              </w:rPr>
              <w:t>也大幅降低</w:t>
            </w:r>
            <w:r w:rsidR="00EA3276" w:rsidRPr="008A5FBC">
              <w:rPr>
                <w:rFonts w:ascii="Times New Roman" w:hAnsi="Times New Roman" w:cs="Times New Roman"/>
                <w:noProof/>
                <w:lang w:eastAsia="zh-HK"/>
              </w:rPr>
              <w:t>東非內陸地區的產品經蒙巴薩港出口的物流成本</w:t>
            </w:r>
            <w:r w:rsidR="00EA3276" w:rsidRPr="008A5FBC">
              <w:rPr>
                <w:rFonts w:ascii="Times New Roman" w:hAnsi="Times New Roman" w:cs="Times New Roman"/>
                <w:noProof/>
              </w:rPr>
              <w:t>。</w:t>
            </w:r>
          </w:p>
          <w:p w:rsidR="00352C1C" w:rsidRDefault="00352C1C" w:rsidP="00E52B11">
            <w:pPr>
              <w:jc w:val="both"/>
              <w:rPr>
                <w:rFonts w:ascii="Times New Roman" w:hAnsi="Times New Roman" w:cs="Times New Roman"/>
                <w:noProof/>
              </w:rPr>
            </w:pPr>
          </w:p>
          <w:p w:rsidR="00EA3276" w:rsidRPr="008A5FBC" w:rsidRDefault="00EA3276" w:rsidP="00352C1C">
            <w:pPr>
              <w:ind w:firstLineChars="200" w:firstLine="480"/>
              <w:jc w:val="both"/>
              <w:rPr>
                <w:rFonts w:ascii="Times New Roman" w:hAnsi="Times New Roman" w:cs="Times New Roman"/>
                <w:noProof/>
              </w:rPr>
            </w:pP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截至</w:t>
            </w:r>
            <w:r w:rsidRPr="008A5FBC">
              <w:rPr>
                <w:rFonts w:ascii="Times New Roman" w:hAnsi="Times New Roman" w:cs="Times New Roman"/>
                <w:noProof/>
              </w:rPr>
              <w:t>2023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年</w:t>
            </w:r>
            <w:r w:rsidRPr="008A5FBC">
              <w:rPr>
                <w:rFonts w:ascii="Times New Roman" w:hAnsi="Times New Roman" w:cs="Times New Roman"/>
                <w:noProof/>
              </w:rPr>
              <w:t>8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月</w:t>
            </w:r>
            <w:r w:rsidR="00D94E5B">
              <w:rPr>
                <w:rFonts w:ascii="Times New Roman" w:hAnsi="Times New Roman" w:cs="Times New Roman"/>
                <w:noProof/>
              </w:rPr>
              <w:t>底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蒙內鐵路在客運方面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日均開行</w:t>
            </w:r>
            <w:r w:rsidRPr="008A5FBC">
              <w:rPr>
                <w:rFonts w:ascii="Times New Roman" w:hAnsi="Times New Roman" w:cs="Times New Roman"/>
                <w:noProof/>
              </w:rPr>
              <w:t>6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列旅客列車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累計發送旅客</w:t>
            </w:r>
            <w:r w:rsidRPr="008A5FBC">
              <w:rPr>
                <w:rFonts w:ascii="Times New Roman" w:hAnsi="Times New Roman" w:cs="Times New Roman"/>
                <w:noProof/>
              </w:rPr>
              <w:t>1,100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萬人次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平均上座率保持</w:t>
            </w:r>
            <w:r w:rsidRPr="008A5FBC">
              <w:rPr>
                <w:rFonts w:ascii="Times New Roman" w:hAnsi="Times New Roman" w:cs="Times New Roman"/>
                <w:noProof/>
              </w:rPr>
              <w:t>95%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以上</w:t>
            </w:r>
            <w:r w:rsidRPr="008A5FBC">
              <w:rPr>
                <w:rFonts w:ascii="Times New Roman" w:hAnsi="Times New Roman" w:cs="Times New Roman"/>
                <w:noProof/>
              </w:rPr>
              <w:t>；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貨運方面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日均開行</w:t>
            </w:r>
            <w:r w:rsidRPr="008A5FBC">
              <w:rPr>
                <w:rFonts w:ascii="Times New Roman" w:hAnsi="Times New Roman" w:cs="Times New Roman"/>
                <w:noProof/>
              </w:rPr>
              <w:t>17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列貨運列車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累計發放貨物</w:t>
            </w:r>
            <w:r w:rsidRPr="008A5FBC">
              <w:rPr>
                <w:rFonts w:ascii="Times New Roman" w:hAnsi="Times New Roman" w:cs="Times New Roman"/>
                <w:noProof/>
              </w:rPr>
              <w:t>2,800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萬噸</w:t>
            </w:r>
            <w:r w:rsidRPr="008A5FBC">
              <w:rPr>
                <w:rFonts w:ascii="Times New Roman" w:hAnsi="Times New Roman" w:cs="Times New Roman"/>
                <w:noProof/>
              </w:rPr>
              <w:t>。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據肯尼亞政府佔計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蒙內鐵路對肯尼亞的經濟增長的貢獻率達</w:t>
            </w:r>
            <w:r w:rsidRPr="008A5FBC">
              <w:rPr>
                <w:rFonts w:ascii="Times New Roman" w:hAnsi="Times New Roman" w:cs="Times New Roman"/>
                <w:noProof/>
              </w:rPr>
              <w:t>2%</w:t>
            </w:r>
            <w:r w:rsidRPr="008A5FBC">
              <w:rPr>
                <w:rFonts w:ascii="Times New Roman" w:hAnsi="Times New Roman" w:cs="Times New Roman"/>
                <w:noProof/>
              </w:rPr>
              <w:t>。</w:t>
            </w:r>
          </w:p>
        </w:tc>
      </w:tr>
      <w:tr w:rsidR="005B0CBC" w:rsidRPr="005B0CBC" w:rsidTr="00E52B11">
        <w:trPr>
          <w:trHeight w:val="1976"/>
        </w:trPr>
        <w:tc>
          <w:tcPr>
            <w:tcW w:w="6941" w:type="dxa"/>
            <w:vAlign w:val="center"/>
          </w:tcPr>
          <w:p w:rsidR="005B0CBC" w:rsidRPr="005B0CBC" w:rsidRDefault="005B0CBC" w:rsidP="005B0CBC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B0CBC">
              <w:rPr>
                <w:rFonts w:ascii="Times New Roman" w:hAnsi="Times New Roman" w:cs="Times New Roman"/>
                <w:lang w:eastAsia="zh-HK"/>
              </w:rPr>
              <w:t>視頻</w:t>
            </w:r>
            <w:r w:rsidRPr="005B0CBC">
              <w:rPr>
                <w:rFonts w:ascii="Times New Roman" w:hAnsi="Times New Roman" w:cs="Times New Roman"/>
              </w:rPr>
              <w:t>：</w:t>
            </w:r>
            <w:r w:rsidRPr="005B0CBC">
              <w:rPr>
                <w:rFonts w:ascii="Times New Roman" w:hAnsi="Times New Roman" w:cs="Times New Roman" w:hint="eastAsia"/>
              </w:rPr>
              <w:t>「中國用</w:t>
            </w:r>
            <w:r w:rsidRPr="005B0CBC">
              <w:rPr>
                <w:rFonts w:ascii="Times New Roman" w:hAnsi="Times New Roman" w:cs="Times New Roman"/>
              </w:rPr>
              <w:t>3</w:t>
            </w:r>
            <w:r w:rsidRPr="005B0CBC">
              <w:rPr>
                <w:rFonts w:ascii="Times New Roman" w:hAnsi="Times New Roman" w:cs="Times New Roman" w:hint="eastAsia"/>
              </w:rPr>
              <w:t>年打造的蒙內鐵路，如今已開通</w:t>
            </w:r>
            <w:r w:rsidRPr="005B0CBC">
              <w:rPr>
                <w:rFonts w:ascii="Times New Roman" w:hAnsi="Times New Roman" w:cs="Times New Roman"/>
              </w:rPr>
              <w:t>5</w:t>
            </w:r>
            <w:r w:rsidRPr="005B0CBC">
              <w:rPr>
                <w:rFonts w:ascii="Times New Roman" w:hAnsi="Times New Roman" w:cs="Times New Roman" w:hint="eastAsia"/>
              </w:rPr>
              <w:t>年，對肯亞人意義重大」</w:t>
            </w:r>
            <w:r w:rsidRPr="005B0CBC">
              <w:rPr>
                <w:rFonts w:ascii="Times New Roman" w:hAnsi="Times New Roman" w:cs="Times New Roman"/>
              </w:rPr>
              <w:t>（</w:t>
            </w:r>
            <w:r w:rsidRPr="005B0CBC">
              <w:rPr>
                <w:rFonts w:ascii="Times New Roman" w:hAnsi="Times New Roman" w:cs="Times New Roman"/>
                <w:lang w:eastAsia="zh-HK"/>
              </w:rPr>
              <w:t>普通話旁白</w:t>
            </w:r>
            <w:r w:rsidRPr="005B0CBC">
              <w:rPr>
                <w:rFonts w:ascii="Times New Roman" w:hAnsi="Times New Roman" w:cs="Times New Roman"/>
              </w:rPr>
              <w:t>，</w:t>
            </w:r>
            <w:r w:rsidRPr="005B0CBC">
              <w:rPr>
                <w:rFonts w:ascii="Times New Roman" w:hAnsi="Times New Roman" w:cs="Times New Roman"/>
                <w:lang w:eastAsia="zh-HK"/>
              </w:rPr>
              <w:t>中文字幕</w:t>
            </w:r>
            <w:r w:rsidRPr="005B0CBC">
              <w:rPr>
                <w:rFonts w:ascii="Times New Roman" w:hAnsi="Times New Roman" w:cs="Times New Roman"/>
              </w:rPr>
              <w:t>，</w:t>
            </w:r>
            <w:r w:rsidRPr="005B0CBC">
              <w:rPr>
                <w:rFonts w:ascii="Times New Roman" w:hAnsi="Times New Roman" w:cs="Times New Roman"/>
                <w:lang w:eastAsia="zh-HK"/>
              </w:rPr>
              <w:t>觀看片段</w:t>
            </w:r>
            <w:r w:rsidRPr="005B0CBC">
              <w:rPr>
                <w:rFonts w:ascii="Times New Roman" w:hAnsi="Times New Roman" w:cs="Times New Roman"/>
              </w:rPr>
              <w:t>：</w:t>
            </w:r>
            <w:r w:rsidRPr="005B0CBC">
              <w:rPr>
                <w:rFonts w:ascii="Times New Roman" w:hAnsi="Times New Roman" w:cs="Times New Roman"/>
              </w:rPr>
              <w:t>0:12-3:05</w:t>
            </w:r>
            <w:r w:rsidR="00DF1E0E">
              <w:rPr>
                <w:rFonts w:ascii="Times New Roman" w:hAnsi="Times New Roman" w:cs="Times New Roman"/>
              </w:rPr>
              <w:t>。</w:t>
            </w:r>
            <w:r w:rsidRPr="005B0CBC">
              <w:rPr>
                <w:rFonts w:ascii="Times New Roman" w:hAnsi="Times New Roman" w:cs="Times New Roman"/>
              </w:rPr>
              <w:t>）</w:t>
            </w:r>
          </w:p>
          <w:p w:rsidR="005B0CBC" w:rsidRDefault="005B0CBC" w:rsidP="005B0CBC">
            <w:pPr>
              <w:jc w:val="both"/>
              <w:rPr>
                <w:rFonts w:ascii="Times New Roman" w:hAnsi="Times New Roman" w:cs="Times New Roman"/>
              </w:rPr>
            </w:pPr>
            <w:r w:rsidRPr="005B0CBC">
              <w:rPr>
                <w:rFonts w:ascii="Times New Roman" w:hAnsi="Times New Roman" w:cs="Times New Roman"/>
                <w:lang w:eastAsia="zh-HK"/>
              </w:rPr>
              <w:t>網址</w:t>
            </w:r>
            <w:r w:rsidRPr="005B0CBC">
              <w:rPr>
                <w:rFonts w:ascii="Times New Roman" w:hAnsi="Times New Roman" w:cs="Times New Roman"/>
              </w:rPr>
              <w:t>：</w:t>
            </w:r>
          </w:p>
          <w:p w:rsidR="005B0CBC" w:rsidRPr="005B0CBC" w:rsidRDefault="005B0CBC" w:rsidP="005B0CBC">
            <w:pPr>
              <w:jc w:val="both"/>
            </w:pPr>
            <w:r w:rsidRPr="005B0CBC">
              <w:rPr>
                <w:rFonts w:ascii="Times New Roman" w:hAnsi="Times New Roman" w:cs="Times New Roman"/>
              </w:rPr>
              <w:t>https://www.youtube.com/watch?app=desktop&amp;v=rlRZ_YH2W5M</w:t>
            </w:r>
          </w:p>
        </w:tc>
        <w:tc>
          <w:tcPr>
            <w:tcW w:w="1355" w:type="dxa"/>
          </w:tcPr>
          <w:p w:rsidR="005B0CBC" w:rsidRDefault="005B0CBC" w:rsidP="00B75CD5">
            <w:r w:rsidRPr="005B0CBC">
              <w:rPr>
                <w:noProof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31216</wp:posOffset>
                  </wp:positionH>
                  <wp:positionV relativeFrom="paragraph">
                    <wp:posOffset>228868</wp:posOffset>
                  </wp:positionV>
                  <wp:extent cx="702310" cy="702310"/>
                  <wp:effectExtent l="0" t="0" r="2540" b="2540"/>
                  <wp:wrapSquare wrapText="bothSides"/>
                  <wp:docPr id="5" name="圖片 5" descr="C:\Users\kcli\Desktop\下載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cli\Desktop\下載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70231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E52B11" w:rsidRPr="003537F1" w:rsidRDefault="00E52B11" w:rsidP="003537F1">
      <w:pPr>
        <w:adjustRightInd w:val="0"/>
        <w:snapToGrid w:val="0"/>
        <w:rPr>
          <w:rFonts w:ascii="Times New Roman" w:hAnsi="Times New Roman" w:cs="Times New Roman"/>
          <w:sz w:val="20"/>
          <w:szCs w:val="20"/>
        </w:rPr>
      </w:pPr>
      <w:r w:rsidRPr="003537F1">
        <w:rPr>
          <w:rFonts w:ascii="Times New Roman" w:hAnsi="Times New Roman" w:cs="Times New Roman"/>
          <w:sz w:val="20"/>
          <w:szCs w:val="20"/>
          <w:lang w:eastAsia="zh-HK"/>
        </w:rPr>
        <w:t>資料來源</w:t>
      </w:r>
      <w:r w:rsidRPr="003537F1">
        <w:rPr>
          <w:rFonts w:ascii="Times New Roman" w:hAnsi="Times New Roman" w:cs="Times New Roman"/>
          <w:sz w:val="20"/>
          <w:szCs w:val="20"/>
        </w:rPr>
        <w:t>：</w:t>
      </w:r>
    </w:p>
    <w:p w:rsidR="003537F1" w:rsidRDefault="00E52B11" w:rsidP="003537F1">
      <w:pPr>
        <w:pStyle w:val="a4"/>
        <w:numPr>
          <w:ilvl w:val="0"/>
          <w:numId w:val="7"/>
        </w:numPr>
        <w:adjustRightInd w:val="0"/>
        <w:snapToGrid w:val="0"/>
        <w:ind w:leftChars="0" w:left="340" w:hanging="34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3537F1">
        <w:rPr>
          <w:rFonts w:ascii="Times New Roman" w:hAnsi="Times New Roman" w:cs="Times New Roman"/>
          <w:sz w:val="20"/>
          <w:szCs w:val="20"/>
          <w:lang w:eastAsia="zh-HK"/>
        </w:rPr>
        <w:t>節錄及改寫自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〈共建「一带一路」：構建人類命運共同體的重大實踐〉白皮書，中華人民共和國中央人民政府網頁，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2023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10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10</w:t>
      </w:r>
      <w:r w:rsidR="003D57A1" w:rsidRPr="003537F1">
        <w:rPr>
          <w:rFonts w:ascii="Times New Roman" w:hAnsi="Times New Roman" w:cs="Times New Roman"/>
          <w:sz w:val="20"/>
          <w:szCs w:val="20"/>
          <w:lang w:eastAsia="zh-HK"/>
        </w:rPr>
        <w:t>日。</w:t>
      </w:r>
    </w:p>
    <w:p w:rsidR="003537F1" w:rsidRDefault="003537F1" w:rsidP="003537F1">
      <w:pPr>
        <w:pStyle w:val="a4"/>
        <w:adjustRightInd w:val="0"/>
        <w:snapToGrid w:val="0"/>
        <w:ind w:leftChars="0" w:left="34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3537F1">
        <w:rPr>
          <w:rFonts w:ascii="Times New Roman" w:hAnsi="Times New Roman" w:cs="Times New Roman"/>
          <w:sz w:val="20"/>
          <w:szCs w:val="20"/>
          <w:lang w:eastAsia="zh-HK"/>
        </w:rPr>
        <w:t>https://www.gov.cn/zhengce/202310/content_6907994.htm</w:t>
      </w:r>
    </w:p>
    <w:p w:rsidR="004C42EE" w:rsidRPr="003537F1" w:rsidRDefault="003D57A1" w:rsidP="003537F1">
      <w:pPr>
        <w:pStyle w:val="a4"/>
        <w:numPr>
          <w:ilvl w:val="0"/>
          <w:numId w:val="7"/>
        </w:numPr>
        <w:adjustRightInd w:val="0"/>
        <w:snapToGrid w:val="0"/>
        <w:ind w:leftChars="0" w:left="340" w:hanging="34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3537F1">
        <w:rPr>
          <w:rFonts w:ascii="Times New Roman" w:hAnsi="Times New Roman" w:cs="Times New Roman"/>
          <w:sz w:val="20"/>
          <w:szCs w:val="20"/>
          <w:lang w:eastAsia="zh-HK"/>
        </w:rPr>
        <w:t>兩張圖片分別取自以下文章</w:t>
      </w:r>
      <w:r w:rsidRPr="003537F1">
        <w:rPr>
          <w:rFonts w:ascii="Times New Roman" w:hAnsi="Times New Roman" w:cs="Times New Roman"/>
          <w:sz w:val="20"/>
          <w:szCs w:val="20"/>
        </w:rPr>
        <w:t>：</w:t>
      </w:r>
    </w:p>
    <w:p w:rsidR="003537F1" w:rsidRDefault="003D57A1" w:rsidP="003537F1">
      <w:pPr>
        <w:pStyle w:val="a4"/>
        <w:numPr>
          <w:ilvl w:val="1"/>
          <w:numId w:val="7"/>
        </w:numPr>
        <w:adjustRightInd w:val="0"/>
        <w:snapToGrid w:val="0"/>
        <w:ind w:leftChars="0" w:left="68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537F1">
        <w:rPr>
          <w:rFonts w:ascii="Times New Roman" w:hAnsi="Times New Roman" w:cs="Times New Roman"/>
          <w:sz w:val="20"/>
          <w:szCs w:val="20"/>
          <w:lang w:eastAsia="zh-HK"/>
        </w:rPr>
        <w:t>〈</w:t>
      </w:r>
      <w:r w:rsidRPr="003537F1">
        <w:rPr>
          <w:rFonts w:ascii="Times New Roman" w:hAnsi="Times New Roman" w:cs="Times New Roman"/>
          <w:sz w:val="20"/>
          <w:szCs w:val="20"/>
        </w:rPr>
        <w:t>蒙內鐵路明通車</w:t>
      </w:r>
      <w:r w:rsidRPr="003537F1">
        <w:rPr>
          <w:rFonts w:ascii="Times New Roman" w:hAnsi="Times New Roman" w:cs="Times New Roman"/>
          <w:sz w:val="20"/>
          <w:szCs w:val="20"/>
        </w:rPr>
        <w:t xml:space="preserve"> </w:t>
      </w:r>
      <w:r w:rsidRPr="003537F1">
        <w:rPr>
          <w:rFonts w:ascii="Times New Roman" w:hAnsi="Times New Roman" w:cs="Times New Roman"/>
          <w:sz w:val="20"/>
          <w:szCs w:val="20"/>
        </w:rPr>
        <w:t>非洲首條中國造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〉</w:t>
      </w:r>
      <w:r w:rsidRPr="003537F1">
        <w:rPr>
          <w:rFonts w:ascii="Times New Roman" w:hAnsi="Times New Roman" w:cs="Times New Roman"/>
          <w:sz w:val="20"/>
          <w:szCs w:val="20"/>
        </w:rPr>
        <w:t>，《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文匯報</w:t>
      </w:r>
      <w:r w:rsidRPr="003537F1">
        <w:rPr>
          <w:rFonts w:ascii="Times New Roman" w:hAnsi="Times New Roman" w:cs="Times New Roman"/>
          <w:sz w:val="20"/>
          <w:szCs w:val="20"/>
        </w:rPr>
        <w:t>》，</w:t>
      </w:r>
      <w:r w:rsidRPr="003537F1">
        <w:rPr>
          <w:rFonts w:ascii="Times New Roman" w:hAnsi="Times New Roman" w:cs="Times New Roman"/>
          <w:sz w:val="20"/>
          <w:szCs w:val="20"/>
        </w:rPr>
        <w:t>2017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3537F1">
        <w:rPr>
          <w:rFonts w:ascii="Times New Roman" w:hAnsi="Times New Roman" w:cs="Times New Roman"/>
          <w:sz w:val="20"/>
          <w:szCs w:val="20"/>
        </w:rPr>
        <w:t>5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3537F1">
        <w:rPr>
          <w:rFonts w:ascii="Times New Roman" w:hAnsi="Times New Roman" w:cs="Times New Roman"/>
          <w:sz w:val="20"/>
          <w:szCs w:val="20"/>
        </w:rPr>
        <w:t>30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日</w:t>
      </w:r>
      <w:r w:rsidRPr="003537F1">
        <w:rPr>
          <w:rFonts w:ascii="Times New Roman" w:hAnsi="Times New Roman" w:cs="Times New Roman"/>
          <w:sz w:val="20"/>
          <w:szCs w:val="20"/>
        </w:rPr>
        <w:t>。</w:t>
      </w:r>
    </w:p>
    <w:p w:rsidR="003537F1" w:rsidRDefault="003537F1" w:rsidP="003537F1">
      <w:pPr>
        <w:pStyle w:val="a4"/>
        <w:adjustRightInd w:val="0"/>
        <w:snapToGrid w:val="0"/>
        <w:ind w:leftChars="0" w:left="680"/>
        <w:jc w:val="both"/>
        <w:rPr>
          <w:rFonts w:ascii="Times New Roman" w:hAnsi="Times New Roman" w:cs="Times New Roman"/>
          <w:sz w:val="20"/>
          <w:szCs w:val="20"/>
        </w:rPr>
      </w:pPr>
      <w:r w:rsidRPr="003537F1">
        <w:rPr>
          <w:rFonts w:ascii="Times New Roman" w:hAnsi="Times New Roman" w:cs="Times New Roman"/>
          <w:sz w:val="20"/>
          <w:szCs w:val="20"/>
        </w:rPr>
        <w:t>http://paper.wenweipo.com/2017/05/30/CH1705300019.htm</w:t>
      </w:r>
    </w:p>
    <w:p w:rsidR="003537F1" w:rsidRDefault="003537F1" w:rsidP="003537F1">
      <w:pPr>
        <w:pStyle w:val="a4"/>
        <w:numPr>
          <w:ilvl w:val="1"/>
          <w:numId w:val="7"/>
        </w:numPr>
        <w:adjustRightInd w:val="0"/>
        <w:snapToGrid w:val="0"/>
        <w:ind w:leftChars="0" w:left="680" w:hanging="340"/>
        <w:jc w:val="both"/>
        <w:rPr>
          <w:rFonts w:ascii="Times New Roman" w:hAnsi="Times New Roman" w:cs="Times New Roman"/>
          <w:sz w:val="20"/>
          <w:szCs w:val="20"/>
        </w:rPr>
      </w:pPr>
      <w:r w:rsidRPr="003537F1">
        <w:rPr>
          <w:rFonts w:ascii="Times New Roman" w:hAnsi="Times New Roman" w:cs="Times New Roman"/>
          <w:sz w:val="20"/>
          <w:szCs w:val="20"/>
          <w:lang w:eastAsia="zh-HK"/>
        </w:rPr>
        <w:t>〈蒙內鐵路通車五周年</w:t>
      </w:r>
      <w:r w:rsidRPr="003537F1">
        <w:rPr>
          <w:rFonts w:ascii="Times New Roman" w:hAnsi="Times New Roman" w:cs="Times New Roman"/>
          <w:sz w:val="20"/>
          <w:szCs w:val="20"/>
        </w:rPr>
        <w:t>，「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中國快車</w:t>
      </w:r>
      <w:r w:rsidRPr="003537F1">
        <w:rPr>
          <w:rFonts w:ascii="Times New Roman" w:hAnsi="Times New Roman" w:cs="Times New Roman"/>
          <w:sz w:val="20"/>
          <w:szCs w:val="20"/>
        </w:rPr>
        <w:t>」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如何馳騁東非〉</w:t>
      </w:r>
      <w:r w:rsidRPr="003537F1">
        <w:rPr>
          <w:rFonts w:ascii="Times New Roman" w:hAnsi="Times New Roman" w:cs="Times New Roman"/>
          <w:sz w:val="20"/>
          <w:szCs w:val="20"/>
        </w:rPr>
        <w:t>，</w:t>
      </w:r>
      <w:r w:rsidRPr="003537F1">
        <w:rPr>
          <w:rFonts w:ascii="Times New Roman" w:hAnsi="Times New Roman" w:cs="Times New Roman"/>
          <w:sz w:val="20"/>
          <w:szCs w:val="20"/>
          <w:lang w:eastAsia="zh-HK"/>
        </w:rPr>
        <w:t>當代中國網頁</w:t>
      </w:r>
      <w:r w:rsidRPr="003537F1">
        <w:rPr>
          <w:rFonts w:ascii="Times New Roman" w:hAnsi="Times New Roman" w:cs="Times New Roman"/>
          <w:sz w:val="20"/>
          <w:szCs w:val="20"/>
        </w:rPr>
        <w:t>。</w:t>
      </w:r>
    </w:p>
    <w:p w:rsidR="003D57A1" w:rsidRPr="003537F1" w:rsidRDefault="003537F1" w:rsidP="003537F1">
      <w:pPr>
        <w:pStyle w:val="a4"/>
        <w:adjustRightInd w:val="0"/>
        <w:snapToGrid w:val="0"/>
        <w:ind w:leftChars="0" w:left="680"/>
        <w:jc w:val="both"/>
        <w:rPr>
          <w:rFonts w:ascii="Times New Roman" w:hAnsi="Times New Roman" w:cs="Times New Roman"/>
          <w:sz w:val="20"/>
          <w:szCs w:val="20"/>
        </w:rPr>
      </w:pPr>
      <w:r w:rsidRPr="003537F1">
        <w:rPr>
          <w:rFonts w:ascii="Times New Roman" w:hAnsi="Times New Roman" w:cs="Times New Roman"/>
          <w:sz w:val="20"/>
          <w:szCs w:val="20"/>
        </w:rPr>
        <w:t>https://www.ourchinastory.com/zh/4712</w:t>
      </w:r>
    </w:p>
    <w:p w:rsidR="0078623E" w:rsidRDefault="0078623E" w:rsidP="004C42EE">
      <w:pPr>
        <w:rPr>
          <w:lang w:eastAsia="zh-HK"/>
        </w:rPr>
      </w:pPr>
    </w:p>
    <w:p w:rsidR="0078623E" w:rsidRDefault="0078623E" w:rsidP="004C42EE">
      <w:pPr>
        <w:rPr>
          <w:lang w:eastAsia="zh-HK"/>
        </w:rPr>
      </w:pPr>
    </w:p>
    <w:p w:rsidR="0078623E" w:rsidRDefault="0078623E" w:rsidP="004C42EE">
      <w:pPr>
        <w:rPr>
          <w:lang w:eastAsia="zh-HK"/>
        </w:rPr>
      </w:pPr>
    </w:p>
    <w:p w:rsidR="00246F6B" w:rsidRDefault="0078623E" w:rsidP="004C42EE">
      <w:pPr>
        <w:rPr>
          <w:lang w:eastAsia="zh-HK"/>
        </w:rPr>
      </w:pPr>
      <w:r>
        <w:rPr>
          <w:rFonts w:hint="eastAsia"/>
          <w:lang w:eastAsia="zh-HK"/>
        </w:rPr>
        <w:lastRenderedPageBreak/>
        <w:t>資料</w:t>
      </w:r>
      <w:r w:rsidR="00E5291B">
        <w:rPr>
          <w:rFonts w:hint="eastAsia"/>
          <w:lang w:eastAsia="zh-HK"/>
        </w:rPr>
        <w:t>十一</w:t>
      </w:r>
      <w:r>
        <w:rPr>
          <w:rFonts w:hint="eastAsia"/>
        </w:rPr>
        <w:t>：</w:t>
      </w:r>
      <w:r>
        <w:rPr>
          <w:rFonts w:hint="eastAsia"/>
          <w:lang w:eastAsia="zh-HK"/>
        </w:rPr>
        <w:t>中國企業培訓蒙內鐵路的肯尼亞員工</w:t>
      </w:r>
    </w:p>
    <w:p w:rsidR="0078623E" w:rsidRDefault="0078623E" w:rsidP="004C42EE">
      <w:pPr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10"/>
        <w:gridCol w:w="1386"/>
      </w:tblGrid>
      <w:tr w:rsidR="0078623E" w:rsidTr="002F2833">
        <w:trPr>
          <w:trHeight w:val="1687"/>
        </w:trPr>
        <w:tc>
          <w:tcPr>
            <w:tcW w:w="8296" w:type="dxa"/>
            <w:gridSpan w:val="2"/>
            <w:vAlign w:val="center"/>
          </w:tcPr>
          <w:p w:rsidR="0078623E" w:rsidRDefault="0078623E" w:rsidP="00254657">
            <w:pPr>
              <w:jc w:val="both"/>
              <w:rPr>
                <w:lang w:eastAsia="zh-HK"/>
              </w:rPr>
            </w:pPr>
            <w:r>
              <w:rPr>
                <w:rFonts w:ascii="Times New Roman" w:hAnsi="Times New Roman" w:cs="Times New Roman" w:hint="eastAsia"/>
                <w:noProof/>
              </w:rPr>
              <w:t xml:space="preserve">　　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在蒙內鐵路建設和</w:t>
            </w:r>
            <w:r w:rsidR="00254657" w:rsidRPr="008A5FBC">
              <w:rPr>
                <w:rFonts w:ascii="Times New Roman" w:hAnsi="Times New Roman" w:cs="Times New Roman"/>
                <w:noProof/>
                <w:lang w:eastAsia="zh-HK"/>
              </w:rPr>
              <w:t>營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運過程中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中國企業注重技術轉移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="00254657">
              <w:rPr>
                <w:rFonts w:ascii="Times New Roman" w:hAnsi="Times New Roman" w:cs="Times New Roman" w:hint="eastAsia"/>
                <w:noProof/>
                <w:lang w:eastAsia="zh-HK"/>
              </w:rPr>
              <w:t>對當地員工進行</w:t>
            </w:r>
            <w:r w:rsidR="00254657" w:rsidRPr="008A5FBC">
              <w:rPr>
                <w:rFonts w:ascii="Times New Roman" w:hAnsi="Times New Roman" w:cs="Times New Roman"/>
                <w:noProof/>
                <w:lang w:eastAsia="zh-HK"/>
              </w:rPr>
              <w:t>培訓</w:t>
            </w:r>
            <w:r w:rsidRPr="008A5FBC">
              <w:rPr>
                <w:rFonts w:ascii="Times New Roman" w:hAnsi="Times New Roman" w:cs="Times New Roman"/>
                <w:noProof/>
              </w:rPr>
              <w:t>。</w:t>
            </w:r>
            <w:r w:rsidR="00254657">
              <w:rPr>
                <w:rFonts w:ascii="Times New Roman" w:hAnsi="Times New Roman" w:cs="Times New Roman" w:hint="eastAsia"/>
                <w:noProof/>
                <w:lang w:eastAsia="zh-HK"/>
              </w:rPr>
              <w:t>在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建設期間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對超過</w:t>
            </w:r>
            <w:r w:rsidRPr="008A5FBC">
              <w:rPr>
                <w:rFonts w:ascii="Times New Roman" w:hAnsi="Times New Roman" w:cs="Times New Roman"/>
                <w:noProof/>
              </w:rPr>
              <w:t>3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萬名肯尼亞員工進行入職培訓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="00254657">
              <w:rPr>
                <w:rFonts w:ascii="Times New Roman" w:hAnsi="Times New Roman" w:cs="Times New Roman" w:hint="eastAsia"/>
                <w:noProof/>
                <w:lang w:eastAsia="zh-HK"/>
              </w:rPr>
              <w:t>並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每年選拔當地青年</w:t>
            </w:r>
            <w:r w:rsidR="00F20FEA">
              <w:rPr>
                <w:rFonts w:ascii="Times New Roman" w:hAnsi="Times New Roman" w:cs="Times New Roman"/>
                <w:noProof/>
                <w:lang w:eastAsia="zh-HK"/>
              </w:rPr>
              <w:t>前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赴中國參加培訓和學歷教育</w:t>
            </w:r>
            <w:r w:rsidRPr="008A5FBC">
              <w:rPr>
                <w:rFonts w:ascii="Times New Roman" w:hAnsi="Times New Roman" w:cs="Times New Roman"/>
                <w:noProof/>
              </w:rPr>
              <w:t>。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自開通營運以來</w:t>
            </w:r>
            <w:r w:rsidRPr="008A5FBC">
              <w:rPr>
                <w:rFonts w:ascii="Times New Roman" w:hAnsi="Times New Roman" w:cs="Times New Roman"/>
                <w:noProof/>
              </w:rPr>
              <w:t>，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已為肯尼亞培養技術成熟人員</w:t>
            </w:r>
            <w:r w:rsidRPr="008A5FBC">
              <w:rPr>
                <w:rFonts w:ascii="Times New Roman" w:hAnsi="Times New Roman" w:cs="Times New Roman"/>
                <w:noProof/>
              </w:rPr>
              <w:t>1,152</w:t>
            </w:r>
            <w:r w:rsidRPr="008A5FBC">
              <w:rPr>
                <w:rFonts w:ascii="Times New Roman" w:hAnsi="Times New Roman" w:cs="Times New Roman"/>
                <w:noProof/>
                <w:lang w:eastAsia="zh-HK"/>
              </w:rPr>
              <w:t>名</w:t>
            </w:r>
            <w:r w:rsidRPr="008A5FBC">
              <w:rPr>
                <w:rFonts w:ascii="Times New Roman" w:hAnsi="Times New Roman" w:cs="Times New Roman"/>
                <w:noProof/>
              </w:rPr>
              <w:t>。</w:t>
            </w:r>
          </w:p>
        </w:tc>
      </w:tr>
      <w:tr w:rsidR="0078623E" w:rsidTr="002F2833">
        <w:trPr>
          <w:trHeight w:val="2108"/>
        </w:trPr>
        <w:tc>
          <w:tcPr>
            <w:tcW w:w="6910" w:type="dxa"/>
            <w:vAlign w:val="center"/>
          </w:tcPr>
          <w:p w:rsidR="0078623E" w:rsidRDefault="0078623E" w:rsidP="002F2833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B0CBC">
              <w:rPr>
                <w:rFonts w:ascii="Times New Roman" w:hAnsi="Times New Roman" w:cs="Times New Roman"/>
                <w:lang w:eastAsia="zh-HK"/>
              </w:rPr>
              <w:t>視頻</w:t>
            </w:r>
            <w:r w:rsidRPr="005B0CBC">
              <w:rPr>
                <w:rFonts w:ascii="Times New Roman" w:hAnsi="Times New Roman" w:cs="Times New Roman"/>
              </w:rPr>
              <w:t>：</w:t>
            </w:r>
            <w:r w:rsidRPr="005B0CBC">
              <w:rPr>
                <w:rFonts w:ascii="Times New Roman" w:hAnsi="Times New Roman" w:cs="Times New Roman" w:hint="eastAsia"/>
              </w:rPr>
              <w:t>「</w:t>
            </w:r>
            <w:r>
              <w:rPr>
                <w:rFonts w:ascii="Times New Roman" w:hAnsi="Times New Roman" w:cs="Times New Roman" w:hint="eastAsia"/>
                <w:lang w:eastAsia="zh-HK"/>
              </w:rPr>
              <w:t>『</w:t>
            </w:r>
            <w:r>
              <w:rPr>
                <w:rFonts w:ascii="Times New Roman" w:hAnsi="Times New Roman" w:cs="Times New Roman" w:hint="eastAsia"/>
              </w:rPr>
              <w:t>一帶一路</w:t>
            </w:r>
            <w:r>
              <w:rPr>
                <w:rFonts w:ascii="Times New Roman" w:hAnsi="Times New Roman" w:cs="Times New Roman" w:hint="eastAsia"/>
                <w:lang w:eastAsia="zh-HK"/>
              </w:rPr>
              <w:t>』</w:t>
            </w:r>
            <w:r w:rsidRPr="0078623E">
              <w:rPr>
                <w:rFonts w:ascii="Times New Roman" w:hAnsi="Times New Roman" w:cs="Times New Roman" w:hint="eastAsia"/>
              </w:rPr>
              <w:t>上的使者</w:t>
            </w:r>
            <w:r>
              <w:rPr>
                <w:rFonts w:ascii="Times New Roman" w:hAnsi="Times New Roman" w:cs="Times New Roman" w:hint="eastAsia"/>
              </w:rPr>
              <w:t>：在蒙內鐵路傳承</w:t>
            </w:r>
            <w:r>
              <w:rPr>
                <w:rFonts w:ascii="Times New Roman" w:hAnsi="Times New Roman" w:cs="Times New Roman" w:hint="eastAsia"/>
                <w:lang w:eastAsia="zh-HK"/>
              </w:rPr>
              <w:t>『</w:t>
            </w:r>
            <w:r>
              <w:rPr>
                <w:rFonts w:ascii="Times New Roman" w:hAnsi="Times New Roman" w:cs="Times New Roman" w:hint="eastAsia"/>
              </w:rPr>
              <w:t>中國匠心</w:t>
            </w:r>
            <w:r>
              <w:rPr>
                <w:rFonts w:ascii="Times New Roman" w:hAnsi="Times New Roman" w:cs="Times New Roman" w:hint="eastAsia"/>
                <w:lang w:eastAsia="zh-HK"/>
              </w:rPr>
              <w:t>』」</w:t>
            </w:r>
          </w:p>
          <w:p w:rsidR="0078623E" w:rsidRPr="005B0CBC" w:rsidRDefault="0078623E" w:rsidP="002F2833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5B0CBC">
              <w:rPr>
                <w:rFonts w:ascii="Times New Roman" w:hAnsi="Times New Roman" w:cs="Times New Roman"/>
              </w:rPr>
              <w:t>（</w:t>
            </w:r>
            <w:r w:rsidRPr="005B0CBC">
              <w:rPr>
                <w:rFonts w:ascii="Times New Roman" w:hAnsi="Times New Roman" w:cs="Times New Roman"/>
                <w:lang w:eastAsia="zh-HK"/>
              </w:rPr>
              <w:t>普通話旁白</w:t>
            </w:r>
            <w:r w:rsidRPr="005B0CBC">
              <w:rPr>
                <w:rFonts w:ascii="Times New Roman" w:hAnsi="Times New Roman" w:cs="Times New Roman"/>
              </w:rPr>
              <w:t>，</w:t>
            </w:r>
            <w:r w:rsidRPr="005B0CBC">
              <w:rPr>
                <w:rFonts w:ascii="Times New Roman" w:hAnsi="Times New Roman" w:cs="Times New Roman"/>
                <w:lang w:eastAsia="zh-HK"/>
              </w:rPr>
              <w:t>中文字幕</w:t>
            </w:r>
            <w:r w:rsidRPr="005B0CBC">
              <w:rPr>
                <w:rFonts w:ascii="Times New Roman" w:hAnsi="Times New Roman" w:cs="Times New Roman"/>
              </w:rPr>
              <w:t>，</w:t>
            </w:r>
            <w:r w:rsidRPr="005B0CBC">
              <w:rPr>
                <w:rFonts w:ascii="Times New Roman" w:hAnsi="Times New Roman" w:cs="Times New Roman"/>
                <w:lang w:eastAsia="zh-HK"/>
              </w:rPr>
              <w:t>觀看片段</w:t>
            </w:r>
            <w:r w:rsidRPr="005B0CBC">
              <w:rPr>
                <w:rFonts w:ascii="Times New Roman" w:hAnsi="Times New Roman" w:cs="Times New Roman"/>
              </w:rPr>
              <w:t>：</w:t>
            </w:r>
            <w:r w:rsidRPr="005B0CB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 w:hint="eastAsia"/>
              </w:rPr>
              <w:t>26</w:t>
            </w:r>
            <w:r w:rsidRPr="005B0CBC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 w:hint="eastAsia"/>
              </w:rPr>
              <w:t>4</w:t>
            </w:r>
            <w:r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 w:hint="eastAsia"/>
              </w:rPr>
              <w:t>21</w:t>
            </w:r>
            <w:r w:rsidR="00DF1E0E">
              <w:rPr>
                <w:rFonts w:ascii="Times New Roman" w:hAnsi="Times New Roman" w:cs="Times New Roman" w:hint="eastAsia"/>
              </w:rPr>
              <w:t>。</w:t>
            </w:r>
            <w:r w:rsidRPr="005B0CBC">
              <w:rPr>
                <w:rFonts w:ascii="Times New Roman" w:hAnsi="Times New Roman" w:cs="Times New Roman"/>
              </w:rPr>
              <w:t>）</w:t>
            </w:r>
          </w:p>
          <w:p w:rsidR="0078623E" w:rsidRDefault="0078623E" w:rsidP="002F2833">
            <w:pPr>
              <w:jc w:val="both"/>
              <w:rPr>
                <w:rFonts w:ascii="Times New Roman" w:hAnsi="Times New Roman" w:cs="Times New Roman"/>
              </w:rPr>
            </w:pPr>
            <w:r w:rsidRPr="005B0CBC">
              <w:rPr>
                <w:rFonts w:ascii="Times New Roman" w:hAnsi="Times New Roman" w:cs="Times New Roman"/>
                <w:lang w:eastAsia="zh-HK"/>
              </w:rPr>
              <w:t>網址</w:t>
            </w:r>
            <w:r w:rsidRPr="005B0CBC">
              <w:rPr>
                <w:rFonts w:ascii="Times New Roman" w:hAnsi="Times New Roman" w:cs="Times New Roman"/>
              </w:rPr>
              <w:t>：</w:t>
            </w:r>
          </w:p>
          <w:p w:rsidR="0078623E" w:rsidRDefault="0078623E" w:rsidP="002F2833">
            <w:pPr>
              <w:jc w:val="both"/>
              <w:rPr>
                <w:lang w:eastAsia="zh-HK"/>
              </w:rPr>
            </w:pPr>
            <w:r w:rsidRPr="0078623E">
              <w:rPr>
                <w:rFonts w:ascii="Times New Roman" w:hAnsi="Times New Roman" w:cs="Times New Roman"/>
              </w:rPr>
              <w:t>http://big5.news.cn/gate/big5/www.news.cn/world/2023-10/14/c_1129915952.htm</w:t>
            </w:r>
          </w:p>
        </w:tc>
        <w:tc>
          <w:tcPr>
            <w:tcW w:w="1386" w:type="dxa"/>
          </w:tcPr>
          <w:p w:rsidR="0078623E" w:rsidRDefault="0078623E" w:rsidP="004C42EE">
            <w:pPr>
              <w:rPr>
                <w:lang w:eastAsia="zh-HK"/>
              </w:rPr>
            </w:pPr>
            <w:r w:rsidRPr="0078623E">
              <w:rPr>
                <w:noProof/>
              </w:rPr>
              <w:drawing>
                <wp:anchor distT="0" distB="0" distL="114300" distR="114300" simplePos="0" relativeHeight="251678720" behindDoc="0" locked="0" layoutInCell="1" allowOverlap="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224155</wp:posOffset>
                  </wp:positionV>
                  <wp:extent cx="740410" cy="740410"/>
                  <wp:effectExtent l="0" t="0" r="2540" b="2540"/>
                  <wp:wrapSquare wrapText="bothSides"/>
                  <wp:docPr id="12" name="圖片 12" descr="C:\Users\kcli\Desktop\下載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kcli\Desktop\下載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4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2F2833" w:rsidRDefault="002F2833" w:rsidP="002F2833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>
        <w:rPr>
          <w:rFonts w:ascii="Times New Roman" w:hAnsi="Times New Roman" w:cs="Times New Roman" w:hint="eastAsia"/>
          <w:sz w:val="20"/>
          <w:szCs w:val="20"/>
          <w:lang w:eastAsia="zh-HK"/>
        </w:rPr>
        <w:t>資料來源</w:t>
      </w:r>
      <w:r>
        <w:rPr>
          <w:rFonts w:ascii="Times New Roman" w:hAnsi="Times New Roman" w:cs="Times New Roman" w:hint="eastAsia"/>
          <w:sz w:val="20"/>
          <w:szCs w:val="20"/>
        </w:rPr>
        <w:t>：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節錄及改寫自〈共建「一带一路」：構建人類命運共同體的重大實踐〉白皮書，中華人民共和國中央人民政府網頁，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2023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年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10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月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10</w:t>
      </w:r>
      <w:r w:rsidRPr="002F2833">
        <w:rPr>
          <w:rFonts w:ascii="Times New Roman" w:hAnsi="Times New Roman" w:cs="Times New Roman"/>
          <w:sz w:val="20"/>
          <w:szCs w:val="20"/>
          <w:lang w:eastAsia="zh-HK"/>
        </w:rPr>
        <w:t>日。</w:t>
      </w:r>
    </w:p>
    <w:p w:rsidR="002F2833" w:rsidRPr="002F2833" w:rsidRDefault="002F2833" w:rsidP="002F2833">
      <w:pPr>
        <w:adjustRightInd w:val="0"/>
        <w:snapToGrid w:val="0"/>
        <w:jc w:val="both"/>
        <w:rPr>
          <w:rFonts w:ascii="Times New Roman" w:hAnsi="Times New Roman" w:cs="Times New Roman"/>
          <w:sz w:val="20"/>
          <w:szCs w:val="20"/>
          <w:lang w:eastAsia="zh-HK"/>
        </w:rPr>
      </w:pPr>
      <w:r w:rsidRPr="002F2833">
        <w:rPr>
          <w:rFonts w:ascii="Times New Roman" w:hAnsi="Times New Roman" w:cs="Times New Roman"/>
          <w:sz w:val="20"/>
          <w:szCs w:val="20"/>
          <w:lang w:eastAsia="zh-HK"/>
        </w:rPr>
        <w:t>https://www.gov.cn/zhengce/202310/content_6907994.htm</w:t>
      </w:r>
    </w:p>
    <w:p w:rsidR="0078623E" w:rsidRPr="002F2833" w:rsidRDefault="0078623E" w:rsidP="004C42EE">
      <w:pPr>
        <w:rPr>
          <w:lang w:eastAsia="zh-HK"/>
        </w:rPr>
      </w:pPr>
    </w:p>
    <w:p w:rsidR="00246F6B" w:rsidRPr="00103764" w:rsidRDefault="00103764" w:rsidP="004C42EE">
      <w:pPr>
        <w:rPr>
          <w:b/>
          <w:lang w:eastAsia="zh-HK"/>
        </w:rPr>
      </w:pPr>
      <w:r w:rsidRPr="00103764">
        <w:rPr>
          <w:b/>
          <w:lang w:eastAsia="zh-HK"/>
        </w:rPr>
        <w:t>延伸習作題目</w:t>
      </w:r>
    </w:p>
    <w:p w:rsidR="00103764" w:rsidRDefault="00103764" w:rsidP="004C42EE">
      <w:pPr>
        <w:rPr>
          <w:lang w:eastAsia="zh-HK"/>
        </w:rPr>
      </w:pPr>
    </w:p>
    <w:p w:rsidR="00103764" w:rsidRDefault="00103764" w:rsidP="00352C1C">
      <w:pPr>
        <w:pStyle w:val="a4"/>
        <w:numPr>
          <w:ilvl w:val="0"/>
          <w:numId w:val="1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t>參考資料十至十一</w:t>
      </w:r>
      <w:r w:rsidR="00352C1C">
        <w:rPr>
          <w:rFonts w:hint="eastAsia"/>
          <w:lang w:eastAsia="zh-HK"/>
        </w:rPr>
        <w:t>，並應用課堂所學，你認為中國協助肯尼亞興建蒙內鐵路的方式，與協助印尼興建雅萬高鐵，有哪些相同之處？</w:t>
      </w:r>
      <w:r w:rsidR="00B67306">
        <w:rPr>
          <w:rFonts w:hint="eastAsia"/>
          <w:lang w:eastAsia="zh-HK"/>
        </w:rPr>
        <w:t>試舉例說明</w:t>
      </w:r>
      <w:r w:rsidR="00B67306">
        <w:rPr>
          <w:rFonts w:hint="eastAsia"/>
        </w:rPr>
        <w:t>。</w:t>
      </w:r>
    </w:p>
    <w:p w:rsidR="00352C1C" w:rsidRDefault="00352C1C" w:rsidP="00352C1C">
      <w:pPr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352C1C" w:rsidTr="00352C1C">
        <w:tc>
          <w:tcPr>
            <w:tcW w:w="8296" w:type="dxa"/>
          </w:tcPr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7A7F51" w:rsidRPr="007A7F51" w:rsidRDefault="00456E37" w:rsidP="00352C1C">
            <w:pPr>
              <w:jc w:val="both"/>
              <w:rPr>
                <w:color w:val="FF0000"/>
                <w:lang w:eastAsia="zh-HK"/>
              </w:rPr>
            </w:pPr>
            <w:r>
              <w:rPr>
                <w:rFonts w:hint="eastAsia"/>
                <w:color w:val="FF0000"/>
                <w:lang w:eastAsia="zh-HK"/>
              </w:rPr>
              <w:t>學生可在以下兩方面</w:t>
            </w:r>
            <w:r w:rsidR="007A7F51" w:rsidRPr="007A7F51">
              <w:rPr>
                <w:rFonts w:hint="eastAsia"/>
                <w:color w:val="FF0000"/>
                <w:lang w:eastAsia="zh-HK"/>
              </w:rPr>
              <w:t>舉例說明</w:t>
            </w:r>
          </w:p>
          <w:p w:rsidR="007A7F51" w:rsidRDefault="007A7F51" w:rsidP="00352C1C">
            <w:pPr>
              <w:jc w:val="both"/>
              <w:rPr>
                <w:lang w:eastAsia="zh-HK"/>
              </w:rPr>
            </w:pPr>
          </w:p>
          <w:p w:rsidR="00352C1C" w:rsidRPr="00E50FB1" w:rsidRDefault="00E50FB1" w:rsidP="00352C1C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E50FB1">
              <w:rPr>
                <w:color w:val="FF0000"/>
                <w:lang w:eastAsia="zh-HK"/>
              </w:rPr>
              <w:t>蒙內鐵路和雅萬高鐵，都是採用</w:t>
            </w:r>
            <w:r w:rsidRPr="00E50FB1">
              <w:rPr>
                <w:rFonts w:hint="eastAsia"/>
                <w:color w:val="FF0000"/>
                <w:lang w:eastAsia="zh-HK"/>
              </w:rPr>
              <w:t>中國的標準、技術、裝備來興建，而在建成後的營運管理，亦是採用中國的模式。</w:t>
            </w:r>
          </w:p>
          <w:p w:rsidR="00E50FB1" w:rsidRDefault="00E50FB1" w:rsidP="00E50FB1">
            <w:pPr>
              <w:jc w:val="both"/>
              <w:rPr>
                <w:lang w:eastAsia="zh-HK"/>
              </w:rPr>
            </w:pPr>
          </w:p>
          <w:p w:rsidR="00E50FB1" w:rsidRPr="0024273A" w:rsidRDefault="003E2964" w:rsidP="0024273A">
            <w:pPr>
              <w:pStyle w:val="a4"/>
              <w:numPr>
                <w:ilvl w:val="0"/>
                <w:numId w:val="16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24273A">
              <w:rPr>
                <w:rFonts w:hint="eastAsia"/>
                <w:color w:val="FF0000"/>
                <w:lang w:eastAsia="zh-HK"/>
              </w:rPr>
              <w:t>中國鐵路專家在建造</w:t>
            </w:r>
            <w:r w:rsidR="0024273A" w:rsidRPr="0024273A">
              <w:rPr>
                <w:rFonts w:hint="eastAsia"/>
                <w:color w:val="FF0000"/>
                <w:lang w:eastAsia="zh-HK"/>
              </w:rPr>
              <w:t>蒙內鐵路和雅萬高鐵</w:t>
            </w:r>
            <w:r w:rsidRPr="0024273A">
              <w:rPr>
                <w:rFonts w:hint="eastAsia"/>
                <w:color w:val="FF0000"/>
                <w:lang w:eastAsia="zh-HK"/>
              </w:rPr>
              <w:t>時，非常注重技術轉移，對當地員工進行培訓，在</w:t>
            </w:r>
            <w:r w:rsidR="0024273A" w:rsidRPr="0024273A">
              <w:rPr>
                <w:rFonts w:hint="eastAsia"/>
                <w:color w:val="FF0000"/>
                <w:lang w:eastAsia="zh-HK"/>
              </w:rPr>
              <w:t>不同環節為當地</w:t>
            </w:r>
            <w:r w:rsidRPr="0024273A">
              <w:rPr>
                <w:rFonts w:hint="eastAsia"/>
                <w:color w:val="FF0000"/>
                <w:lang w:eastAsia="zh-HK"/>
              </w:rPr>
              <w:t>培養</w:t>
            </w:r>
            <w:r w:rsidR="0024273A" w:rsidRPr="0024273A">
              <w:rPr>
                <w:rFonts w:hint="eastAsia"/>
                <w:color w:val="FF0000"/>
                <w:lang w:eastAsia="zh-HK"/>
              </w:rPr>
              <w:t>建造和營運鐵路的</w:t>
            </w:r>
            <w:r w:rsidRPr="0024273A">
              <w:rPr>
                <w:rFonts w:hint="eastAsia"/>
                <w:color w:val="FF0000"/>
                <w:lang w:eastAsia="zh-HK"/>
              </w:rPr>
              <w:t>人才。</w:t>
            </w: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  <w:p w:rsidR="00352C1C" w:rsidRDefault="00352C1C" w:rsidP="00352C1C">
            <w:pPr>
              <w:jc w:val="both"/>
              <w:rPr>
                <w:lang w:eastAsia="zh-HK"/>
              </w:rPr>
            </w:pPr>
          </w:p>
        </w:tc>
      </w:tr>
    </w:tbl>
    <w:p w:rsidR="00E50FB1" w:rsidRDefault="00E50FB1" w:rsidP="004540F3">
      <w:pPr>
        <w:jc w:val="both"/>
        <w:rPr>
          <w:lang w:eastAsia="zh-HK"/>
        </w:rPr>
      </w:pPr>
    </w:p>
    <w:p w:rsidR="00352C1C" w:rsidRDefault="00352C1C" w:rsidP="00352C1C">
      <w:pPr>
        <w:pStyle w:val="a4"/>
        <w:numPr>
          <w:ilvl w:val="0"/>
          <w:numId w:val="12"/>
        </w:numPr>
        <w:ind w:leftChars="0"/>
        <w:jc w:val="both"/>
        <w:rPr>
          <w:lang w:eastAsia="zh-HK"/>
        </w:rPr>
      </w:pPr>
      <w:r>
        <w:rPr>
          <w:rFonts w:hint="eastAsia"/>
          <w:lang w:eastAsia="zh-HK"/>
        </w:rPr>
        <w:lastRenderedPageBreak/>
        <w:t>中國</w:t>
      </w:r>
      <w:r w:rsidR="004146EE">
        <w:rPr>
          <w:rFonts w:hint="eastAsia"/>
          <w:lang w:eastAsia="zh-HK"/>
        </w:rPr>
        <w:t>協助海</w:t>
      </w:r>
      <w:r w:rsidR="00B46734">
        <w:rPr>
          <w:rFonts w:hint="eastAsia"/>
          <w:lang w:eastAsia="zh-HK"/>
        </w:rPr>
        <w:t>外國家興建鐵路，</w:t>
      </w:r>
      <w:r w:rsidR="00F244B3">
        <w:rPr>
          <w:rFonts w:hint="eastAsia"/>
          <w:lang w:eastAsia="zh-HK"/>
        </w:rPr>
        <w:t>如何體現</w:t>
      </w:r>
      <w:r w:rsidR="00B46734">
        <w:rPr>
          <w:rFonts w:hint="eastAsia"/>
          <w:lang w:eastAsia="zh-HK"/>
        </w:rPr>
        <w:t>中國</w:t>
      </w:r>
      <w:r w:rsidR="00F244B3">
        <w:rPr>
          <w:rFonts w:hint="eastAsia"/>
          <w:lang w:eastAsia="zh-HK"/>
        </w:rPr>
        <w:t>所具備</w:t>
      </w:r>
      <w:r w:rsidR="00B46734">
        <w:rPr>
          <w:rFonts w:hint="eastAsia"/>
          <w:lang w:eastAsia="zh-HK"/>
        </w:rPr>
        <w:t>的綜合國力</w:t>
      </w:r>
      <w:r w:rsidR="00F244B3">
        <w:rPr>
          <w:rFonts w:hint="eastAsia"/>
          <w:lang w:eastAsia="zh-HK"/>
        </w:rPr>
        <w:t>？對於提升中國的國際地位，又有哪些幫助</w:t>
      </w:r>
      <w:r w:rsidR="00B46734">
        <w:rPr>
          <w:rFonts w:hint="eastAsia"/>
          <w:lang w:eastAsia="zh-HK"/>
        </w:rPr>
        <w:t>？</w:t>
      </w:r>
      <w:r w:rsidR="00F244B3">
        <w:rPr>
          <w:rFonts w:hint="eastAsia"/>
          <w:lang w:eastAsia="zh-HK"/>
        </w:rPr>
        <w:t>試</w:t>
      </w:r>
      <w:r w:rsidR="00B46734">
        <w:rPr>
          <w:rFonts w:hint="eastAsia"/>
          <w:lang w:eastAsia="zh-HK"/>
        </w:rPr>
        <w:t>參考資料十至十一，並綜合課堂</w:t>
      </w:r>
      <w:r w:rsidR="00222B39">
        <w:rPr>
          <w:rFonts w:hint="eastAsia"/>
          <w:lang w:eastAsia="zh-HK"/>
        </w:rPr>
        <w:t>和以往</w:t>
      </w:r>
      <w:r w:rsidR="00B46734">
        <w:rPr>
          <w:rFonts w:hint="eastAsia"/>
          <w:lang w:eastAsia="zh-HK"/>
        </w:rPr>
        <w:t>所學，</w:t>
      </w:r>
      <w:r w:rsidR="00F244B3">
        <w:rPr>
          <w:rFonts w:hint="eastAsia"/>
          <w:lang w:eastAsia="zh-HK"/>
        </w:rPr>
        <w:t>加以說明。</w:t>
      </w:r>
    </w:p>
    <w:p w:rsidR="00F244B3" w:rsidRPr="00F244B3" w:rsidRDefault="00F244B3" w:rsidP="00F244B3">
      <w:pPr>
        <w:jc w:val="both"/>
        <w:rPr>
          <w:lang w:eastAsia="zh-HK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F244B3" w:rsidTr="00F244B3">
        <w:trPr>
          <w:trHeight w:val="5922"/>
        </w:trPr>
        <w:tc>
          <w:tcPr>
            <w:tcW w:w="8296" w:type="dxa"/>
          </w:tcPr>
          <w:p w:rsidR="00F244B3" w:rsidRDefault="00F244B3" w:rsidP="00F244B3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體現中國的綜合國力</w:t>
            </w:r>
          </w:p>
          <w:p w:rsidR="00F244B3" w:rsidRDefault="00F244B3" w:rsidP="00F244B3">
            <w:pPr>
              <w:jc w:val="both"/>
              <w:rPr>
                <w:lang w:eastAsia="zh-HK"/>
              </w:rPr>
            </w:pPr>
          </w:p>
          <w:p w:rsidR="00074B0E" w:rsidRPr="0044639B" w:rsidRDefault="00074B0E" w:rsidP="0019751B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44639B">
              <w:rPr>
                <w:rFonts w:hint="eastAsia"/>
                <w:color w:val="FF0000"/>
                <w:lang w:eastAsia="zh-HK"/>
              </w:rPr>
              <w:t>科技水平是衡量一個國家</w:t>
            </w:r>
            <w:r w:rsidR="0019751B" w:rsidRPr="0044639B">
              <w:rPr>
                <w:rFonts w:hint="eastAsia"/>
                <w:color w:val="FF0000"/>
                <w:lang w:eastAsia="zh-HK"/>
              </w:rPr>
              <w:t>綜合國力</w:t>
            </w:r>
            <w:r w:rsidRPr="0044639B">
              <w:rPr>
                <w:rFonts w:hint="eastAsia"/>
                <w:color w:val="FF0000"/>
                <w:lang w:eastAsia="zh-HK"/>
              </w:rPr>
              <w:t>的重要內涵</w:t>
            </w:r>
            <w:r w:rsidRPr="0044639B">
              <w:rPr>
                <w:rFonts w:hint="eastAsia"/>
                <w:color w:val="FF0000"/>
              </w:rPr>
              <w:t>，</w:t>
            </w:r>
            <w:r w:rsidRPr="0044639B">
              <w:rPr>
                <w:rFonts w:hint="eastAsia"/>
                <w:color w:val="FF0000"/>
                <w:lang w:eastAsia="zh-HK"/>
              </w:rPr>
              <w:t>而基礎</w:t>
            </w:r>
            <w:r w:rsidR="00222B39">
              <w:rPr>
                <w:rFonts w:hint="eastAsia"/>
                <w:color w:val="FF0000"/>
                <w:lang w:eastAsia="zh-HK"/>
              </w:rPr>
              <w:t>的</w:t>
            </w:r>
            <w:r w:rsidRPr="0044639B">
              <w:rPr>
                <w:rFonts w:hint="eastAsia"/>
                <w:color w:val="FF0000"/>
                <w:lang w:eastAsia="zh-HK"/>
              </w:rPr>
              <w:t>建設</w:t>
            </w:r>
            <w:r w:rsidR="00222B39">
              <w:rPr>
                <w:rFonts w:hint="eastAsia"/>
                <w:color w:val="FF0000"/>
                <w:lang w:eastAsia="zh-HK"/>
              </w:rPr>
              <w:t>水平屬於</w:t>
            </w:r>
            <w:r w:rsidRPr="0044639B">
              <w:rPr>
                <w:rFonts w:hint="eastAsia"/>
                <w:color w:val="FF0000"/>
                <w:lang w:eastAsia="zh-HK"/>
              </w:rPr>
              <w:t>科技水平的其中一環</w:t>
            </w:r>
            <w:r w:rsidRPr="0044639B">
              <w:rPr>
                <w:rFonts w:hint="eastAsia"/>
                <w:color w:val="FF0000"/>
              </w:rPr>
              <w:t>。</w:t>
            </w:r>
          </w:p>
          <w:p w:rsidR="00074B0E" w:rsidRPr="0044639B" w:rsidRDefault="00175906" w:rsidP="0019751B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44639B">
              <w:rPr>
                <w:color w:val="FF0000"/>
                <w:lang w:eastAsia="zh-HK"/>
              </w:rPr>
              <w:t>興建雅萬高鐵和蒙內鐵路，需要克服很多</w:t>
            </w:r>
            <w:r w:rsidR="00AD5CEA" w:rsidRPr="0044639B">
              <w:rPr>
                <w:rFonts w:hint="eastAsia"/>
                <w:color w:val="FF0000"/>
                <w:lang w:eastAsia="zh-HK"/>
              </w:rPr>
              <w:t>技術</w:t>
            </w:r>
            <w:r w:rsidRPr="0044639B">
              <w:rPr>
                <w:color w:val="FF0000"/>
                <w:lang w:eastAsia="zh-HK"/>
              </w:rPr>
              <w:t>挑戰</w:t>
            </w:r>
            <w:r w:rsidR="00074B0E" w:rsidRPr="0044639B">
              <w:rPr>
                <w:rFonts w:hint="eastAsia"/>
                <w:color w:val="FF0000"/>
              </w:rPr>
              <w:t>，</w:t>
            </w:r>
            <w:r w:rsidR="00940373" w:rsidRPr="0044639B">
              <w:rPr>
                <w:color w:val="FF0000"/>
                <w:lang w:eastAsia="zh-HK"/>
              </w:rPr>
              <w:t>難度甚高</w:t>
            </w:r>
            <w:r w:rsidR="00940373" w:rsidRPr="0044639B">
              <w:rPr>
                <w:rFonts w:hint="eastAsia"/>
                <w:color w:val="FF0000"/>
              </w:rPr>
              <w:t>。</w:t>
            </w:r>
            <w:r w:rsidR="00074B0E" w:rsidRPr="0044639B">
              <w:rPr>
                <w:rFonts w:hint="eastAsia"/>
                <w:color w:val="FF0000"/>
                <w:lang w:eastAsia="zh-HK"/>
              </w:rPr>
              <w:t>例如針對當地的</w:t>
            </w:r>
            <w:r w:rsidR="00141974">
              <w:rPr>
                <w:rFonts w:hint="eastAsia"/>
                <w:color w:val="FF0000"/>
                <w:lang w:eastAsia="zh-HK"/>
              </w:rPr>
              <w:t>氣候</w:t>
            </w:r>
            <w:r w:rsidR="00074B0E" w:rsidRPr="0044639B">
              <w:rPr>
                <w:rFonts w:hint="eastAsia"/>
                <w:color w:val="FF0000"/>
                <w:lang w:eastAsia="zh-HK"/>
              </w:rPr>
              <w:t>環境、地</w:t>
            </w:r>
            <w:r w:rsidR="00141974">
              <w:rPr>
                <w:rFonts w:hint="eastAsia"/>
                <w:color w:val="FF0000"/>
                <w:lang w:eastAsia="zh-HK"/>
              </w:rPr>
              <w:t>形與地質構成</w:t>
            </w:r>
            <w:r w:rsidR="00074B0E" w:rsidRPr="0044639B">
              <w:rPr>
                <w:rFonts w:hint="eastAsia"/>
                <w:color w:val="FF0000"/>
                <w:lang w:eastAsia="zh-HK"/>
              </w:rPr>
              <w:t>等</w:t>
            </w:r>
            <w:r w:rsidR="00141974">
              <w:rPr>
                <w:rFonts w:hint="eastAsia"/>
                <w:color w:val="FF0000"/>
                <w:lang w:eastAsia="zh-HK"/>
              </w:rPr>
              <w:t>情況</w:t>
            </w:r>
            <w:r w:rsidR="00074B0E" w:rsidRPr="0044639B">
              <w:rPr>
                <w:rFonts w:hint="eastAsia"/>
                <w:color w:val="FF0000"/>
                <w:lang w:eastAsia="zh-HK"/>
              </w:rPr>
              <w:t>而有不同的施工要求</w:t>
            </w:r>
            <w:r w:rsidR="00074B0E" w:rsidRPr="0044639B">
              <w:rPr>
                <w:color w:val="FF0000"/>
                <w:lang w:eastAsia="zh-HK"/>
              </w:rPr>
              <w:t>（引述具體例子</w:t>
            </w:r>
            <w:r w:rsidR="00074B0E" w:rsidRPr="0044639B">
              <w:rPr>
                <w:rFonts w:hint="eastAsia"/>
                <w:color w:val="FF0000"/>
                <w:lang w:eastAsia="zh-HK"/>
              </w:rPr>
              <w:t>加以解說</w:t>
            </w:r>
            <w:r w:rsidR="00074B0E" w:rsidRPr="0044639B">
              <w:rPr>
                <w:color w:val="FF0000"/>
                <w:lang w:eastAsia="zh-HK"/>
              </w:rPr>
              <w:t>）</w:t>
            </w:r>
            <w:r w:rsidR="00940373" w:rsidRPr="0044639B">
              <w:rPr>
                <w:rFonts w:hint="eastAsia"/>
                <w:color w:val="FF0000"/>
              </w:rPr>
              <w:t>。</w:t>
            </w:r>
            <w:r w:rsidR="00940373" w:rsidRPr="0044639B">
              <w:rPr>
                <w:rFonts w:hint="eastAsia"/>
                <w:color w:val="FF0000"/>
                <w:lang w:eastAsia="zh-HK"/>
              </w:rPr>
              <w:t>而且</w:t>
            </w:r>
            <w:r w:rsidR="0060047C" w:rsidRPr="0044639B">
              <w:rPr>
                <w:rFonts w:hint="eastAsia"/>
                <w:color w:val="FF0000"/>
                <w:lang w:eastAsia="zh-HK"/>
              </w:rPr>
              <w:t>兩條鐵路都是</w:t>
            </w:r>
            <w:r w:rsidR="00222B39">
              <w:rPr>
                <w:rFonts w:hint="eastAsia"/>
                <w:color w:val="FF0000"/>
                <w:lang w:eastAsia="zh-HK"/>
              </w:rPr>
              <w:t>在海</w:t>
            </w:r>
            <w:r w:rsidR="00940373" w:rsidRPr="0044639B">
              <w:rPr>
                <w:rFonts w:hint="eastAsia"/>
                <w:color w:val="FF0000"/>
                <w:lang w:eastAsia="zh-HK"/>
              </w:rPr>
              <w:t>外</w:t>
            </w:r>
            <w:r w:rsidR="0060047C" w:rsidRPr="0044639B">
              <w:rPr>
                <w:rFonts w:hint="eastAsia"/>
                <w:color w:val="FF0000"/>
                <w:lang w:eastAsia="zh-HK"/>
              </w:rPr>
              <w:t>興建</w:t>
            </w:r>
            <w:r w:rsidR="00940373" w:rsidRPr="0044639B">
              <w:rPr>
                <w:rFonts w:hint="eastAsia"/>
                <w:color w:val="FF0000"/>
              </w:rPr>
              <w:t>，</w:t>
            </w:r>
            <w:r w:rsidR="0060047C" w:rsidRPr="0044639B">
              <w:rPr>
                <w:rFonts w:hint="eastAsia"/>
                <w:color w:val="FF0000"/>
                <w:lang w:eastAsia="zh-HK"/>
              </w:rPr>
              <w:t>需要根據當地情況而解決施工期間所遇到的問題</w:t>
            </w:r>
            <w:r w:rsidR="0060047C" w:rsidRPr="0044639B">
              <w:rPr>
                <w:rFonts w:hint="eastAsia"/>
                <w:color w:val="FF0000"/>
              </w:rPr>
              <w:t>，</w:t>
            </w:r>
            <w:r w:rsidR="0060047C" w:rsidRPr="0044639B">
              <w:rPr>
                <w:rFonts w:hint="eastAsia"/>
                <w:color w:val="FF0000"/>
                <w:lang w:eastAsia="zh-HK"/>
              </w:rPr>
              <w:t>其難度自然較在</w:t>
            </w:r>
            <w:r w:rsidR="00222B39">
              <w:rPr>
                <w:rFonts w:hint="eastAsia"/>
                <w:color w:val="FF0000"/>
                <w:lang w:eastAsia="zh-HK"/>
              </w:rPr>
              <w:t>中國</w:t>
            </w:r>
            <w:r w:rsidR="0060047C" w:rsidRPr="0044639B">
              <w:rPr>
                <w:rFonts w:hint="eastAsia"/>
                <w:color w:val="FF0000"/>
                <w:lang w:eastAsia="zh-HK"/>
              </w:rPr>
              <w:t>國內興建鐵路為高</w:t>
            </w:r>
            <w:r w:rsidR="0060047C" w:rsidRPr="0044639B">
              <w:rPr>
                <w:rFonts w:hint="eastAsia"/>
                <w:color w:val="FF0000"/>
              </w:rPr>
              <w:t>。</w:t>
            </w:r>
          </w:p>
          <w:p w:rsidR="0044639B" w:rsidRDefault="00DC153B" w:rsidP="0044639B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44639B">
              <w:rPr>
                <w:rFonts w:hint="eastAsia"/>
                <w:color w:val="FF0000"/>
                <w:lang w:eastAsia="zh-HK"/>
              </w:rPr>
              <w:t>兩條鐵路都是全部採用中國的鐵路建設設計</w:t>
            </w:r>
            <w:r w:rsidRPr="0044639B">
              <w:rPr>
                <w:rFonts w:hint="eastAsia"/>
                <w:color w:val="FF0000"/>
              </w:rPr>
              <w:t>，</w:t>
            </w:r>
            <w:r w:rsidRPr="0044639B">
              <w:rPr>
                <w:rFonts w:hint="eastAsia"/>
                <w:color w:val="FF0000"/>
                <w:lang w:eastAsia="zh-HK"/>
              </w:rPr>
              <w:t>並以中國的技術及裝備來</w:t>
            </w:r>
            <w:r w:rsidR="00222B39">
              <w:rPr>
                <w:rFonts w:hint="eastAsia"/>
                <w:color w:val="FF0000"/>
                <w:lang w:eastAsia="zh-HK"/>
              </w:rPr>
              <w:t>興建</w:t>
            </w:r>
            <w:r w:rsidR="00222B39">
              <w:rPr>
                <w:rFonts w:hint="eastAsia"/>
                <w:color w:val="FF0000"/>
              </w:rPr>
              <w:t>；</w:t>
            </w:r>
            <w:r w:rsidRPr="0044639B">
              <w:rPr>
                <w:rFonts w:hint="eastAsia"/>
                <w:color w:val="FF0000"/>
                <w:lang w:eastAsia="zh-HK"/>
              </w:rPr>
              <w:t>建成</w:t>
            </w:r>
            <w:r w:rsidR="00222B39">
              <w:rPr>
                <w:rFonts w:hint="eastAsia"/>
                <w:color w:val="FF0000"/>
                <w:lang w:eastAsia="zh-HK"/>
              </w:rPr>
              <w:t>之</w:t>
            </w:r>
            <w:r w:rsidRPr="0044639B">
              <w:rPr>
                <w:rFonts w:hint="eastAsia"/>
                <w:color w:val="FF0000"/>
                <w:lang w:eastAsia="zh-HK"/>
              </w:rPr>
              <w:t>後</w:t>
            </w:r>
            <w:r w:rsidRPr="0044639B">
              <w:rPr>
                <w:rFonts w:hint="eastAsia"/>
                <w:color w:val="FF0000"/>
              </w:rPr>
              <w:t>，</w:t>
            </w:r>
            <w:r w:rsidRPr="0044639B">
              <w:rPr>
                <w:rFonts w:hint="eastAsia"/>
                <w:color w:val="FF0000"/>
                <w:lang w:eastAsia="zh-HK"/>
              </w:rPr>
              <w:t>亦參照中國的營運</w:t>
            </w:r>
            <w:r w:rsidR="00222B39">
              <w:rPr>
                <w:rFonts w:hint="eastAsia"/>
                <w:color w:val="FF0000"/>
                <w:lang w:eastAsia="zh-HK"/>
              </w:rPr>
              <w:t>模</w:t>
            </w:r>
            <w:r w:rsidRPr="0044639B">
              <w:rPr>
                <w:rFonts w:hint="eastAsia"/>
                <w:color w:val="FF0000"/>
                <w:lang w:eastAsia="zh-HK"/>
              </w:rPr>
              <w:t>式，顯示中國的鐵路建設具</w:t>
            </w:r>
            <w:r w:rsidR="00222B39">
              <w:rPr>
                <w:rFonts w:hint="eastAsia"/>
                <w:color w:val="FF0000"/>
                <w:lang w:eastAsia="zh-HK"/>
              </w:rPr>
              <w:t>備了從設計、建造到</w:t>
            </w:r>
            <w:r w:rsidR="009A3873" w:rsidRPr="0044639B">
              <w:rPr>
                <w:rFonts w:hint="eastAsia"/>
                <w:color w:val="FF0000"/>
                <w:lang w:eastAsia="zh-HK"/>
              </w:rPr>
              <w:t>營運的全方位與高水平能力</w:t>
            </w:r>
            <w:r w:rsidR="009A3873" w:rsidRPr="0044639B">
              <w:rPr>
                <w:rFonts w:hint="eastAsia"/>
                <w:color w:val="FF0000"/>
              </w:rPr>
              <w:t>，</w:t>
            </w:r>
            <w:r w:rsidR="009A3873" w:rsidRPr="0044639B">
              <w:rPr>
                <w:rFonts w:hint="eastAsia"/>
                <w:color w:val="FF0000"/>
                <w:lang w:eastAsia="zh-HK"/>
              </w:rPr>
              <w:t>可供海外國家發展鐵路</w:t>
            </w:r>
            <w:r w:rsidR="009A3873" w:rsidRPr="0044639B">
              <w:rPr>
                <w:rFonts w:hint="eastAsia"/>
                <w:color w:val="FF0000"/>
              </w:rPr>
              <w:t>，</w:t>
            </w:r>
            <w:r w:rsidR="009A3873" w:rsidRPr="0044639B">
              <w:rPr>
                <w:rFonts w:hint="eastAsia"/>
                <w:color w:val="FF0000"/>
                <w:lang w:eastAsia="zh-HK"/>
              </w:rPr>
              <w:t>特別是高鐵的參考</w:t>
            </w:r>
            <w:r w:rsidR="009A3873" w:rsidRPr="0044639B">
              <w:rPr>
                <w:rFonts w:hint="eastAsia"/>
                <w:color w:val="FF0000"/>
              </w:rPr>
              <w:t>。</w:t>
            </w:r>
          </w:p>
          <w:p w:rsidR="00F244B3" w:rsidRPr="0044639B" w:rsidRDefault="00222B39" w:rsidP="00222B39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color w:val="FF0000"/>
                <w:lang w:eastAsia="zh-HK"/>
              </w:rPr>
            </w:pPr>
            <w:r>
              <w:rPr>
                <w:rFonts w:hint="eastAsia"/>
                <w:color w:val="FF0000"/>
              </w:rPr>
              <w:t>由上述可見</w:t>
            </w:r>
            <w:r w:rsidR="009A3873" w:rsidRPr="0044639B"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中國在海外</w:t>
            </w:r>
            <w:r w:rsidR="009A3873" w:rsidRPr="0044639B">
              <w:rPr>
                <w:rFonts w:hint="eastAsia"/>
                <w:color w:val="FF0000"/>
              </w:rPr>
              <w:t>興建這兩條</w:t>
            </w:r>
            <w:r w:rsidR="009A3873" w:rsidRPr="0044639B">
              <w:rPr>
                <w:rFonts w:hint="eastAsia"/>
                <w:color w:val="FF0000"/>
                <w:lang w:eastAsia="zh-HK"/>
              </w:rPr>
              <w:t>鐵路</w:t>
            </w:r>
            <w:r w:rsidR="009A3873" w:rsidRPr="0044639B">
              <w:rPr>
                <w:rFonts w:hint="eastAsia"/>
                <w:color w:val="FF0000"/>
              </w:rPr>
              <w:t>，</w:t>
            </w:r>
            <w:r w:rsidR="009A3873" w:rsidRPr="0044639B">
              <w:rPr>
                <w:rFonts w:hint="eastAsia"/>
                <w:color w:val="FF0000"/>
                <w:lang w:eastAsia="zh-HK"/>
              </w:rPr>
              <w:t>足以體現</w:t>
            </w:r>
            <w:r w:rsidR="0044639B" w:rsidRPr="0044639B">
              <w:rPr>
                <w:rFonts w:hint="eastAsia"/>
                <w:color w:val="FF0000"/>
                <w:lang w:eastAsia="zh-HK"/>
              </w:rPr>
              <w:t>所具備</w:t>
            </w:r>
            <w:r w:rsidR="009A3873" w:rsidRPr="0044639B">
              <w:rPr>
                <w:rFonts w:hint="eastAsia"/>
                <w:color w:val="FF0000"/>
              </w:rPr>
              <w:t>的綜合國力。</w:t>
            </w:r>
          </w:p>
        </w:tc>
      </w:tr>
      <w:tr w:rsidR="00F244B3" w:rsidTr="00BA5A8E">
        <w:trPr>
          <w:trHeight w:val="6077"/>
        </w:trPr>
        <w:tc>
          <w:tcPr>
            <w:tcW w:w="8296" w:type="dxa"/>
          </w:tcPr>
          <w:p w:rsidR="00F244B3" w:rsidRDefault="00F244B3" w:rsidP="00F244B3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提升</w:t>
            </w:r>
            <w:r w:rsidR="00BA5A8E">
              <w:rPr>
                <w:rFonts w:hint="eastAsia"/>
                <w:lang w:eastAsia="zh-HK"/>
              </w:rPr>
              <w:t>中國的</w:t>
            </w:r>
            <w:r>
              <w:rPr>
                <w:rFonts w:hint="eastAsia"/>
                <w:lang w:eastAsia="zh-HK"/>
              </w:rPr>
              <w:t>國際地位</w:t>
            </w:r>
          </w:p>
          <w:p w:rsidR="00F244B3" w:rsidRDefault="00F244B3" w:rsidP="00F244B3">
            <w:pPr>
              <w:jc w:val="both"/>
              <w:rPr>
                <w:lang w:eastAsia="zh-HK"/>
              </w:rPr>
            </w:pPr>
          </w:p>
          <w:p w:rsidR="00355F85" w:rsidRPr="00BA5A8E" w:rsidRDefault="002F13F9" w:rsidP="00BB74BA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color w:val="FF0000"/>
              </w:rPr>
            </w:pPr>
            <w:r w:rsidRPr="00BA5A8E">
              <w:rPr>
                <w:rFonts w:hint="eastAsia"/>
                <w:color w:val="FF0000"/>
                <w:lang w:eastAsia="zh-HK"/>
              </w:rPr>
              <w:t>國家主席</w:t>
            </w:r>
            <w:r w:rsidR="00736CAC" w:rsidRPr="00BA5A8E">
              <w:rPr>
                <w:rFonts w:hint="eastAsia"/>
                <w:color w:val="FF0000"/>
                <w:lang w:eastAsia="zh-HK"/>
              </w:rPr>
              <w:t>習近平提出構建</w:t>
            </w:r>
            <w:r w:rsidR="00BB74BA" w:rsidRPr="00BA5A8E">
              <w:rPr>
                <w:rFonts w:hint="eastAsia"/>
                <w:color w:val="FF0000"/>
              </w:rPr>
              <w:t>人類命運共同體的理念，表示中國與世界相互依存，因此在追求本國利益的同時，中國亦願意與各國攜手合作、互利共贏，促進共同發展。中國分別協助肯尼亞和印尼興建蒙內鐵路和雅萬高鐵，體現中國落實奉行互利共贏的外交戰略，促進當地人民實現美好生活的嚮往，從而彰顯中國</w:t>
            </w:r>
            <w:r w:rsidR="00222B39">
              <w:rPr>
                <w:rFonts w:hint="eastAsia"/>
                <w:color w:val="FF0000"/>
              </w:rPr>
              <w:t>的大國</w:t>
            </w:r>
            <w:r w:rsidR="00BB74BA" w:rsidRPr="00BA5A8E">
              <w:rPr>
                <w:rFonts w:hint="eastAsia"/>
                <w:color w:val="FF0000"/>
              </w:rPr>
              <w:t>形象和地位。</w:t>
            </w:r>
          </w:p>
          <w:p w:rsidR="00F244B3" w:rsidRPr="00BA5A8E" w:rsidRDefault="00BB74BA" w:rsidP="006A526A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color w:val="FF0000"/>
                <w:lang w:eastAsia="zh-HK"/>
              </w:rPr>
            </w:pPr>
            <w:r w:rsidRPr="00BA5A8E">
              <w:rPr>
                <w:rFonts w:hint="eastAsia"/>
                <w:color w:val="FF0000"/>
              </w:rPr>
              <w:t>蒙內鐵路和雅萬高鐵，都有助促進肯尼亞和印尼的經濟發展，以及提升當地民眾的生活素質，不僅向世界展現了中國建造鐵路和高鐵的高質量水</w:t>
            </w:r>
            <w:r w:rsidR="00222B39">
              <w:rPr>
                <w:rFonts w:hint="eastAsia"/>
                <w:color w:val="FF0000"/>
              </w:rPr>
              <w:t>平</w:t>
            </w:r>
            <w:r w:rsidRPr="00BA5A8E">
              <w:rPr>
                <w:rFonts w:hint="eastAsia"/>
                <w:color w:val="FF0000"/>
              </w:rPr>
              <w:t>，贏得國際社會廣泛讚譽，亦同時反映了由中國提出的「一帶一路」倡議</w:t>
            </w:r>
            <w:r w:rsidR="00222B39">
              <w:rPr>
                <w:rFonts w:hint="eastAsia"/>
                <w:color w:val="FF0000"/>
              </w:rPr>
              <w:t>具有重</w:t>
            </w:r>
            <w:r w:rsidRPr="00BA5A8E">
              <w:rPr>
                <w:rFonts w:hint="eastAsia"/>
                <w:color w:val="FF0000"/>
              </w:rPr>
              <w:t>大吸引力，有助提升中國在國際社會的地位。</w:t>
            </w:r>
          </w:p>
          <w:p w:rsidR="00F244B3" w:rsidRDefault="00F244B3" w:rsidP="00F244B3">
            <w:pPr>
              <w:jc w:val="both"/>
              <w:rPr>
                <w:lang w:eastAsia="zh-HK"/>
              </w:rPr>
            </w:pPr>
          </w:p>
          <w:p w:rsidR="00F244B3" w:rsidRDefault="00F244B3" w:rsidP="00F244B3">
            <w:pPr>
              <w:jc w:val="both"/>
              <w:rPr>
                <w:lang w:eastAsia="zh-HK"/>
              </w:rPr>
            </w:pPr>
          </w:p>
          <w:p w:rsidR="00F244B3" w:rsidRDefault="00F244B3" w:rsidP="00F244B3">
            <w:pPr>
              <w:jc w:val="both"/>
              <w:rPr>
                <w:lang w:eastAsia="zh-HK"/>
              </w:rPr>
            </w:pPr>
          </w:p>
          <w:p w:rsidR="00F244B3" w:rsidRDefault="00F244B3" w:rsidP="00F244B3">
            <w:pPr>
              <w:jc w:val="both"/>
              <w:rPr>
                <w:lang w:eastAsia="zh-HK"/>
              </w:rPr>
            </w:pPr>
          </w:p>
          <w:p w:rsidR="00F244B3" w:rsidRPr="00F244B3" w:rsidRDefault="00F244B3" w:rsidP="00F244B3">
            <w:pPr>
              <w:jc w:val="both"/>
              <w:rPr>
                <w:lang w:eastAsia="zh-HK"/>
              </w:rPr>
            </w:pPr>
          </w:p>
        </w:tc>
      </w:tr>
    </w:tbl>
    <w:p w:rsidR="00F244B3" w:rsidRDefault="00F244B3" w:rsidP="00BA5A8E">
      <w:pPr>
        <w:adjustRightInd w:val="0"/>
        <w:snapToGrid w:val="0"/>
        <w:spacing w:line="120" w:lineRule="auto"/>
        <w:jc w:val="both"/>
        <w:rPr>
          <w:lang w:eastAsia="zh-HK"/>
        </w:rPr>
      </w:pPr>
    </w:p>
    <w:p w:rsidR="004C42EE" w:rsidRPr="004C42EE" w:rsidRDefault="00F244B3" w:rsidP="00F244B3">
      <w:pPr>
        <w:jc w:val="center"/>
        <w:rPr>
          <w:lang w:eastAsia="zh-HK"/>
        </w:rPr>
      </w:pPr>
      <w:r>
        <w:rPr>
          <w:rFonts w:hint="eastAsia"/>
          <w:lang w:eastAsia="zh-HK"/>
        </w:rPr>
        <w:t>-</w:t>
      </w:r>
      <w:r>
        <w:rPr>
          <w:lang w:eastAsia="zh-HK"/>
        </w:rPr>
        <w:t xml:space="preserve">- </w:t>
      </w:r>
      <w:r>
        <w:rPr>
          <w:lang w:eastAsia="zh-HK"/>
        </w:rPr>
        <w:t>完</w:t>
      </w:r>
      <w:r>
        <w:rPr>
          <w:rFonts w:hint="eastAsia"/>
          <w:lang w:eastAsia="zh-HK"/>
        </w:rPr>
        <w:t xml:space="preserve"> </w:t>
      </w:r>
      <w:r>
        <w:rPr>
          <w:lang w:eastAsia="zh-HK"/>
        </w:rPr>
        <w:t>--</w:t>
      </w:r>
    </w:p>
    <w:sectPr w:rsidR="004C42EE" w:rsidRPr="004C42EE" w:rsidSect="00E1564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800" w:bottom="1440" w:left="180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627" w:rsidRDefault="00661627" w:rsidP="00E4276F">
      <w:r>
        <w:separator/>
      </w:r>
    </w:p>
  </w:endnote>
  <w:endnote w:type="continuationSeparator" w:id="0">
    <w:p w:rsidR="00661627" w:rsidRDefault="00661627" w:rsidP="00E42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04" w:rsidRDefault="00D25D0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4177655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AF6633" w:rsidRPr="00E15646" w:rsidRDefault="00AF6633">
        <w:pPr>
          <w:pStyle w:val="a8"/>
          <w:jc w:val="center"/>
          <w:rPr>
            <w:rFonts w:ascii="Times New Roman" w:hAnsi="Times New Roman" w:cs="Times New Roman"/>
          </w:rPr>
        </w:pPr>
        <w:r w:rsidRPr="00E15646">
          <w:rPr>
            <w:rFonts w:ascii="Times New Roman" w:hAnsi="Times New Roman" w:cs="Times New Roman"/>
            <w:lang w:eastAsia="zh-HK"/>
          </w:rPr>
          <w:t>第</w:t>
        </w:r>
        <w:r w:rsidRPr="00E15646">
          <w:rPr>
            <w:rFonts w:ascii="Times New Roman" w:hAnsi="Times New Roman" w:cs="Times New Roman"/>
          </w:rPr>
          <w:fldChar w:fldCharType="begin"/>
        </w:r>
        <w:r w:rsidRPr="00E15646">
          <w:rPr>
            <w:rFonts w:ascii="Times New Roman" w:hAnsi="Times New Roman" w:cs="Times New Roman"/>
          </w:rPr>
          <w:instrText>PAGE   \* MERGEFORMAT</w:instrText>
        </w:r>
        <w:r w:rsidRPr="00E15646">
          <w:rPr>
            <w:rFonts w:ascii="Times New Roman" w:hAnsi="Times New Roman" w:cs="Times New Roman"/>
          </w:rPr>
          <w:fldChar w:fldCharType="separate"/>
        </w:r>
        <w:r w:rsidR="00171EF6" w:rsidRPr="00171EF6">
          <w:rPr>
            <w:rFonts w:ascii="Times New Roman" w:hAnsi="Times New Roman" w:cs="Times New Roman"/>
            <w:noProof/>
            <w:lang w:val="zh-TW"/>
          </w:rPr>
          <w:t>12</w:t>
        </w:r>
        <w:r w:rsidRPr="00E15646">
          <w:rPr>
            <w:rFonts w:ascii="Times New Roman" w:hAnsi="Times New Roman" w:cs="Times New Roman"/>
          </w:rPr>
          <w:fldChar w:fldCharType="end"/>
        </w:r>
        <w:r w:rsidRPr="00E15646">
          <w:rPr>
            <w:rFonts w:ascii="Times New Roman" w:hAnsi="Times New Roman" w:cs="Times New Roman"/>
            <w:lang w:eastAsia="zh-HK"/>
          </w:rPr>
          <w:t>頁</w:t>
        </w:r>
      </w:p>
    </w:sdtContent>
  </w:sdt>
  <w:p w:rsidR="00AF6633" w:rsidRDefault="00AF663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04" w:rsidRDefault="00D25D0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627" w:rsidRDefault="00661627" w:rsidP="00E4276F">
      <w:r>
        <w:separator/>
      </w:r>
    </w:p>
  </w:footnote>
  <w:footnote w:type="continuationSeparator" w:id="0">
    <w:p w:rsidR="00661627" w:rsidRDefault="00661627" w:rsidP="00E4276F">
      <w:r>
        <w:continuationSeparator/>
      </w:r>
    </w:p>
  </w:footnote>
  <w:footnote w:id="1">
    <w:p w:rsidR="00AF6633" w:rsidRPr="00AF6633" w:rsidRDefault="00AF6633" w:rsidP="001D6B8D">
      <w:pPr>
        <w:pStyle w:val="ac"/>
        <w:ind w:left="200" w:hangingChars="100" w:hanging="200"/>
        <w:jc w:val="both"/>
        <w:rPr>
          <w:rFonts w:ascii="Times New Roman" w:hAnsi="Times New Roman" w:cs="Times New Roman"/>
        </w:rPr>
      </w:pPr>
      <w:r w:rsidRPr="00AF6633">
        <w:rPr>
          <w:rStyle w:val="ae"/>
          <w:rFonts w:ascii="Times New Roman" w:hAnsi="Times New Roman" w:cs="Times New Roman"/>
        </w:rPr>
        <w:footnoteRef/>
      </w:r>
      <w:r w:rsidRPr="00AF6633">
        <w:rPr>
          <w:rFonts w:ascii="Times New Roman" w:hAnsi="Times New Roman" w:cs="Times New Roman"/>
        </w:rPr>
        <w:t xml:space="preserve"> </w:t>
      </w:r>
      <w:r w:rsidR="0052052F">
        <w:rPr>
          <w:rFonts w:ascii="Times New Roman" w:hAnsi="Times New Roman" w:cs="Times New Roman" w:hint="eastAsia"/>
        </w:rPr>
        <w:t>教師</w:t>
      </w:r>
      <w:r w:rsidR="00E863AB" w:rsidRPr="00E863AB">
        <w:rPr>
          <w:rFonts w:ascii="Times New Roman" w:hAnsi="Times New Roman" w:cs="Times New Roman" w:hint="eastAsia"/>
        </w:rPr>
        <w:t>可</w:t>
      </w:r>
      <w:r w:rsidR="0052052F">
        <w:rPr>
          <w:rFonts w:ascii="Times New Roman" w:hAnsi="Times New Roman" w:cs="Times New Roman" w:hint="eastAsia"/>
        </w:rPr>
        <w:t>以</w:t>
      </w:r>
      <w:r w:rsidR="00E863AB" w:rsidRPr="00E863AB">
        <w:rPr>
          <w:rFonts w:ascii="Times New Roman" w:hAnsi="Times New Roman" w:cs="Times New Roman" w:hint="eastAsia"/>
        </w:rPr>
        <w:t>參閱〈正式啟用！面對「世界級難度」，雅萬高鐵如何煉成？〉，</w:t>
      </w:r>
      <w:r w:rsidR="00815F6B" w:rsidRPr="00815F6B">
        <w:rPr>
          <w:rFonts w:ascii="Times New Roman" w:hAnsi="Times New Roman" w:cs="Times New Roman" w:hint="eastAsia"/>
        </w:rPr>
        <w:t>《中國新聞週刊》，</w:t>
      </w:r>
      <w:r w:rsidR="00815F6B" w:rsidRPr="00815F6B">
        <w:rPr>
          <w:rFonts w:ascii="Times New Roman" w:hAnsi="Times New Roman" w:cs="Times New Roman" w:hint="eastAsia"/>
        </w:rPr>
        <w:t>2023</w:t>
      </w:r>
      <w:r w:rsidR="00815F6B" w:rsidRPr="00815F6B">
        <w:rPr>
          <w:rFonts w:ascii="Times New Roman" w:hAnsi="Times New Roman" w:cs="Times New Roman" w:hint="eastAsia"/>
        </w:rPr>
        <w:t>年</w:t>
      </w:r>
      <w:r w:rsidR="00815F6B" w:rsidRPr="00815F6B">
        <w:rPr>
          <w:rFonts w:ascii="Times New Roman" w:hAnsi="Times New Roman" w:cs="Times New Roman" w:hint="eastAsia"/>
        </w:rPr>
        <w:t>10</w:t>
      </w:r>
      <w:r w:rsidR="00815F6B" w:rsidRPr="00815F6B">
        <w:rPr>
          <w:rFonts w:ascii="Times New Roman" w:hAnsi="Times New Roman" w:cs="Times New Roman" w:hint="eastAsia"/>
        </w:rPr>
        <w:t>月</w:t>
      </w:r>
      <w:r w:rsidR="00815F6B" w:rsidRPr="00815F6B">
        <w:rPr>
          <w:rFonts w:ascii="Times New Roman" w:hAnsi="Times New Roman" w:cs="Times New Roman" w:hint="eastAsia"/>
        </w:rPr>
        <w:t>7</w:t>
      </w:r>
      <w:r w:rsidR="00815F6B">
        <w:rPr>
          <w:rFonts w:ascii="Times New Roman" w:hAnsi="Times New Roman" w:cs="Times New Roman" w:hint="eastAsia"/>
        </w:rPr>
        <w:t>日，</w:t>
      </w:r>
      <w:r w:rsidR="00815F6B" w:rsidRPr="00815F6B">
        <w:rPr>
          <w:rFonts w:ascii="Times New Roman" w:hAnsi="Times New Roman" w:cs="Times New Roman" w:hint="eastAsia"/>
        </w:rPr>
        <w:t>https://news.inewsweek.cn/world/2023-10-07/20025.shtml</w:t>
      </w:r>
      <w:r w:rsidR="00E863AB">
        <w:rPr>
          <w:rFonts w:ascii="Times New Roman" w:hAnsi="Times New Roman" w:cs="Times New Roman"/>
        </w:rPr>
        <w:t>。如課時許可，教師可</w:t>
      </w:r>
      <w:r w:rsidR="00815F6B">
        <w:rPr>
          <w:rFonts w:ascii="Times New Roman" w:hAnsi="Times New Roman" w:cs="Times New Roman"/>
        </w:rPr>
        <w:t>以</w:t>
      </w:r>
      <w:r w:rsidR="00E863AB">
        <w:rPr>
          <w:rFonts w:ascii="Times New Roman" w:hAnsi="Times New Roman" w:cs="Times New Roman"/>
        </w:rPr>
        <w:t>參考該篇文章的內容，</w:t>
      </w:r>
      <w:r w:rsidR="001333BA">
        <w:rPr>
          <w:rFonts w:ascii="Times New Roman" w:hAnsi="Times New Roman" w:cs="Times New Roman"/>
        </w:rPr>
        <w:t>舉述例子</w:t>
      </w:r>
      <w:r w:rsidR="00E863AB">
        <w:rPr>
          <w:rFonts w:ascii="Times New Roman" w:hAnsi="Times New Roman" w:cs="Times New Roman"/>
        </w:rPr>
        <w:t>向學生摘要</w:t>
      </w:r>
      <w:r w:rsidR="001333BA">
        <w:rPr>
          <w:rFonts w:ascii="Times New Roman" w:hAnsi="Times New Roman" w:cs="Times New Roman"/>
        </w:rPr>
        <w:t>說明興建雅萬高鐵的難度</w:t>
      </w:r>
      <w:r w:rsidR="00E863AB">
        <w:rPr>
          <w:rFonts w:ascii="Times New Roman" w:hAnsi="Times New Roman" w:cs="Times New Roman"/>
        </w:rPr>
        <w:t>。</w:t>
      </w:r>
    </w:p>
  </w:footnote>
  <w:footnote w:id="2">
    <w:p w:rsidR="00815F6B" w:rsidRDefault="00AF6633" w:rsidP="00815F6B">
      <w:pPr>
        <w:pStyle w:val="ac"/>
        <w:ind w:left="200" w:hangingChars="100" w:hanging="200"/>
        <w:jc w:val="both"/>
        <w:rPr>
          <w:rFonts w:ascii="Times New Roman" w:hAnsi="Times New Roman" w:cs="Times New Roman"/>
        </w:rPr>
      </w:pPr>
      <w:r w:rsidRPr="00753361">
        <w:rPr>
          <w:rStyle w:val="ae"/>
          <w:rFonts w:ascii="Times New Roman" w:hAnsi="Times New Roman" w:cs="Times New Roman"/>
        </w:rPr>
        <w:footnoteRef/>
      </w:r>
      <w:r w:rsidRPr="00753361">
        <w:rPr>
          <w:rFonts w:ascii="Times New Roman" w:hAnsi="Times New Roman" w:cs="Times New Roman"/>
        </w:rPr>
        <w:t xml:space="preserve"> </w:t>
      </w:r>
      <w:r w:rsidRPr="00753361">
        <w:rPr>
          <w:rFonts w:ascii="Times New Roman" w:hAnsi="Times New Roman" w:cs="Times New Roman" w:hint="eastAsia"/>
        </w:rPr>
        <w:t>教師可</w:t>
      </w:r>
      <w:r w:rsidR="00815F6B">
        <w:rPr>
          <w:rFonts w:ascii="Times New Roman" w:hAnsi="Times New Roman" w:cs="Times New Roman" w:hint="eastAsia"/>
        </w:rPr>
        <w:t>以</w:t>
      </w:r>
      <w:r w:rsidRPr="00753361">
        <w:rPr>
          <w:rFonts w:ascii="Times New Roman" w:hAnsi="Times New Roman" w:cs="Times New Roman" w:hint="eastAsia"/>
        </w:rPr>
        <w:t>參考〈外交部：中國鐵路走出去成為「一帶一路」建設和國際產能合作的一張靚麗名片〉，央視網，</w:t>
      </w:r>
      <w:r w:rsidRPr="00753361">
        <w:rPr>
          <w:rFonts w:ascii="Times New Roman" w:hAnsi="Times New Roman" w:cs="Times New Roman"/>
        </w:rPr>
        <w:t>2022</w:t>
      </w:r>
      <w:r w:rsidRPr="00753361">
        <w:rPr>
          <w:rFonts w:ascii="Times New Roman" w:hAnsi="Times New Roman" w:cs="Times New Roman" w:hint="eastAsia"/>
        </w:rPr>
        <w:t>年</w:t>
      </w:r>
      <w:r w:rsidRPr="00753361">
        <w:rPr>
          <w:rFonts w:ascii="Times New Roman" w:hAnsi="Times New Roman" w:cs="Times New Roman"/>
        </w:rPr>
        <w:t>8</w:t>
      </w:r>
      <w:r w:rsidRPr="00753361">
        <w:rPr>
          <w:rFonts w:ascii="Times New Roman" w:hAnsi="Times New Roman" w:cs="Times New Roman" w:hint="eastAsia"/>
        </w:rPr>
        <w:t>月</w:t>
      </w:r>
      <w:r w:rsidRPr="00753361">
        <w:rPr>
          <w:rFonts w:ascii="Times New Roman" w:hAnsi="Times New Roman" w:cs="Times New Roman"/>
        </w:rPr>
        <w:t>12</w:t>
      </w:r>
      <w:r w:rsidRPr="00753361">
        <w:rPr>
          <w:rFonts w:ascii="Times New Roman" w:hAnsi="Times New Roman" w:cs="Times New Roman" w:hint="eastAsia"/>
        </w:rPr>
        <w:t>日。</w:t>
      </w:r>
    </w:p>
    <w:p w:rsidR="00AF6633" w:rsidRPr="00753361" w:rsidRDefault="00AF6633" w:rsidP="00815F6B">
      <w:pPr>
        <w:pStyle w:val="ac"/>
        <w:ind w:leftChars="100" w:left="240"/>
        <w:jc w:val="both"/>
        <w:rPr>
          <w:rFonts w:ascii="Times New Roman" w:hAnsi="Times New Roman" w:cs="Times New Roman"/>
        </w:rPr>
      </w:pPr>
      <w:r w:rsidRPr="00753361">
        <w:rPr>
          <w:rFonts w:ascii="Times New Roman" w:hAnsi="Times New Roman" w:cs="Times New Roman"/>
        </w:rPr>
        <w:t>https://ydyl.cctv.com/2022/08/12/ARTI1ylYFk2WSTh7ybwLvQ22220812.shtml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04" w:rsidRDefault="00D25D0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04" w:rsidRDefault="00D25D0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5D04" w:rsidRDefault="00D25D0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C7615"/>
    <w:multiLevelType w:val="hybridMultilevel"/>
    <w:tmpl w:val="98CEB352"/>
    <w:lvl w:ilvl="0" w:tplc="2AA6AF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BA0B67"/>
    <w:multiLevelType w:val="hybridMultilevel"/>
    <w:tmpl w:val="EE4688A4"/>
    <w:lvl w:ilvl="0" w:tplc="DC1230E8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36E1AF5"/>
    <w:multiLevelType w:val="hybridMultilevel"/>
    <w:tmpl w:val="ACD279E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7D6214"/>
    <w:multiLevelType w:val="hybridMultilevel"/>
    <w:tmpl w:val="C406C146"/>
    <w:lvl w:ilvl="0" w:tplc="72CED46A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6F43782"/>
    <w:multiLevelType w:val="hybridMultilevel"/>
    <w:tmpl w:val="57C6D8B6"/>
    <w:lvl w:ilvl="0" w:tplc="AB8A50A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5847BA"/>
    <w:multiLevelType w:val="hybridMultilevel"/>
    <w:tmpl w:val="121049BE"/>
    <w:lvl w:ilvl="0" w:tplc="AB8A50A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8497112"/>
    <w:multiLevelType w:val="hybridMultilevel"/>
    <w:tmpl w:val="F2DEDF0A"/>
    <w:lvl w:ilvl="0" w:tplc="BC56E9A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3F0E7536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6"/>
        <w:szCs w:val="16"/>
      </w:rPr>
    </w:lvl>
    <w:lvl w:ilvl="2" w:tplc="A01CECC6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  <w:sz w:val="22"/>
        <w:szCs w:val="22"/>
      </w:rPr>
    </w:lvl>
    <w:lvl w:ilvl="3" w:tplc="313E88DE">
      <w:start w:val="1"/>
      <w:numFmt w:val="bullet"/>
      <w:lvlText w:val=""/>
      <w:lvlJc w:val="left"/>
      <w:pPr>
        <w:ind w:left="1814" w:hanging="374"/>
      </w:pPr>
      <w:rPr>
        <w:rFonts w:ascii="Wingdings" w:hAnsi="Wingdings" w:hint="default"/>
        <w:sz w:val="18"/>
        <w:szCs w:val="18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9031430"/>
    <w:multiLevelType w:val="hybridMultilevel"/>
    <w:tmpl w:val="45CC1362"/>
    <w:lvl w:ilvl="0" w:tplc="AB8A50A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18F6B29"/>
    <w:multiLevelType w:val="hybridMultilevel"/>
    <w:tmpl w:val="62CA537C"/>
    <w:lvl w:ilvl="0" w:tplc="D9D41DF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29665A9"/>
    <w:multiLevelType w:val="hybridMultilevel"/>
    <w:tmpl w:val="1CF0A5B6"/>
    <w:lvl w:ilvl="0" w:tplc="AB8A50AE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46C40C2"/>
    <w:multiLevelType w:val="hybridMultilevel"/>
    <w:tmpl w:val="2C5C1C48"/>
    <w:lvl w:ilvl="0" w:tplc="D9D41DF4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9035741"/>
    <w:multiLevelType w:val="hybridMultilevel"/>
    <w:tmpl w:val="FB2204EA"/>
    <w:lvl w:ilvl="0" w:tplc="49C47CB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98A25FD"/>
    <w:multiLevelType w:val="hybridMultilevel"/>
    <w:tmpl w:val="399810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C037831"/>
    <w:multiLevelType w:val="hybridMultilevel"/>
    <w:tmpl w:val="EF2CECC4"/>
    <w:lvl w:ilvl="0" w:tplc="A8D0C406">
      <w:start w:val="1"/>
      <w:numFmt w:val="ideographTraditional"/>
      <w:lvlText w:val="%1."/>
      <w:lvlJc w:val="left"/>
      <w:pPr>
        <w:ind w:left="369" w:hanging="369"/>
      </w:pPr>
      <w:rPr>
        <w:sz w:val="27"/>
        <w:szCs w:val="27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375741"/>
    <w:multiLevelType w:val="hybridMultilevel"/>
    <w:tmpl w:val="B22277E4"/>
    <w:lvl w:ilvl="0" w:tplc="513AA3A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F35A702C">
      <w:start w:val="1"/>
      <w:numFmt w:val="bullet"/>
      <w:lvlText w:val=""/>
      <w:lvlJc w:val="left"/>
      <w:pPr>
        <w:ind w:left="794" w:hanging="314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0123B54"/>
    <w:multiLevelType w:val="hybridMultilevel"/>
    <w:tmpl w:val="06320F62"/>
    <w:lvl w:ilvl="0" w:tplc="D3FE2F1E">
      <w:start w:val="1"/>
      <w:numFmt w:val="decimal"/>
      <w:lvlText w:val="%1."/>
      <w:lvlJc w:val="left"/>
      <w:pPr>
        <w:ind w:left="397" w:hanging="397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6DD4016"/>
    <w:multiLevelType w:val="hybridMultilevel"/>
    <w:tmpl w:val="0B8E8B5E"/>
    <w:lvl w:ilvl="0" w:tplc="3CC00E36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  <w:sz w:val="20"/>
        <w:szCs w:val="20"/>
      </w:rPr>
    </w:lvl>
    <w:lvl w:ilvl="1" w:tplc="85BE34C6">
      <w:start w:val="1"/>
      <w:numFmt w:val="bullet"/>
      <w:lvlText w:val=""/>
      <w:lvlJc w:val="left"/>
      <w:pPr>
        <w:ind w:left="907" w:hanging="427"/>
      </w:pPr>
      <w:rPr>
        <w:rFonts w:ascii="Wingdings" w:hAnsi="Wingdings" w:hint="default"/>
        <w:sz w:val="18"/>
        <w:szCs w:val="18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84E2A88"/>
    <w:multiLevelType w:val="hybridMultilevel"/>
    <w:tmpl w:val="45E82BDC"/>
    <w:lvl w:ilvl="0" w:tplc="167A8A3C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8" w15:restartNumberingAfterBreak="0">
    <w:nsid w:val="4BBC2521"/>
    <w:multiLevelType w:val="hybridMultilevel"/>
    <w:tmpl w:val="D5D275B2"/>
    <w:lvl w:ilvl="0" w:tplc="3CC00E36">
      <w:start w:val="1"/>
      <w:numFmt w:val="bullet"/>
      <w:lvlText w:val=""/>
      <w:lvlJc w:val="left"/>
      <w:pPr>
        <w:ind w:left="454" w:hanging="454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2E90E6C"/>
    <w:multiLevelType w:val="hybridMultilevel"/>
    <w:tmpl w:val="CB6A348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9884587"/>
    <w:multiLevelType w:val="hybridMultilevel"/>
    <w:tmpl w:val="6A3CEFFA"/>
    <w:lvl w:ilvl="0" w:tplc="2AA6AF8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60063520">
      <w:start w:val="1"/>
      <w:numFmt w:val="bullet"/>
      <w:lvlText w:val=""/>
      <w:lvlJc w:val="left"/>
      <w:pPr>
        <w:ind w:left="851" w:hanging="371"/>
      </w:pPr>
      <w:rPr>
        <w:rFonts w:ascii="Wingdings" w:hAnsi="Wingdings" w:hint="default"/>
        <w:sz w:val="14"/>
        <w:szCs w:val="14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9AF2FCC"/>
    <w:multiLevelType w:val="hybridMultilevel"/>
    <w:tmpl w:val="ADEA870A"/>
    <w:lvl w:ilvl="0" w:tplc="E2240B1C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  <w:sz w:val="16"/>
        <w:szCs w:val="16"/>
      </w:rPr>
    </w:lvl>
    <w:lvl w:ilvl="1" w:tplc="04090003">
      <w:start w:val="1"/>
      <w:numFmt w:val="bullet"/>
      <w:lvlText w:val=""/>
      <w:lvlJc w:val="left"/>
      <w:pPr>
        <w:ind w:left="1073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553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33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13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93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73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953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433" w:hanging="480"/>
      </w:pPr>
      <w:rPr>
        <w:rFonts w:ascii="Wingdings" w:hAnsi="Wingdings" w:hint="default"/>
      </w:rPr>
    </w:lvl>
  </w:abstractNum>
  <w:abstractNum w:abstractNumId="22" w15:restartNumberingAfterBreak="0">
    <w:nsid w:val="6E8B0ACA"/>
    <w:multiLevelType w:val="hybridMultilevel"/>
    <w:tmpl w:val="1E3C68C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6C77BC8"/>
    <w:multiLevelType w:val="hybridMultilevel"/>
    <w:tmpl w:val="0FC0B49A"/>
    <w:lvl w:ilvl="0" w:tplc="5D8EA68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90758EC"/>
    <w:multiLevelType w:val="hybridMultilevel"/>
    <w:tmpl w:val="024CA080"/>
    <w:lvl w:ilvl="0" w:tplc="AB8A50AE">
      <w:start w:val="1"/>
      <w:numFmt w:val="bullet"/>
      <w:lvlText w:val=""/>
      <w:lvlJc w:val="left"/>
      <w:pPr>
        <w:ind w:left="87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5" w15:restartNumberingAfterBreak="0">
    <w:nsid w:val="7BDE51F0"/>
    <w:multiLevelType w:val="hybridMultilevel"/>
    <w:tmpl w:val="23FE293A"/>
    <w:lvl w:ilvl="0" w:tplc="5D8EA68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7C30137E"/>
    <w:multiLevelType w:val="hybridMultilevel"/>
    <w:tmpl w:val="13B2DC6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7"/>
  </w:num>
  <w:num w:numId="4">
    <w:abstractNumId w:val="9"/>
  </w:num>
  <w:num w:numId="5">
    <w:abstractNumId w:val="5"/>
  </w:num>
  <w:num w:numId="6">
    <w:abstractNumId w:val="4"/>
  </w:num>
  <w:num w:numId="7">
    <w:abstractNumId w:val="20"/>
  </w:num>
  <w:num w:numId="8">
    <w:abstractNumId w:val="0"/>
  </w:num>
  <w:num w:numId="9">
    <w:abstractNumId w:val="26"/>
  </w:num>
  <w:num w:numId="10">
    <w:abstractNumId w:val="15"/>
  </w:num>
  <w:num w:numId="11">
    <w:abstractNumId w:val="2"/>
  </w:num>
  <w:num w:numId="12">
    <w:abstractNumId w:val="1"/>
  </w:num>
  <w:num w:numId="13">
    <w:abstractNumId w:val="3"/>
  </w:num>
  <w:num w:numId="14">
    <w:abstractNumId w:val="17"/>
  </w:num>
  <w:num w:numId="15">
    <w:abstractNumId w:val="25"/>
  </w:num>
  <w:num w:numId="16">
    <w:abstractNumId w:val="8"/>
  </w:num>
  <w:num w:numId="17">
    <w:abstractNumId w:val="23"/>
  </w:num>
  <w:num w:numId="18">
    <w:abstractNumId w:val="22"/>
  </w:num>
  <w:num w:numId="19">
    <w:abstractNumId w:val="19"/>
  </w:num>
  <w:num w:numId="20">
    <w:abstractNumId w:val="11"/>
  </w:num>
  <w:num w:numId="21">
    <w:abstractNumId w:val="10"/>
  </w:num>
  <w:num w:numId="22">
    <w:abstractNumId w:val="18"/>
  </w:num>
  <w:num w:numId="23">
    <w:abstractNumId w:val="16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6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E2"/>
    <w:rsid w:val="000050CC"/>
    <w:rsid w:val="00012D69"/>
    <w:rsid w:val="00013BA6"/>
    <w:rsid w:val="000160E5"/>
    <w:rsid w:val="00023AD3"/>
    <w:rsid w:val="000252DB"/>
    <w:rsid w:val="00035273"/>
    <w:rsid w:val="00036478"/>
    <w:rsid w:val="0003704A"/>
    <w:rsid w:val="00044A25"/>
    <w:rsid w:val="00050AAC"/>
    <w:rsid w:val="00055B13"/>
    <w:rsid w:val="0005645F"/>
    <w:rsid w:val="00072BA5"/>
    <w:rsid w:val="00074B0E"/>
    <w:rsid w:val="00097E31"/>
    <w:rsid w:val="000A10E7"/>
    <w:rsid w:val="000A462C"/>
    <w:rsid w:val="000A55F5"/>
    <w:rsid w:val="000B137E"/>
    <w:rsid w:val="000B3509"/>
    <w:rsid w:val="000D543C"/>
    <w:rsid w:val="000E0152"/>
    <w:rsid w:val="000F0108"/>
    <w:rsid w:val="000F0684"/>
    <w:rsid w:val="00103764"/>
    <w:rsid w:val="001108BD"/>
    <w:rsid w:val="001114F9"/>
    <w:rsid w:val="00115531"/>
    <w:rsid w:val="00116D45"/>
    <w:rsid w:val="00130E7D"/>
    <w:rsid w:val="001333BA"/>
    <w:rsid w:val="00141974"/>
    <w:rsid w:val="001539DF"/>
    <w:rsid w:val="00153E32"/>
    <w:rsid w:val="001627FC"/>
    <w:rsid w:val="001661E4"/>
    <w:rsid w:val="0016673B"/>
    <w:rsid w:val="00170BE6"/>
    <w:rsid w:val="00171EF6"/>
    <w:rsid w:val="0017311C"/>
    <w:rsid w:val="00175906"/>
    <w:rsid w:val="001768D5"/>
    <w:rsid w:val="001839ED"/>
    <w:rsid w:val="00187E15"/>
    <w:rsid w:val="0019751B"/>
    <w:rsid w:val="001B32D1"/>
    <w:rsid w:val="001D5942"/>
    <w:rsid w:val="001D6B8D"/>
    <w:rsid w:val="001E256E"/>
    <w:rsid w:val="002059FE"/>
    <w:rsid w:val="00210B94"/>
    <w:rsid w:val="00222B39"/>
    <w:rsid w:val="00231750"/>
    <w:rsid w:val="00235E42"/>
    <w:rsid w:val="0024273A"/>
    <w:rsid w:val="00246F6B"/>
    <w:rsid w:val="00252326"/>
    <w:rsid w:val="00253741"/>
    <w:rsid w:val="00254657"/>
    <w:rsid w:val="00273AE9"/>
    <w:rsid w:val="002757E2"/>
    <w:rsid w:val="002826C9"/>
    <w:rsid w:val="00286A78"/>
    <w:rsid w:val="00292F03"/>
    <w:rsid w:val="0029355B"/>
    <w:rsid w:val="00297D69"/>
    <w:rsid w:val="002B548E"/>
    <w:rsid w:val="002B5A76"/>
    <w:rsid w:val="002C7D1E"/>
    <w:rsid w:val="002D5442"/>
    <w:rsid w:val="002E675B"/>
    <w:rsid w:val="002F13F9"/>
    <w:rsid w:val="002F2833"/>
    <w:rsid w:val="002F2E82"/>
    <w:rsid w:val="00302A3F"/>
    <w:rsid w:val="00310268"/>
    <w:rsid w:val="003201AB"/>
    <w:rsid w:val="00323A20"/>
    <w:rsid w:val="00334EC2"/>
    <w:rsid w:val="003369D5"/>
    <w:rsid w:val="0033720D"/>
    <w:rsid w:val="0034072B"/>
    <w:rsid w:val="00341910"/>
    <w:rsid w:val="00352C1C"/>
    <w:rsid w:val="003537F1"/>
    <w:rsid w:val="00355F85"/>
    <w:rsid w:val="00364290"/>
    <w:rsid w:val="00375FCE"/>
    <w:rsid w:val="003813DA"/>
    <w:rsid w:val="00381E33"/>
    <w:rsid w:val="00382C72"/>
    <w:rsid w:val="00386B0D"/>
    <w:rsid w:val="003876C1"/>
    <w:rsid w:val="0039552A"/>
    <w:rsid w:val="003A2CFF"/>
    <w:rsid w:val="003B0CBC"/>
    <w:rsid w:val="003B21E4"/>
    <w:rsid w:val="003B4B70"/>
    <w:rsid w:val="003C2AD1"/>
    <w:rsid w:val="003D28CB"/>
    <w:rsid w:val="003D57A1"/>
    <w:rsid w:val="003E2964"/>
    <w:rsid w:val="003E2CE0"/>
    <w:rsid w:val="00405BED"/>
    <w:rsid w:val="004146EE"/>
    <w:rsid w:val="00414A16"/>
    <w:rsid w:val="00415D44"/>
    <w:rsid w:val="004204D1"/>
    <w:rsid w:val="00422295"/>
    <w:rsid w:val="004233DB"/>
    <w:rsid w:val="00423A6C"/>
    <w:rsid w:val="004413A9"/>
    <w:rsid w:val="00443685"/>
    <w:rsid w:val="0044639B"/>
    <w:rsid w:val="004472B8"/>
    <w:rsid w:val="004476D0"/>
    <w:rsid w:val="004540F3"/>
    <w:rsid w:val="00456E37"/>
    <w:rsid w:val="004643F0"/>
    <w:rsid w:val="00465389"/>
    <w:rsid w:val="00467F0D"/>
    <w:rsid w:val="00473A7D"/>
    <w:rsid w:val="00492E3E"/>
    <w:rsid w:val="0049713C"/>
    <w:rsid w:val="004C42EE"/>
    <w:rsid w:val="004E207D"/>
    <w:rsid w:val="004E68CE"/>
    <w:rsid w:val="004F6A1E"/>
    <w:rsid w:val="0051324E"/>
    <w:rsid w:val="005168E9"/>
    <w:rsid w:val="0052052F"/>
    <w:rsid w:val="005214C5"/>
    <w:rsid w:val="00521F86"/>
    <w:rsid w:val="005250DF"/>
    <w:rsid w:val="00525CC6"/>
    <w:rsid w:val="00526B93"/>
    <w:rsid w:val="0053396D"/>
    <w:rsid w:val="00534C66"/>
    <w:rsid w:val="00535375"/>
    <w:rsid w:val="005356F9"/>
    <w:rsid w:val="00542E01"/>
    <w:rsid w:val="005443C3"/>
    <w:rsid w:val="00553704"/>
    <w:rsid w:val="00562C69"/>
    <w:rsid w:val="00563DD4"/>
    <w:rsid w:val="00573756"/>
    <w:rsid w:val="00576B83"/>
    <w:rsid w:val="00581CE2"/>
    <w:rsid w:val="00585EC5"/>
    <w:rsid w:val="00591ACD"/>
    <w:rsid w:val="005A108D"/>
    <w:rsid w:val="005B084D"/>
    <w:rsid w:val="005B0CBC"/>
    <w:rsid w:val="005B2D7C"/>
    <w:rsid w:val="005E4BF1"/>
    <w:rsid w:val="005F0D18"/>
    <w:rsid w:val="0060047C"/>
    <w:rsid w:val="00601E23"/>
    <w:rsid w:val="00615372"/>
    <w:rsid w:val="00625C05"/>
    <w:rsid w:val="006417BA"/>
    <w:rsid w:val="006425A1"/>
    <w:rsid w:val="00643C80"/>
    <w:rsid w:val="00656A38"/>
    <w:rsid w:val="00661627"/>
    <w:rsid w:val="0066190E"/>
    <w:rsid w:val="006716DD"/>
    <w:rsid w:val="00677F0D"/>
    <w:rsid w:val="006A526A"/>
    <w:rsid w:val="006B33ED"/>
    <w:rsid w:val="006B706B"/>
    <w:rsid w:val="006C7103"/>
    <w:rsid w:val="006C7A8B"/>
    <w:rsid w:val="006D0959"/>
    <w:rsid w:val="006E7972"/>
    <w:rsid w:val="006F22BD"/>
    <w:rsid w:val="006F5FE1"/>
    <w:rsid w:val="00722EED"/>
    <w:rsid w:val="00726569"/>
    <w:rsid w:val="00736CAC"/>
    <w:rsid w:val="00741E25"/>
    <w:rsid w:val="00752B0A"/>
    <w:rsid w:val="00753361"/>
    <w:rsid w:val="00764D6F"/>
    <w:rsid w:val="007667C9"/>
    <w:rsid w:val="00773E61"/>
    <w:rsid w:val="0078274D"/>
    <w:rsid w:val="0078623E"/>
    <w:rsid w:val="00786EBA"/>
    <w:rsid w:val="00786F86"/>
    <w:rsid w:val="007931B3"/>
    <w:rsid w:val="00794E74"/>
    <w:rsid w:val="00795C61"/>
    <w:rsid w:val="00795F6F"/>
    <w:rsid w:val="007A0903"/>
    <w:rsid w:val="007A2D3D"/>
    <w:rsid w:val="007A3203"/>
    <w:rsid w:val="007A7B61"/>
    <w:rsid w:val="007A7F51"/>
    <w:rsid w:val="007C68F0"/>
    <w:rsid w:val="007D05D6"/>
    <w:rsid w:val="007F6025"/>
    <w:rsid w:val="00803231"/>
    <w:rsid w:val="008062C5"/>
    <w:rsid w:val="00815F6B"/>
    <w:rsid w:val="008165CC"/>
    <w:rsid w:val="00817174"/>
    <w:rsid w:val="00822D13"/>
    <w:rsid w:val="00827539"/>
    <w:rsid w:val="00837A0B"/>
    <w:rsid w:val="00837C14"/>
    <w:rsid w:val="0084421E"/>
    <w:rsid w:val="00846FF2"/>
    <w:rsid w:val="008478CC"/>
    <w:rsid w:val="0085020E"/>
    <w:rsid w:val="00857786"/>
    <w:rsid w:val="00870B7A"/>
    <w:rsid w:val="00875E32"/>
    <w:rsid w:val="008850D2"/>
    <w:rsid w:val="00891DF0"/>
    <w:rsid w:val="008A5FBC"/>
    <w:rsid w:val="008B322A"/>
    <w:rsid w:val="008C1E2B"/>
    <w:rsid w:val="008C1FAA"/>
    <w:rsid w:val="008C3BEC"/>
    <w:rsid w:val="008C75A2"/>
    <w:rsid w:val="008D04C0"/>
    <w:rsid w:val="008D4BCC"/>
    <w:rsid w:val="008E7925"/>
    <w:rsid w:val="008F1358"/>
    <w:rsid w:val="008F2E1A"/>
    <w:rsid w:val="008F4E97"/>
    <w:rsid w:val="008F67EC"/>
    <w:rsid w:val="00904317"/>
    <w:rsid w:val="00924187"/>
    <w:rsid w:val="00931239"/>
    <w:rsid w:val="009376FE"/>
    <w:rsid w:val="00940373"/>
    <w:rsid w:val="00943EE7"/>
    <w:rsid w:val="0095121D"/>
    <w:rsid w:val="009815E6"/>
    <w:rsid w:val="009831F5"/>
    <w:rsid w:val="00984188"/>
    <w:rsid w:val="00984D8D"/>
    <w:rsid w:val="00992089"/>
    <w:rsid w:val="009A3873"/>
    <w:rsid w:val="009A3D6C"/>
    <w:rsid w:val="009A4411"/>
    <w:rsid w:val="009A593F"/>
    <w:rsid w:val="009B2C63"/>
    <w:rsid w:val="009C7DA6"/>
    <w:rsid w:val="009F05B5"/>
    <w:rsid w:val="00A042C0"/>
    <w:rsid w:val="00A06DBD"/>
    <w:rsid w:val="00A11574"/>
    <w:rsid w:val="00A12119"/>
    <w:rsid w:val="00A13C21"/>
    <w:rsid w:val="00A16B99"/>
    <w:rsid w:val="00A27489"/>
    <w:rsid w:val="00A31179"/>
    <w:rsid w:val="00A35C73"/>
    <w:rsid w:val="00A37C79"/>
    <w:rsid w:val="00A4732C"/>
    <w:rsid w:val="00A57332"/>
    <w:rsid w:val="00A72B13"/>
    <w:rsid w:val="00A77B05"/>
    <w:rsid w:val="00A83C9C"/>
    <w:rsid w:val="00A91A9C"/>
    <w:rsid w:val="00A947F3"/>
    <w:rsid w:val="00A94AE0"/>
    <w:rsid w:val="00AA17B0"/>
    <w:rsid w:val="00AA4D5A"/>
    <w:rsid w:val="00AA5AF5"/>
    <w:rsid w:val="00AB38CB"/>
    <w:rsid w:val="00AC39FF"/>
    <w:rsid w:val="00AD3F64"/>
    <w:rsid w:val="00AD5CEA"/>
    <w:rsid w:val="00AF1CD3"/>
    <w:rsid w:val="00AF5C95"/>
    <w:rsid w:val="00AF6633"/>
    <w:rsid w:val="00B05AA6"/>
    <w:rsid w:val="00B07CB3"/>
    <w:rsid w:val="00B118F5"/>
    <w:rsid w:val="00B26732"/>
    <w:rsid w:val="00B41A69"/>
    <w:rsid w:val="00B46734"/>
    <w:rsid w:val="00B50AD9"/>
    <w:rsid w:val="00B51734"/>
    <w:rsid w:val="00B67306"/>
    <w:rsid w:val="00B75CD5"/>
    <w:rsid w:val="00BA5A8E"/>
    <w:rsid w:val="00BB74BA"/>
    <w:rsid w:val="00BC160F"/>
    <w:rsid w:val="00BC5158"/>
    <w:rsid w:val="00BF2D3C"/>
    <w:rsid w:val="00BF3388"/>
    <w:rsid w:val="00BF4FB4"/>
    <w:rsid w:val="00BF5F74"/>
    <w:rsid w:val="00C02BB4"/>
    <w:rsid w:val="00C2114F"/>
    <w:rsid w:val="00C26C6C"/>
    <w:rsid w:val="00C301AF"/>
    <w:rsid w:val="00C313FE"/>
    <w:rsid w:val="00C522BB"/>
    <w:rsid w:val="00C559B7"/>
    <w:rsid w:val="00C605B8"/>
    <w:rsid w:val="00C619A6"/>
    <w:rsid w:val="00C65C43"/>
    <w:rsid w:val="00C9783C"/>
    <w:rsid w:val="00CA5081"/>
    <w:rsid w:val="00CA6E5B"/>
    <w:rsid w:val="00CB2C99"/>
    <w:rsid w:val="00CC16F7"/>
    <w:rsid w:val="00CD2025"/>
    <w:rsid w:val="00CD3C1C"/>
    <w:rsid w:val="00CF1ADD"/>
    <w:rsid w:val="00CF64B3"/>
    <w:rsid w:val="00CF7AA2"/>
    <w:rsid w:val="00D03209"/>
    <w:rsid w:val="00D05A94"/>
    <w:rsid w:val="00D124CF"/>
    <w:rsid w:val="00D13DB5"/>
    <w:rsid w:val="00D25D04"/>
    <w:rsid w:val="00D31A35"/>
    <w:rsid w:val="00D355DC"/>
    <w:rsid w:val="00D41DB9"/>
    <w:rsid w:val="00D44BD7"/>
    <w:rsid w:val="00D46A94"/>
    <w:rsid w:val="00D5600C"/>
    <w:rsid w:val="00D641F7"/>
    <w:rsid w:val="00D71D56"/>
    <w:rsid w:val="00D80108"/>
    <w:rsid w:val="00D94E5B"/>
    <w:rsid w:val="00DB28EC"/>
    <w:rsid w:val="00DC153B"/>
    <w:rsid w:val="00DC7ADD"/>
    <w:rsid w:val="00DD17C8"/>
    <w:rsid w:val="00DE2958"/>
    <w:rsid w:val="00DE627F"/>
    <w:rsid w:val="00DF0831"/>
    <w:rsid w:val="00DF0FC3"/>
    <w:rsid w:val="00DF1E0E"/>
    <w:rsid w:val="00DF7E9D"/>
    <w:rsid w:val="00E07A56"/>
    <w:rsid w:val="00E07CA7"/>
    <w:rsid w:val="00E14B35"/>
    <w:rsid w:val="00E15646"/>
    <w:rsid w:val="00E2453C"/>
    <w:rsid w:val="00E36AA6"/>
    <w:rsid w:val="00E40F7B"/>
    <w:rsid w:val="00E4276F"/>
    <w:rsid w:val="00E42F1C"/>
    <w:rsid w:val="00E50FB1"/>
    <w:rsid w:val="00E516A2"/>
    <w:rsid w:val="00E5291B"/>
    <w:rsid w:val="00E52B11"/>
    <w:rsid w:val="00E72670"/>
    <w:rsid w:val="00E75837"/>
    <w:rsid w:val="00E842FB"/>
    <w:rsid w:val="00E863AB"/>
    <w:rsid w:val="00E867B1"/>
    <w:rsid w:val="00E87587"/>
    <w:rsid w:val="00EA3276"/>
    <w:rsid w:val="00ED1E50"/>
    <w:rsid w:val="00EF7B02"/>
    <w:rsid w:val="00F20FEA"/>
    <w:rsid w:val="00F23127"/>
    <w:rsid w:val="00F244B3"/>
    <w:rsid w:val="00F34DDE"/>
    <w:rsid w:val="00F42223"/>
    <w:rsid w:val="00F4469A"/>
    <w:rsid w:val="00F46D14"/>
    <w:rsid w:val="00F52D73"/>
    <w:rsid w:val="00F60BC8"/>
    <w:rsid w:val="00F70ADB"/>
    <w:rsid w:val="00F77BC3"/>
    <w:rsid w:val="00F812BC"/>
    <w:rsid w:val="00F85D4B"/>
    <w:rsid w:val="00F87A27"/>
    <w:rsid w:val="00FA2FFD"/>
    <w:rsid w:val="00FA5D68"/>
    <w:rsid w:val="00FA5F05"/>
    <w:rsid w:val="00FB1047"/>
    <w:rsid w:val="00FB3B69"/>
    <w:rsid w:val="00FC0915"/>
    <w:rsid w:val="00FC5D62"/>
    <w:rsid w:val="00FD5C07"/>
    <w:rsid w:val="00FE43DC"/>
    <w:rsid w:val="00FF3022"/>
    <w:rsid w:val="00FF5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57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21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2CFF"/>
    <w:pPr>
      <w:ind w:leftChars="200" w:left="480"/>
    </w:pPr>
  </w:style>
  <w:style w:type="character" w:styleId="a5">
    <w:name w:val="Hyperlink"/>
    <w:basedOn w:val="a0"/>
    <w:uiPriority w:val="99"/>
    <w:unhideWhenUsed/>
    <w:rsid w:val="00870B7A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2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427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42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4276F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656A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656A38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050AAC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unhideWhenUsed/>
    <w:rsid w:val="00753361"/>
    <w:pPr>
      <w:snapToGrid w:val="0"/>
    </w:pPr>
    <w:rPr>
      <w:sz w:val="20"/>
      <w:szCs w:val="20"/>
    </w:rPr>
  </w:style>
  <w:style w:type="character" w:customStyle="1" w:styleId="ad">
    <w:name w:val="註腳文字 字元"/>
    <w:basedOn w:val="a0"/>
    <w:link w:val="ac"/>
    <w:uiPriority w:val="99"/>
    <w:semiHidden/>
    <w:rsid w:val="00753361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75336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B9DC-8CF8-4F4A-8F5C-379075558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1664</Words>
  <Characters>9488</Characters>
  <Application>Microsoft Office Word</Application>
  <DocSecurity>0</DocSecurity>
  <Lines>79</Lines>
  <Paragraphs>22</Paragraphs>
  <ScaleCrop>false</ScaleCrop>
  <Company/>
  <LinksUpToDate>false</LinksUpToDate>
  <CharactersWithSpaces>11130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2023-12-06T03:10:00Z</dcterms:created>
  <dcterms:modified xsi:type="dcterms:W3CDTF">2023-12-06T03:28:00Z</dcterms:modified>
</cp:coreProperties>
</file>